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0CD8C" w14:textId="77777777" w:rsidR="0056391E" w:rsidRPr="0056391E" w:rsidRDefault="0056391E" w:rsidP="0056391E">
      <w:pPr>
        <w:tabs>
          <w:tab w:val="center" w:pos="4513"/>
          <w:tab w:val="right" w:pos="9026"/>
        </w:tabs>
        <w:spacing w:before="100"/>
        <w:ind w:left="1418" w:firstLine="710"/>
        <w:rPr>
          <w:rFonts w:ascii="Arial" w:eastAsia="Times New Roman" w:hAnsi="Arial" w:cs="Arial"/>
          <w:color w:val="000000"/>
          <w:sz w:val="20"/>
          <w:szCs w:val="20"/>
        </w:rPr>
      </w:pPr>
    </w:p>
    <w:p w14:paraId="0ECA7783" w14:textId="77777777" w:rsidR="0056391E" w:rsidRPr="0056391E" w:rsidRDefault="0056391E" w:rsidP="0056391E">
      <w:pPr>
        <w:tabs>
          <w:tab w:val="center" w:pos="4513"/>
          <w:tab w:val="right" w:pos="9026"/>
        </w:tabs>
        <w:spacing w:before="100"/>
        <w:ind w:left="1418" w:firstLine="710"/>
        <w:rPr>
          <w:rFonts w:ascii="Arial" w:eastAsia="Times New Roman" w:hAnsi="Arial" w:cs="Arial"/>
          <w:color w:val="000000"/>
          <w:sz w:val="20"/>
          <w:szCs w:val="20"/>
        </w:rPr>
      </w:pPr>
    </w:p>
    <w:p w14:paraId="0857959D" w14:textId="77777777" w:rsidR="0056391E" w:rsidRPr="0056391E" w:rsidRDefault="0056391E" w:rsidP="0056391E">
      <w:pPr>
        <w:tabs>
          <w:tab w:val="center" w:pos="4513"/>
          <w:tab w:val="right" w:pos="9026"/>
        </w:tabs>
        <w:ind w:left="1418"/>
        <w:rPr>
          <w:rFonts w:ascii="Arial" w:eastAsia="Times New Roman" w:hAnsi="Arial" w:cs="Arial"/>
          <w:color w:val="000000"/>
          <w:sz w:val="20"/>
          <w:szCs w:val="20"/>
        </w:rPr>
      </w:pPr>
    </w:p>
    <w:p w14:paraId="23136448" w14:textId="77777777" w:rsidR="0056391E" w:rsidRPr="0056391E" w:rsidRDefault="0056391E" w:rsidP="0056391E">
      <w:pPr>
        <w:tabs>
          <w:tab w:val="center" w:pos="4513"/>
          <w:tab w:val="right" w:pos="9026"/>
        </w:tabs>
        <w:ind w:left="1418"/>
        <w:rPr>
          <w:rFonts w:ascii="Arial" w:eastAsia="Times New Roman" w:hAnsi="Arial" w:cs="Arial"/>
          <w:color w:val="000000"/>
          <w:sz w:val="16"/>
          <w:szCs w:val="16"/>
        </w:rPr>
      </w:pPr>
    </w:p>
    <w:p w14:paraId="39FAD322" w14:textId="77777777" w:rsidR="0056391E" w:rsidRPr="0056391E" w:rsidRDefault="0056391E" w:rsidP="0056391E">
      <w:pPr>
        <w:tabs>
          <w:tab w:val="center" w:pos="4513"/>
          <w:tab w:val="right" w:pos="9026"/>
        </w:tabs>
        <w:ind w:left="1418"/>
        <w:rPr>
          <w:rFonts w:ascii="Arial" w:eastAsia="Times New Roman" w:hAnsi="Arial" w:cs="Arial"/>
          <w:color w:val="000000"/>
          <w:sz w:val="16"/>
          <w:szCs w:val="16"/>
        </w:rPr>
      </w:pPr>
    </w:p>
    <w:p w14:paraId="668282EF" w14:textId="77777777" w:rsidR="0056391E" w:rsidRPr="0056391E" w:rsidRDefault="0056391E" w:rsidP="0056391E">
      <w:pPr>
        <w:tabs>
          <w:tab w:val="center" w:pos="4513"/>
          <w:tab w:val="right" w:pos="9026"/>
        </w:tabs>
        <w:ind w:left="1418"/>
        <w:rPr>
          <w:rFonts w:ascii="Arial" w:eastAsia="Times New Roman" w:hAnsi="Arial" w:cs="Arial"/>
          <w:color w:val="000000"/>
          <w:sz w:val="16"/>
          <w:szCs w:val="16"/>
        </w:rPr>
      </w:pPr>
    </w:p>
    <w:p w14:paraId="37E604E2" w14:textId="77777777" w:rsidR="0056391E" w:rsidRPr="0056391E" w:rsidRDefault="0056391E" w:rsidP="0056391E">
      <w:pPr>
        <w:tabs>
          <w:tab w:val="center" w:pos="4513"/>
          <w:tab w:val="right" w:pos="9026"/>
        </w:tabs>
        <w:rPr>
          <w:rFonts w:ascii="Arial" w:eastAsia="Times New Roman" w:hAnsi="Arial" w:cs="Arial"/>
          <w:color w:val="000000"/>
          <w:sz w:val="16"/>
          <w:szCs w:val="16"/>
        </w:rPr>
      </w:pPr>
      <w:r>
        <w:rPr>
          <w:rFonts w:ascii="Arial" w:eastAsia="Times New Roman" w:hAnsi="Arial" w:cs="Arial"/>
          <w:color w:val="000000"/>
          <w:sz w:val="16"/>
          <w:szCs w:val="16"/>
        </w:rPr>
        <w:t xml:space="preserve">                            </w:t>
      </w:r>
      <w:r w:rsidRPr="0056391E">
        <w:rPr>
          <w:rFonts w:ascii="Arial" w:eastAsia="Times New Roman" w:hAnsi="Arial" w:cs="Arial"/>
          <w:color w:val="000000"/>
          <w:sz w:val="16"/>
          <w:szCs w:val="16"/>
        </w:rPr>
        <w:t xml:space="preserve">Biudžetinė įstaiga. </w:t>
      </w:r>
      <w:r>
        <w:rPr>
          <w:rFonts w:ascii="Arial" w:eastAsia="Times New Roman" w:hAnsi="Arial" w:cs="Arial"/>
          <w:color w:val="000000"/>
          <w:sz w:val="16"/>
          <w:szCs w:val="16"/>
        </w:rPr>
        <w:t>Gedimino pr. 40</w:t>
      </w:r>
      <w:r w:rsidRPr="0056391E">
        <w:rPr>
          <w:rFonts w:ascii="Arial" w:eastAsia="Times New Roman" w:hAnsi="Arial" w:cs="Arial"/>
          <w:color w:val="000000"/>
          <w:sz w:val="16"/>
          <w:szCs w:val="16"/>
        </w:rPr>
        <w:t>, LT-011</w:t>
      </w:r>
      <w:r w:rsidR="005B5303">
        <w:rPr>
          <w:rFonts w:ascii="Arial" w:eastAsia="Times New Roman" w:hAnsi="Arial" w:cs="Arial"/>
          <w:color w:val="000000"/>
          <w:sz w:val="16"/>
          <w:szCs w:val="16"/>
        </w:rPr>
        <w:t>10</w:t>
      </w:r>
      <w:r w:rsidRPr="0056391E">
        <w:rPr>
          <w:rFonts w:ascii="Arial" w:eastAsia="Times New Roman" w:hAnsi="Arial" w:cs="Arial"/>
          <w:color w:val="000000"/>
          <w:sz w:val="16"/>
          <w:szCs w:val="16"/>
        </w:rPr>
        <w:t xml:space="preserve"> Vilnius</w:t>
      </w:r>
    </w:p>
    <w:p w14:paraId="0E5627D3" w14:textId="77777777" w:rsidR="0056391E" w:rsidRPr="0056391E" w:rsidRDefault="0056391E" w:rsidP="0056391E">
      <w:pPr>
        <w:tabs>
          <w:tab w:val="center" w:pos="4513"/>
          <w:tab w:val="right" w:pos="9026"/>
        </w:tabs>
        <w:rPr>
          <w:rFonts w:ascii="Arial" w:eastAsia="Times New Roman" w:hAnsi="Arial" w:cs="Arial"/>
          <w:color w:val="000000"/>
          <w:sz w:val="16"/>
          <w:szCs w:val="16"/>
        </w:rPr>
      </w:pPr>
      <w:r>
        <w:rPr>
          <w:rFonts w:ascii="Arial" w:eastAsia="Times New Roman" w:hAnsi="Arial" w:cs="Arial"/>
          <w:color w:val="000000"/>
          <w:sz w:val="16"/>
          <w:szCs w:val="16"/>
        </w:rPr>
        <w:t xml:space="preserve">                            </w:t>
      </w:r>
      <w:r w:rsidRPr="0056391E">
        <w:rPr>
          <w:rFonts w:ascii="Arial" w:eastAsia="Times New Roman" w:hAnsi="Arial" w:cs="Arial"/>
          <w:color w:val="000000"/>
          <w:sz w:val="16"/>
          <w:szCs w:val="16"/>
        </w:rPr>
        <w:t xml:space="preserve">Tel. (8 5) 239 17 08, faks. (8 5) 279 13 31, el. p.: </w:t>
      </w:r>
      <w:proofErr w:type="spellStart"/>
      <w:r w:rsidRPr="0056391E">
        <w:rPr>
          <w:rFonts w:ascii="Arial" w:eastAsia="Times New Roman" w:hAnsi="Arial" w:cs="Arial"/>
          <w:color w:val="000000"/>
          <w:sz w:val="16"/>
          <w:szCs w:val="16"/>
        </w:rPr>
        <w:t>info@kvtc.gov.lt</w:t>
      </w:r>
      <w:proofErr w:type="spellEnd"/>
      <w:r w:rsidRPr="0056391E">
        <w:rPr>
          <w:rFonts w:ascii="Arial" w:eastAsia="Times New Roman" w:hAnsi="Arial" w:cs="Arial"/>
          <w:color w:val="000000"/>
          <w:sz w:val="16"/>
          <w:szCs w:val="16"/>
        </w:rPr>
        <w:t xml:space="preserve">, </w:t>
      </w:r>
      <w:hyperlink r:id="rId11" w:history="1">
        <w:r w:rsidRPr="0056391E">
          <w:rPr>
            <w:rFonts w:ascii="Arial" w:eastAsia="Times New Roman" w:hAnsi="Arial" w:cs="Arial"/>
            <w:color w:val="0000FF"/>
            <w:sz w:val="16"/>
            <w:szCs w:val="16"/>
            <w:u w:val="single"/>
          </w:rPr>
          <w:t>www.kvtc.gov.lt</w:t>
        </w:r>
      </w:hyperlink>
      <w:r w:rsidRPr="0056391E">
        <w:rPr>
          <w:rFonts w:ascii="Arial" w:eastAsia="Times New Roman" w:hAnsi="Arial" w:cs="Arial"/>
          <w:color w:val="000000"/>
          <w:sz w:val="16"/>
          <w:szCs w:val="16"/>
        </w:rPr>
        <w:t>.</w:t>
      </w:r>
    </w:p>
    <w:p w14:paraId="1A427557" w14:textId="77777777" w:rsidR="0056391E" w:rsidRPr="0056391E" w:rsidRDefault="0056391E" w:rsidP="0056391E">
      <w:pPr>
        <w:tabs>
          <w:tab w:val="center" w:pos="4513"/>
          <w:tab w:val="right" w:pos="9026"/>
        </w:tabs>
        <w:rPr>
          <w:rFonts w:ascii="Arial" w:eastAsia="Times New Roman" w:hAnsi="Arial" w:cs="Arial"/>
          <w:color w:val="000000"/>
          <w:sz w:val="18"/>
          <w:szCs w:val="18"/>
        </w:rPr>
      </w:pPr>
      <w:r>
        <w:rPr>
          <w:rFonts w:ascii="Arial" w:eastAsia="Times New Roman" w:hAnsi="Arial" w:cs="Arial"/>
          <w:color w:val="000000"/>
          <w:sz w:val="16"/>
          <w:szCs w:val="16"/>
        </w:rPr>
        <w:t xml:space="preserve">                            </w:t>
      </w:r>
      <w:r w:rsidRPr="0056391E">
        <w:rPr>
          <w:rFonts w:ascii="Arial" w:eastAsia="Times New Roman" w:hAnsi="Arial" w:cs="Arial"/>
          <w:color w:val="000000"/>
          <w:sz w:val="16"/>
          <w:szCs w:val="16"/>
        </w:rPr>
        <w:t>Duomenys kaupiami ir saugomi Juridinių asmenų registre, kodas 121738687</w:t>
      </w:r>
      <w:r w:rsidRPr="0056391E">
        <w:rPr>
          <w:rFonts w:eastAsia="Times New Roman"/>
          <w:noProof/>
          <w:color w:val="000000"/>
          <w:sz w:val="18"/>
          <w:szCs w:val="18"/>
          <w:lang w:val="en-GB" w:eastAsia="en-GB"/>
        </w:rPr>
        <w:drawing>
          <wp:anchor distT="0" distB="0" distL="114300" distR="114300" simplePos="0" relativeHeight="251659264" behindDoc="1" locked="0" layoutInCell="1" allowOverlap="1" wp14:anchorId="71B1F2A6" wp14:editId="52B6BD8B">
            <wp:simplePos x="0" y="0"/>
            <wp:positionH relativeFrom="page">
              <wp:align>center</wp:align>
            </wp:positionH>
            <wp:positionV relativeFrom="page">
              <wp:align>top</wp:align>
            </wp:positionV>
            <wp:extent cx="7560000" cy="2340000"/>
            <wp:effectExtent l="0" t="0" r="0" b="317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VTC_blankas_galva_sp.wmf"/>
                    <pic:cNvPicPr/>
                  </pic:nvPicPr>
                  <pic:blipFill>
                    <a:blip r:embed="rId12">
                      <a:extLst>
                        <a:ext uri="{28A0092B-C50C-407E-A947-70E740481C1C}">
                          <a14:useLocalDpi xmlns:a14="http://schemas.microsoft.com/office/drawing/2010/main" val="0"/>
                        </a:ext>
                      </a:extLst>
                    </a:blip>
                    <a:stretch>
                      <a:fillRect/>
                    </a:stretch>
                  </pic:blipFill>
                  <pic:spPr>
                    <a:xfrm>
                      <a:off x="0" y="0"/>
                      <a:ext cx="7560000" cy="2340000"/>
                    </a:xfrm>
                    <a:prstGeom prst="rect">
                      <a:avLst/>
                    </a:prstGeom>
                  </pic:spPr>
                </pic:pic>
              </a:graphicData>
            </a:graphic>
            <wp14:sizeRelH relativeFrom="page">
              <wp14:pctWidth>0</wp14:pctWidth>
            </wp14:sizeRelH>
            <wp14:sizeRelV relativeFrom="page">
              <wp14:pctHeight>0</wp14:pctHeight>
            </wp14:sizeRelV>
          </wp:anchor>
        </w:drawing>
      </w:r>
      <w:r w:rsidRPr="0056391E">
        <w:rPr>
          <w:rFonts w:eastAsia="Times New Roman"/>
          <w:color w:val="000000"/>
          <w:sz w:val="20"/>
          <w:szCs w:val="20"/>
        </w:rPr>
        <w:t xml:space="preserve"> </w:t>
      </w:r>
    </w:p>
    <w:p w14:paraId="029C3A1D" w14:textId="77777777" w:rsidR="0056391E" w:rsidRPr="0056391E" w:rsidRDefault="0056391E" w:rsidP="0056391E">
      <w:pPr>
        <w:spacing w:after="28" w:line="249" w:lineRule="auto"/>
        <w:jc w:val="center"/>
        <w:rPr>
          <w:rFonts w:eastAsia="Times New Roman"/>
          <w:b/>
          <w:caps/>
          <w:color w:val="000000"/>
        </w:rPr>
      </w:pPr>
    </w:p>
    <w:p w14:paraId="3E6E2428" w14:textId="77777777" w:rsidR="0056391E" w:rsidRPr="0056391E" w:rsidRDefault="0056391E" w:rsidP="0056391E">
      <w:pPr>
        <w:spacing w:after="28" w:line="249" w:lineRule="auto"/>
        <w:jc w:val="center"/>
        <w:rPr>
          <w:rFonts w:eastAsia="Times New Roman"/>
          <w:b/>
          <w:caps/>
          <w:color w:val="000000"/>
        </w:rPr>
      </w:pPr>
    </w:p>
    <w:p w14:paraId="226DE029" w14:textId="77777777" w:rsidR="0056391E" w:rsidRPr="0056391E" w:rsidRDefault="0056391E" w:rsidP="0056391E">
      <w:pPr>
        <w:ind w:firstLine="851"/>
        <w:rPr>
          <w:rFonts w:eastAsia="Arial Unicode MS"/>
        </w:rPr>
      </w:pPr>
    </w:p>
    <w:p w14:paraId="6C3D5644" w14:textId="77777777" w:rsidR="0056391E" w:rsidRPr="0056391E" w:rsidRDefault="0056391E" w:rsidP="0056391E">
      <w:pPr>
        <w:ind w:left="5954"/>
        <w:rPr>
          <w:rFonts w:eastAsia="Tahoma"/>
          <w:caps/>
          <w:color w:val="000000"/>
        </w:rPr>
      </w:pPr>
    </w:p>
    <w:p w14:paraId="08235296" w14:textId="77777777" w:rsidR="0056391E" w:rsidRPr="0056391E" w:rsidRDefault="0056391E" w:rsidP="0056391E">
      <w:pPr>
        <w:ind w:left="6521"/>
        <w:rPr>
          <w:rFonts w:eastAsia="Tahoma"/>
          <w:caps/>
          <w:color w:val="000000"/>
        </w:rPr>
      </w:pPr>
      <w:r w:rsidRPr="0056391E">
        <w:rPr>
          <w:rFonts w:eastAsia="Tahoma"/>
          <w:caps/>
          <w:color w:val="000000"/>
        </w:rPr>
        <w:t>TVIRTINU</w:t>
      </w:r>
    </w:p>
    <w:p w14:paraId="4E23FCEA" w14:textId="77777777" w:rsidR="0056391E" w:rsidRPr="0056391E" w:rsidRDefault="0056391E" w:rsidP="0056391E">
      <w:pPr>
        <w:ind w:left="6521"/>
        <w:jc w:val="left"/>
        <w:rPr>
          <w:rFonts w:eastAsia="Times New Roman"/>
          <w:color w:val="000000"/>
        </w:rPr>
      </w:pPr>
      <w:r w:rsidRPr="0056391E">
        <w:rPr>
          <w:rFonts w:eastAsia="Times New Roman"/>
          <w:color w:val="000000"/>
        </w:rPr>
        <w:t xml:space="preserve">BĮ Kertinio valstybės telekomunikacijų centro direktorius </w:t>
      </w:r>
    </w:p>
    <w:p w14:paraId="55AA6E3B" w14:textId="77777777" w:rsidR="0056391E" w:rsidRDefault="0056391E" w:rsidP="0056391E">
      <w:pPr>
        <w:ind w:left="6521"/>
        <w:jc w:val="left"/>
        <w:rPr>
          <w:rFonts w:eastAsia="Times New Roman"/>
          <w:color w:val="000000"/>
        </w:rPr>
      </w:pPr>
      <w:r w:rsidRPr="0056391E">
        <w:rPr>
          <w:rFonts w:eastAsia="Times New Roman"/>
          <w:color w:val="000000"/>
        </w:rPr>
        <w:t>Evaldas Serbenta</w:t>
      </w:r>
    </w:p>
    <w:p w14:paraId="0653A361" w14:textId="77777777" w:rsidR="0056391E" w:rsidRPr="0056391E" w:rsidRDefault="0056391E" w:rsidP="0056391E">
      <w:pPr>
        <w:ind w:left="5760" w:firstLine="720"/>
        <w:jc w:val="left"/>
        <w:rPr>
          <w:rFonts w:eastAsia="Times New Roman"/>
          <w:color w:val="000000"/>
        </w:rPr>
      </w:pPr>
      <w:r w:rsidRPr="0056391E">
        <w:rPr>
          <w:rFonts w:eastAsia="Times New Roman"/>
          <w:color w:val="000000"/>
        </w:rPr>
        <w:t>____________________________</w:t>
      </w:r>
    </w:p>
    <w:p w14:paraId="51AF80D3" w14:textId="77777777" w:rsidR="0056391E" w:rsidRPr="0056391E" w:rsidRDefault="0056391E" w:rsidP="0056391E">
      <w:pPr>
        <w:ind w:left="5954"/>
        <w:jc w:val="left"/>
        <w:rPr>
          <w:rFonts w:eastAsia="Times New Roman"/>
          <w:color w:val="000000"/>
        </w:rPr>
      </w:pPr>
    </w:p>
    <w:p w14:paraId="54EE0E85" w14:textId="77777777" w:rsidR="0056391E" w:rsidRDefault="0056391E" w:rsidP="00514796">
      <w:pPr>
        <w:jc w:val="center"/>
        <w:rPr>
          <w:rFonts w:eastAsia="Tahoma"/>
          <w:b/>
          <w:caps/>
          <w:sz w:val="24"/>
          <w:szCs w:val="24"/>
        </w:rPr>
      </w:pPr>
    </w:p>
    <w:p w14:paraId="4BAFE56C" w14:textId="77777777" w:rsidR="0056391E" w:rsidRDefault="0056391E" w:rsidP="00514796">
      <w:pPr>
        <w:jc w:val="center"/>
        <w:rPr>
          <w:rFonts w:eastAsia="Tahoma"/>
          <w:b/>
          <w:caps/>
          <w:sz w:val="24"/>
          <w:szCs w:val="24"/>
        </w:rPr>
      </w:pPr>
    </w:p>
    <w:p w14:paraId="360149A9" w14:textId="77777777" w:rsidR="0056391E" w:rsidRDefault="0056391E" w:rsidP="00514796">
      <w:pPr>
        <w:jc w:val="center"/>
        <w:rPr>
          <w:rFonts w:eastAsia="Tahoma"/>
          <w:b/>
          <w:caps/>
          <w:sz w:val="24"/>
          <w:szCs w:val="24"/>
        </w:rPr>
      </w:pPr>
    </w:p>
    <w:p w14:paraId="6A73A1AC" w14:textId="77777777" w:rsidR="00FB3070" w:rsidRPr="00272139" w:rsidRDefault="00514796" w:rsidP="00514796">
      <w:pPr>
        <w:jc w:val="center"/>
        <w:rPr>
          <w:rFonts w:eastAsia="Tahoma"/>
          <w:b/>
          <w:caps/>
          <w:sz w:val="24"/>
          <w:szCs w:val="24"/>
        </w:rPr>
      </w:pPr>
      <w:r w:rsidRPr="00272139">
        <w:rPr>
          <w:rFonts w:eastAsia="Tahoma"/>
          <w:b/>
          <w:caps/>
          <w:sz w:val="24"/>
          <w:szCs w:val="24"/>
        </w:rPr>
        <w:t xml:space="preserve">NUOTOLINIO PRISIJUNGIMO PLATFORMOS </w:t>
      </w:r>
    </w:p>
    <w:p w14:paraId="710E360C" w14:textId="77777777" w:rsidR="00514796" w:rsidRPr="00272139" w:rsidRDefault="00FB3070" w:rsidP="00514796">
      <w:pPr>
        <w:jc w:val="center"/>
        <w:rPr>
          <w:rFonts w:eastAsia="Tahoma"/>
          <w:b/>
          <w:caps/>
          <w:sz w:val="24"/>
          <w:szCs w:val="24"/>
        </w:rPr>
      </w:pPr>
      <w:r w:rsidRPr="00272139">
        <w:rPr>
          <w:rFonts w:eastAsia="Tahoma"/>
          <w:b/>
          <w:caps/>
          <w:sz w:val="24"/>
          <w:szCs w:val="24"/>
        </w:rPr>
        <w:t>techninė specifikacija</w:t>
      </w:r>
    </w:p>
    <w:p w14:paraId="493C6025" w14:textId="77777777" w:rsidR="00140F89" w:rsidRPr="00272139" w:rsidRDefault="00140F89" w:rsidP="00557AD1">
      <w:pPr>
        <w:tabs>
          <w:tab w:val="left" w:pos="851"/>
        </w:tabs>
        <w:autoSpaceDE w:val="0"/>
        <w:autoSpaceDN w:val="0"/>
        <w:adjustRightInd w:val="0"/>
        <w:rPr>
          <w:bCs/>
          <w:sz w:val="24"/>
          <w:szCs w:val="24"/>
          <w:highlight w:val="yellow"/>
        </w:rPr>
      </w:pPr>
    </w:p>
    <w:p w14:paraId="2C4159F6" w14:textId="77777777" w:rsidR="00514796" w:rsidRPr="00272139" w:rsidRDefault="00514796" w:rsidP="00FA57FE">
      <w:pPr>
        <w:pStyle w:val="Heading1"/>
        <w:keepLines/>
        <w:numPr>
          <w:ilvl w:val="0"/>
          <w:numId w:val="10"/>
        </w:numPr>
        <w:spacing w:before="240" w:after="240"/>
        <w:jc w:val="both"/>
        <w:rPr>
          <w:b/>
        </w:rPr>
      </w:pPr>
      <w:r w:rsidRPr="00272139">
        <w:rPr>
          <w:b/>
        </w:rPr>
        <w:t>Įvadas</w:t>
      </w:r>
    </w:p>
    <w:p w14:paraId="62250922" w14:textId="77777777" w:rsidR="00514796" w:rsidRPr="00272139" w:rsidRDefault="00514796" w:rsidP="00514796">
      <w:pPr>
        <w:rPr>
          <w:sz w:val="24"/>
        </w:rPr>
      </w:pPr>
      <w:r w:rsidRPr="00272139">
        <w:rPr>
          <w:sz w:val="24"/>
        </w:rPr>
        <w:t>Kertinis valstybės telekomunikacijų centras</w:t>
      </w:r>
      <w:r w:rsidRPr="00272139" w:rsidDel="00127BC6">
        <w:rPr>
          <w:sz w:val="24"/>
        </w:rPr>
        <w:t xml:space="preserve"> </w:t>
      </w:r>
      <w:r w:rsidRPr="00272139">
        <w:rPr>
          <w:sz w:val="24"/>
        </w:rPr>
        <w:t xml:space="preserve">įgyvendindamas savo tikslus ir misiją siekia teikti patikimas </w:t>
      </w:r>
      <w:r w:rsidR="003C2203">
        <w:rPr>
          <w:sz w:val="24"/>
        </w:rPr>
        <w:t>Saugiojo valstybinio duomenų perdavimo tinklo (toliau – Saugusis tinklas)</w:t>
      </w:r>
      <w:r w:rsidRPr="00272139">
        <w:rPr>
          <w:sz w:val="24"/>
        </w:rPr>
        <w:t xml:space="preserve"> paslaugas valstybinėms institucijoms, todėl inicijuoja naujų nuotolinės prieigos paslaugų sukūrimo projektą (toliau – </w:t>
      </w:r>
      <w:r w:rsidR="003C2203">
        <w:rPr>
          <w:sz w:val="24"/>
        </w:rPr>
        <w:t>p</w:t>
      </w:r>
      <w:r w:rsidRPr="00272139">
        <w:rPr>
          <w:sz w:val="24"/>
        </w:rPr>
        <w:t>rojektas)</w:t>
      </w:r>
      <w:r w:rsidR="00884526" w:rsidRPr="00272139">
        <w:rPr>
          <w:sz w:val="24"/>
        </w:rPr>
        <w:t xml:space="preserve"> </w:t>
      </w:r>
      <w:r w:rsidR="00AA10D8" w:rsidRPr="00272139">
        <w:rPr>
          <w:sz w:val="24"/>
        </w:rPr>
        <w:t xml:space="preserve">ir </w:t>
      </w:r>
      <w:r w:rsidR="00D43001" w:rsidRPr="00272139">
        <w:rPr>
          <w:sz w:val="24"/>
        </w:rPr>
        <w:t xml:space="preserve">tuo tikslu </w:t>
      </w:r>
      <w:r w:rsidR="00884526" w:rsidRPr="00272139">
        <w:rPr>
          <w:sz w:val="24"/>
        </w:rPr>
        <w:t>numato įsigyti</w:t>
      </w:r>
      <w:r w:rsidR="00AA10D8" w:rsidRPr="00272139">
        <w:rPr>
          <w:sz w:val="24"/>
        </w:rPr>
        <w:t xml:space="preserve"> nuotolinio prisijungimo platform</w:t>
      </w:r>
      <w:r w:rsidR="008D6F12" w:rsidRPr="00272139">
        <w:rPr>
          <w:sz w:val="24"/>
        </w:rPr>
        <w:t>os sprendim</w:t>
      </w:r>
      <w:r w:rsidR="009A2118">
        <w:rPr>
          <w:sz w:val="24"/>
        </w:rPr>
        <w:t>ą</w:t>
      </w:r>
      <w:r w:rsidR="00D43001" w:rsidRPr="00272139">
        <w:rPr>
          <w:sz w:val="24"/>
        </w:rPr>
        <w:t xml:space="preserve">, </w:t>
      </w:r>
      <w:proofErr w:type="spellStart"/>
      <w:r w:rsidR="00D43001" w:rsidRPr="00272139">
        <w:rPr>
          <w:sz w:val="24"/>
        </w:rPr>
        <w:t>kuri</w:t>
      </w:r>
      <w:r w:rsidR="00076BF5">
        <w:rPr>
          <w:sz w:val="24"/>
        </w:rPr>
        <w:t>uobus</w:t>
      </w:r>
      <w:proofErr w:type="spellEnd"/>
      <w:r w:rsidR="00076BF5">
        <w:rPr>
          <w:sz w:val="24"/>
        </w:rPr>
        <w:t xml:space="preserve"> </w:t>
      </w:r>
      <w:r w:rsidR="00D43001" w:rsidRPr="00272139">
        <w:rPr>
          <w:sz w:val="24"/>
        </w:rPr>
        <w:t>teik</w:t>
      </w:r>
      <w:r w:rsidR="00076BF5">
        <w:rPr>
          <w:sz w:val="24"/>
        </w:rPr>
        <w:t>iamos</w:t>
      </w:r>
      <w:r w:rsidR="00DF75E4" w:rsidRPr="00272139">
        <w:rPr>
          <w:sz w:val="24"/>
        </w:rPr>
        <w:t xml:space="preserve"> </w:t>
      </w:r>
      <w:r w:rsidR="007A3730" w:rsidRPr="00272139">
        <w:rPr>
          <w:sz w:val="24"/>
        </w:rPr>
        <w:t>VPN</w:t>
      </w:r>
      <w:r w:rsidR="00AD1650">
        <w:rPr>
          <w:sz w:val="24"/>
        </w:rPr>
        <w:t xml:space="preserve"> (angl. </w:t>
      </w:r>
      <w:proofErr w:type="spellStart"/>
      <w:r w:rsidR="00AD1650" w:rsidRPr="00A9514E">
        <w:rPr>
          <w:i/>
          <w:sz w:val="24"/>
        </w:rPr>
        <w:t>Virtual</w:t>
      </w:r>
      <w:proofErr w:type="spellEnd"/>
      <w:r w:rsidR="00AD1650" w:rsidRPr="00A9514E">
        <w:rPr>
          <w:i/>
          <w:sz w:val="24"/>
        </w:rPr>
        <w:t xml:space="preserve"> </w:t>
      </w:r>
      <w:proofErr w:type="spellStart"/>
      <w:r w:rsidR="00AD1650" w:rsidRPr="00A9514E">
        <w:rPr>
          <w:i/>
          <w:sz w:val="24"/>
        </w:rPr>
        <w:t>Private</w:t>
      </w:r>
      <w:proofErr w:type="spellEnd"/>
      <w:r w:rsidR="00AD1650" w:rsidRPr="00A9514E">
        <w:rPr>
          <w:i/>
          <w:sz w:val="24"/>
        </w:rPr>
        <w:t xml:space="preserve"> Network</w:t>
      </w:r>
      <w:r w:rsidR="00AD1650">
        <w:rPr>
          <w:sz w:val="24"/>
        </w:rPr>
        <w:t>)</w:t>
      </w:r>
      <w:r w:rsidR="007A3730" w:rsidRPr="00272139">
        <w:rPr>
          <w:sz w:val="24"/>
        </w:rPr>
        <w:t xml:space="preserve"> prieig</w:t>
      </w:r>
      <w:r w:rsidR="00076BF5">
        <w:rPr>
          <w:sz w:val="24"/>
        </w:rPr>
        <w:t>os</w:t>
      </w:r>
      <w:r w:rsidR="007A3730" w:rsidRPr="00272139">
        <w:rPr>
          <w:sz w:val="24"/>
        </w:rPr>
        <w:t xml:space="preserve"> </w:t>
      </w:r>
      <w:r w:rsidR="007A3730" w:rsidRPr="00CC2BD9">
        <w:rPr>
          <w:sz w:val="24"/>
        </w:rPr>
        <w:t xml:space="preserve">prie </w:t>
      </w:r>
      <w:r w:rsidR="00076BF5" w:rsidRPr="00CC2BD9">
        <w:rPr>
          <w:sz w:val="24"/>
        </w:rPr>
        <w:t xml:space="preserve">institucijos </w:t>
      </w:r>
      <w:r w:rsidR="007A3730" w:rsidRPr="00CC2BD9">
        <w:rPr>
          <w:sz w:val="24"/>
        </w:rPr>
        <w:t>tinklo</w:t>
      </w:r>
      <w:r w:rsidR="007A3730" w:rsidRPr="00272139">
        <w:rPr>
          <w:sz w:val="24"/>
        </w:rPr>
        <w:t xml:space="preserve"> ir saugi</w:t>
      </w:r>
      <w:r w:rsidR="00076BF5">
        <w:rPr>
          <w:sz w:val="24"/>
        </w:rPr>
        <w:t>os</w:t>
      </w:r>
      <w:r w:rsidR="007A3730" w:rsidRPr="00272139">
        <w:rPr>
          <w:sz w:val="24"/>
        </w:rPr>
        <w:t xml:space="preserve"> trečių šalių prieig</w:t>
      </w:r>
      <w:r w:rsidR="00076BF5">
        <w:rPr>
          <w:sz w:val="24"/>
        </w:rPr>
        <w:t>os paslaugos</w:t>
      </w:r>
      <w:r w:rsidR="00DF75E4" w:rsidRPr="00272139">
        <w:rPr>
          <w:sz w:val="24"/>
        </w:rPr>
        <w:t>.</w:t>
      </w:r>
      <w:r w:rsidRPr="00272139">
        <w:rPr>
          <w:sz w:val="24"/>
        </w:rPr>
        <w:t xml:space="preserve"> Šiame dokumente pateikiam</w:t>
      </w:r>
      <w:r w:rsidR="00F2143B">
        <w:rPr>
          <w:sz w:val="24"/>
        </w:rPr>
        <w:t>i</w:t>
      </w:r>
      <w:r w:rsidR="00AA10D8" w:rsidRPr="00272139">
        <w:rPr>
          <w:sz w:val="24"/>
        </w:rPr>
        <w:t xml:space="preserve"> reikalavimai </w:t>
      </w:r>
      <w:r w:rsidR="00DF75E4" w:rsidRPr="00272139">
        <w:rPr>
          <w:sz w:val="24"/>
        </w:rPr>
        <w:t>nuotolinio prisijungimo platformai</w:t>
      </w:r>
      <w:r w:rsidR="00AA10D8" w:rsidRPr="00272139">
        <w:rPr>
          <w:sz w:val="24"/>
        </w:rPr>
        <w:t xml:space="preserve">, jos sudedamosioms dalims, įrangai, funkcionalumui, </w:t>
      </w:r>
      <w:r w:rsidR="00DF75E4" w:rsidRPr="00272139">
        <w:rPr>
          <w:sz w:val="24"/>
        </w:rPr>
        <w:t>apibrėžiamos paslaugos, kurias numatoma teikti naudojantis nuotolinio prisijungimo platforma</w:t>
      </w:r>
      <w:r w:rsidR="00495EA9" w:rsidRPr="00272139">
        <w:rPr>
          <w:sz w:val="24"/>
        </w:rPr>
        <w:t>. R</w:t>
      </w:r>
      <w:r w:rsidR="00DF75E4" w:rsidRPr="00272139">
        <w:rPr>
          <w:sz w:val="24"/>
        </w:rPr>
        <w:t>eikalavimai nuotolinio prisijungimo platformai ir joje numatomoms teikti paslaugoms pateikiam</w:t>
      </w:r>
      <w:r w:rsidR="00D43001" w:rsidRPr="00272139">
        <w:rPr>
          <w:sz w:val="24"/>
        </w:rPr>
        <w:t>i</w:t>
      </w:r>
      <w:r w:rsidR="00AA10D8" w:rsidRPr="00272139">
        <w:rPr>
          <w:sz w:val="24"/>
        </w:rPr>
        <w:t xml:space="preserve"> šiuose techninės </w:t>
      </w:r>
      <w:r w:rsidR="005F6486" w:rsidRPr="00272139">
        <w:rPr>
          <w:sz w:val="24"/>
        </w:rPr>
        <w:t xml:space="preserve">specifikacijos </w:t>
      </w:r>
      <w:r w:rsidR="00AA10D8" w:rsidRPr="00272139">
        <w:rPr>
          <w:sz w:val="24"/>
        </w:rPr>
        <w:t>skyriuose</w:t>
      </w:r>
      <w:r w:rsidRPr="00272139">
        <w:rPr>
          <w:sz w:val="24"/>
        </w:rPr>
        <w:t>:</w:t>
      </w:r>
    </w:p>
    <w:p w14:paraId="41DC443A" w14:textId="77777777" w:rsidR="00514796" w:rsidRPr="00272139" w:rsidRDefault="00514796" w:rsidP="00FA57FE">
      <w:pPr>
        <w:pStyle w:val="ListParagraph"/>
        <w:numPr>
          <w:ilvl w:val="0"/>
          <w:numId w:val="14"/>
        </w:numPr>
        <w:spacing w:after="160" w:line="259" w:lineRule="auto"/>
        <w:rPr>
          <w:sz w:val="24"/>
        </w:rPr>
      </w:pPr>
      <w:r w:rsidRPr="00272139">
        <w:rPr>
          <w:sz w:val="24"/>
        </w:rPr>
        <w:t xml:space="preserve">Paslaugų, kurias šiuo projektu siekiama sukurti ir teikti, aprašymas (skyrius Nr. </w:t>
      </w:r>
      <w:r w:rsidRPr="00272139">
        <w:rPr>
          <w:sz w:val="24"/>
        </w:rPr>
        <w:fldChar w:fldCharType="begin"/>
      </w:r>
      <w:r w:rsidRPr="00272139">
        <w:rPr>
          <w:sz w:val="24"/>
        </w:rPr>
        <w:instrText xml:space="preserve"> REF _Ref162961683 \r \h  \* MERGEFORMAT </w:instrText>
      </w:r>
      <w:r w:rsidRPr="00272139">
        <w:rPr>
          <w:sz w:val="24"/>
        </w:rPr>
      </w:r>
      <w:r w:rsidRPr="00272139">
        <w:rPr>
          <w:sz w:val="24"/>
        </w:rPr>
        <w:fldChar w:fldCharType="separate"/>
      </w:r>
      <w:r w:rsidRPr="00272139">
        <w:rPr>
          <w:sz w:val="24"/>
        </w:rPr>
        <w:t>3</w:t>
      </w:r>
      <w:r w:rsidRPr="00272139">
        <w:rPr>
          <w:sz w:val="24"/>
        </w:rPr>
        <w:fldChar w:fldCharType="end"/>
      </w:r>
      <w:r w:rsidRPr="00272139">
        <w:rPr>
          <w:sz w:val="24"/>
        </w:rPr>
        <w:t>);</w:t>
      </w:r>
    </w:p>
    <w:p w14:paraId="3A324DF8" w14:textId="77777777" w:rsidR="00514796" w:rsidRPr="00272139" w:rsidRDefault="00DF75E4" w:rsidP="00FA57FE">
      <w:pPr>
        <w:pStyle w:val="ListParagraph"/>
        <w:numPr>
          <w:ilvl w:val="0"/>
          <w:numId w:val="14"/>
        </w:numPr>
        <w:spacing w:after="160" w:line="259" w:lineRule="auto"/>
        <w:rPr>
          <w:sz w:val="24"/>
        </w:rPr>
      </w:pPr>
      <w:r w:rsidRPr="00272139">
        <w:rPr>
          <w:sz w:val="24"/>
        </w:rPr>
        <w:t>Paslaugų te</w:t>
      </w:r>
      <w:r w:rsidR="00505690">
        <w:rPr>
          <w:sz w:val="24"/>
        </w:rPr>
        <w:t>i</w:t>
      </w:r>
      <w:r w:rsidRPr="00272139">
        <w:rPr>
          <w:sz w:val="24"/>
        </w:rPr>
        <w:t>kimui reikalingo sprendimo architektūros</w:t>
      </w:r>
      <w:r w:rsidR="00514796" w:rsidRPr="00272139">
        <w:rPr>
          <w:sz w:val="24"/>
        </w:rPr>
        <w:t xml:space="preserve">, už kurios įgyvendinimą bus atsakingi tiekėjai, aprašymas (skyrius Nr. </w:t>
      </w:r>
      <w:r w:rsidR="00514796" w:rsidRPr="00272139">
        <w:rPr>
          <w:sz w:val="24"/>
        </w:rPr>
        <w:fldChar w:fldCharType="begin"/>
      </w:r>
      <w:r w:rsidR="00514796" w:rsidRPr="00272139">
        <w:rPr>
          <w:sz w:val="24"/>
        </w:rPr>
        <w:instrText xml:space="preserve"> REF _Ref162961787 \r \h  \* MERGEFORMAT </w:instrText>
      </w:r>
      <w:r w:rsidR="00514796" w:rsidRPr="00272139">
        <w:rPr>
          <w:sz w:val="24"/>
        </w:rPr>
      </w:r>
      <w:r w:rsidR="00514796" w:rsidRPr="00272139">
        <w:rPr>
          <w:sz w:val="24"/>
        </w:rPr>
        <w:fldChar w:fldCharType="separate"/>
      </w:r>
      <w:r w:rsidR="00514796" w:rsidRPr="00272139">
        <w:rPr>
          <w:sz w:val="24"/>
        </w:rPr>
        <w:t>4</w:t>
      </w:r>
      <w:r w:rsidR="00514796" w:rsidRPr="00272139">
        <w:rPr>
          <w:sz w:val="24"/>
        </w:rPr>
        <w:fldChar w:fldCharType="end"/>
      </w:r>
      <w:r w:rsidR="00514796" w:rsidRPr="00272139">
        <w:rPr>
          <w:sz w:val="24"/>
        </w:rPr>
        <w:t>);</w:t>
      </w:r>
    </w:p>
    <w:p w14:paraId="36E60853" w14:textId="77777777" w:rsidR="00514796" w:rsidRPr="00272139" w:rsidRDefault="00514796" w:rsidP="00FA57FE">
      <w:pPr>
        <w:pStyle w:val="ListParagraph"/>
        <w:numPr>
          <w:ilvl w:val="0"/>
          <w:numId w:val="14"/>
        </w:numPr>
        <w:spacing w:after="160" w:line="259" w:lineRule="auto"/>
        <w:rPr>
          <w:sz w:val="24"/>
        </w:rPr>
      </w:pPr>
      <w:r w:rsidRPr="00272139">
        <w:rPr>
          <w:sz w:val="24"/>
        </w:rPr>
        <w:t xml:space="preserve">Sprendimo komponentų techninių reikalavimų aprašymas (skyrius Nr. </w:t>
      </w:r>
      <w:r w:rsidRPr="00272139">
        <w:rPr>
          <w:sz w:val="24"/>
        </w:rPr>
        <w:fldChar w:fldCharType="begin"/>
      </w:r>
      <w:r w:rsidRPr="00272139">
        <w:rPr>
          <w:sz w:val="24"/>
        </w:rPr>
        <w:instrText xml:space="preserve"> REF _Ref162961381 \r \h  \* MERGEFORMAT </w:instrText>
      </w:r>
      <w:r w:rsidRPr="00272139">
        <w:rPr>
          <w:sz w:val="24"/>
        </w:rPr>
      </w:r>
      <w:r w:rsidRPr="00272139">
        <w:rPr>
          <w:sz w:val="24"/>
        </w:rPr>
        <w:fldChar w:fldCharType="separate"/>
      </w:r>
      <w:r w:rsidRPr="00272139">
        <w:rPr>
          <w:sz w:val="24"/>
        </w:rPr>
        <w:t>5</w:t>
      </w:r>
      <w:r w:rsidRPr="00272139">
        <w:rPr>
          <w:sz w:val="24"/>
        </w:rPr>
        <w:fldChar w:fldCharType="end"/>
      </w:r>
      <w:r w:rsidRPr="00272139">
        <w:rPr>
          <w:sz w:val="24"/>
        </w:rPr>
        <w:t>);</w:t>
      </w:r>
    </w:p>
    <w:p w14:paraId="31DA1AD7" w14:textId="77777777" w:rsidR="00514796" w:rsidRPr="00272139" w:rsidRDefault="00514796" w:rsidP="00FA57FE">
      <w:pPr>
        <w:pStyle w:val="ListParagraph"/>
        <w:numPr>
          <w:ilvl w:val="0"/>
          <w:numId w:val="14"/>
        </w:numPr>
        <w:spacing w:after="160" w:line="259" w:lineRule="auto"/>
        <w:rPr>
          <w:sz w:val="24"/>
        </w:rPr>
      </w:pPr>
      <w:r w:rsidRPr="00272139">
        <w:rPr>
          <w:sz w:val="24"/>
        </w:rPr>
        <w:t xml:space="preserve">Reikalavimai projekto apimtyje įsigyjamoms paslaugoms (skyrius Nr. </w:t>
      </w:r>
      <w:r w:rsidRPr="00272139">
        <w:rPr>
          <w:sz w:val="24"/>
        </w:rPr>
        <w:fldChar w:fldCharType="begin"/>
      </w:r>
      <w:r w:rsidRPr="00272139">
        <w:rPr>
          <w:sz w:val="24"/>
        </w:rPr>
        <w:instrText xml:space="preserve"> REF _Ref162961930 \r \h  \* MERGEFORMAT </w:instrText>
      </w:r>
      <w:r w:rsidRPr="00272139">
        <w:rPr>
          <w:sz w:val="24"/>
        </w:rPr>
      </w:r>
      <w:r w:rsidRPr="00272139">
        <w:rPr>
          <w:sz w:val="24"/>
        </w:rPr>
        <w:fldChar w:fldCharType="separate"/>
      </w:r>
      <w:r w:rsidRPr="00272139">
        <w:rPr>
          <w:sz w:val="24"/>
        </w:rPr>
        <w:t>6</w:t>
      </w:r>
      <w:r w:rsidRPr="00272139">
        <w:rPr>
          <w:sz w:val="24"/>
        </w:rPr>
        <w:fldChar w:fldCharType="end"/>
      </w:r>
      <w:r w:rsidRPr="00272139">
        <w:rPr>
          <w:sz w:val="24"/>
        </w:rPr>
        <w:t>).</w:t>
      </w:r>
    </w:p>
    <w:p w14:paraId="174476E9" w14:textId="77777777" w:rsidR="00514796" w:rsidRPr="00272139" w:rsidRDefault="00514796" w:rsidP="00FA57FE">
      <w:pPr>
        <w:pStyle w:val="Heading1"/>
        <w:keepLines/>
        <w:numPr>
          <w:ilvl w:val="0"/>
          <w:numId w:val="10"/>
        </w:numPr>
        <w:spacing w:before="240" w:after="240"/>
        <w:jc w:val="both"/>
        <w:rPr>
          <w:b/>
        </w:rPr>
      </w:pPr>
      <w:r w:rsidRPr="00272139">
        <w:rPr>
          <w:b/>
        </w:rPr>
        <w:t>Terminai</w:t>
      </w:r>
    </w:p>
    <w:p w14:paraId="38928317" w14:textId="77777777" w:rsidR="00514796" w:rsidRPr="00272139" w:rsidRDefault="00514796" w:rsidP="00FA57FE">
      <w:pPr>
        <w:pStyle w:val="ListParagraph"/>
        <w:numPr>
          <w:ilvl w:val="0"/>
          <w:numId w:val="9"/>
        </w:numPr>
        <w:spacing w:after="160" w:line="259" w:lineRule="auto"/>
        <w:rPr>
          <w:sz w:val="24"/>
          <w:szCs w:val="24"/>
        </w:rPr>
      </w:pPr>
      <w:r w:rsidRPr="00272139">
        <w:rPr>
          <w:sz w:val="24"/>
          <w:szCs w:val="24"/>
        </w:rPr>
        <w:t>Tiekėjas – įmonė, kuri bus atsakinga už šiame dokumente aprašytų paslaugų ir sprendimo įgyven</w:t>
      </w:r>
      <w:r w:rsidR="00F2143B">
        <w:rPr>
          <w:sz w:val="24"/>
          <w:szCs w:val="24"/>
        </w:rPr>
        <w:t>d</w:t>
      </w:r>
      <w:r w:rsidRPr="00272139">
        <w:rPr>
          <w:sz w:val="24"/>
          <w:szCs w:val="24"/>
        </w:rPr>
        <w:t>i</w:t>
      </w:r>
      <w:r w:rsidR="00F2143B">
        <w:rPr>
          <w:sz w:val="24"/>
          <w:szCs w:val="24"/>
        </w:rPr>
        <w:t>ni</w:t>
      </w:r>
      <w:r w:rsidRPr="00272139">
        <w:rPr>
          <w:sz w:val="24"/>
          <w:szCs w:val="24"/>
        </w:rPr>
        <w:t>mą</w:t>
      </w:r>
      <w:r w:rsidR="00AD1650">
        <w:rPr>
          <w:sz w:val="24"/>
          <w:szCs w:val="24"/>
        </w:rPr>
        <w:t>,</w:t>
      </w:r>
      <w:r w:rsidRPr="00272139">
        <w:rPr>
          <w:sz w:val="24"/>
          <w:szCs w:val="24"/>
        </w:rPr>
        <w:t xml:space="preserve"> priežiūrą</w:t>
      </w:r>
      <w:r w:rsidR="00AD1650">
        <w:rPr>
          <w:sz w:val="24"/>
          <w:szCs w:val="24"/>
        </w:rPr>
        <w:t xml:space="preserve"> ir palaikymą</w:t>
      </w:r>
      <w:r w:rsidRPr="00272139">
        <w:rPr>
          <w:sz w:val="24"/>
          <w:szCs w:val="24"/>
        </w:rPr>
        <w:t xml:space="preserve">.  </w:t>
      </w:r>
    </w:p>
    <w:p w14:paraId="67BBD6E7" w14:textId="77777777" w:rsidR="00514796" w:rsidRPr="00272139" w:rsidRDefault="00514796" w:rsidP="00FA57FE">
      <w:pPr>
        <w:pStyle w:val="ListParagraph"/>
        <w:numPr>
          <w:ilvl w:val="0"/>
          <w:numId w:val="9"/>
        </w:numPr>
        <w:spacing w:after="160" w:line="259" w:lineRule="auto"/>
        <w:rPr>
          <w:sz w:val="24"/>
          <w:szCs w:val="24"/>
        </w:rPr>
      </w:pPr>
      <w:r w:rsidRPr="00272139">
        <w:rPr>
          <w:sz w:val="24"/>
          <w:szCs w:val="24"/>
        </w:rPr>
        <w:t xml:space="preserve">KVTC </w:t>
      </w:r>
      <w:r w:rsidR="00AD1650" w:rsidRPr="00272139">
        <w:rPr>
          <w:sz w:val="24"/>
          <w:szCs w:val="24"/>
        </w:rPr>
        <w:t>–</w:t>
      </w:r>
      <w:r w:rsidRPr="00272139">
        <w:rPr>
          <w:sz w:val="24"/>
          <w:szCs w:val="24"/>
        </w:rPr>
        <w:t xml:space="preserve"> Kertinis valstybės telekomunikacijų centras</w:t>
      </w:r>
      <w:r w:rsidR="00DF75E4" w:rsidRPr="00272139">
        <w:rPr>
          <w:sz w:val="24"/>
          <w:szCs w:val="24"/>
        </w:rPr>
        <w:t>.</w:t>
      </w:r>
    </w:p>
    <w:p w14:paraId="2C305C0C" w14:textId="77777777" w:rsidR="00514796" w:rsidRPr="00272139" w:rsidRDefault="00514796" w:rsidP="00FA57FE">
      <w:pPr>
        <w:pStyle w:val="ListParagraph"/>
        <w:numPr>
          <w:ilvl w:val="0"/>
          <w:numId w:val="9"/>
        </w:numPr>
        <w:spacing w:after="160" w:line="259" w:lineRule="auto"/>
        <w:rPr>
          <w:sz w:val="24"/>
          <w:szCs w:val="24"/>
        </w:rPr>
      </w:pPr>
      <w:r w:rsidRPr="00272139">
        <w:rPr>
          <w:sz w:val="24"/>
          <w:szCs w:val="24"/>
        </w:rPr>
        <w:t>Perkančioji organizacija – KVTC planuojanti įsigyti šiame dokumente apibrėžtas paslaugas.</w:t>
      </w:r>
    </w:p>
    <w:p w14:paraId="56480310" w14:textId="77777777" w:rsidR="00DF75E4" w:rsidRPr="00272139" w:rsidRDefault="00DF75E4" w:rsidP="00FA57FE">
      <w:pPr>
        <w:pStyle w:val="ListParagraph"/>
        <w:numPr>
          <w:ilvl w:val="0"/>
          <w:numId w:val="9"/>
        </w:numPr>
        <w:spacing w:after="160" w:line="259" w:lineRule="auto"/>
        <w:rPr>
          <w:sz w:val="24"/>
          <w:szCs w:val="24"/>
        </w:rPr>
      </w:pPr>
      <w:r w:rsidRPr="00272139">
        <w:rPr>
          <w:sz w:val="24"/>
          <w:szCs w:val="24"/>
        </w:rPr>
        <w:t>Prekė – numatoma</w:t>
      </w:r>
      <w:r w:rsidR="008D6F12" w:rsidRPr="00272139">
        <w:rPr>
          <w:sz w:val="24"/>
          <w:szCs w:val="24"/>
        </w:rPr>
        <w:t>s</w:t>
      </w:r>
      <w:r w:rsidRPr="00272139">
        <w:rPr>
          <w:sz w:val="24"/>
          <w:szCs w:val="24"/>
        </w:rPr>
        <w:t xml:space="preserve"> įsigyti </w:t>
      </w:r>
      <w:r w:rsidRPr="00272139">
        <w:rPr>
          <w:sz w:val="24"/>
        </w:rPr>
        <w:t>nuotolinio prisijungimo platform</w:t>
      </w:r>
      <w:r w:rsidR="008D6F12" w:rsidRPr="00272139">
        <w:rPr>
          <w:sz w:val="24"/>
        </w:rPr>
        <w:t>os sprendimas</w:t>
      </w:r>
      <w:r w:rsidRPr="00272139">
        <w:rPr>
          <w:sz w:val="24"/>
        </w:rPr>
        <w:t>.</w:t>
      </w:r>
    </w:p>
    <w:p w14:paraId="23AA5A53" w14:textId="77777777" w:rsidR="00514796" w:rsidRPr="00272139" w:rsidRDefault="00514796" w:rsidP="00FA57FE">
      <w:pPr>
        <w:pStyle w:val="ListParagraph"/>
        <w:numPr>
          <w:ilvl w:val="0"/>
          <w:numId w:val="9"/>
        </w:numPr>
        <w:spacing w:after="160" w:line="259" w:lineRule="auto"/>
        <w:rPr>
          <w:sz w:val="24"/>
          <w:szCs w:val="24"/>
        </w:rPr>
      </w:pPr>
      <w:r w:rsidRPr="00272139">
        <w:rPr>
          <w:sz w:val="24"/>
          <w:szCs w:val="24"/>
        </w:rPr>
        <w:t xml:space="preserve">Paslauga </w:t>
      </w:r>
      <w:r w:rsidR="00AD1650" w:rsidRPr="00272139">
        <w:rPr>
          <w:sz w:val="24"/>
          <w:szCs w:val="24"/>
        </w:rPr>
        <w:t>–</w:t>
      </w:r>
      <w:r w:rsidRPr="00272139">
        <w:rPr>
          <w:sz w:val="24"/>
          <w:szCs w:val="24"/>
        </w:rPr>
        <w:t xml:space="preserve"> objektas, kurį gali užsisakyti paslaugos gavėjas.</w:t>
      </w:r>
    </w:p>
    <w:p w14:paraId="5957F000" w14:textId="77777777" w:rsidR="00514796" w:rsidRPr="00272139" w:rsidRDefault="00514796" w:rsidP="00FA57FE">
      <w:pPr>
        <w:pStyle w:val="ListParagraph"/>
        <w:numPr>
          <w:ilvl w:val="0"/>
          <w:numId w:val="9"/>
        </w:numPr>
        <w:spacing w:after="160" w:line="259" w:lineRule="auto"/>
        <w:rPr>
          <w:sz w:val="24"/>
          <w:szCs w:val="24"/>
        </w:rPr>
      </w:pPr>
      <w:r w:rsidRPr="00272139">
        <w:rPr>
          <w:sz w:val="24"/>
          <w:szCs w:val="24"/>
        </w:rPr>
        <w:lastRenderedPageBreak/>
        <w:t>Paslaugos atvejis – paslaugos gavėjo užsakyta ir jam teikiama paslauga. Pavyzdžiui, KVTC teikia VPN prieigos paslaugą, o konkrečiai institucijai teikiama VPN priežiūros paslauga yra paslaugos atvejis.</w:t>
      </w:r>
    </w:p>
    <w:p w14:paraId="1D9F25A4" w14:textId="77777777" w:rsidR="00514796" w:rsidRPr="00272139" w:rsidRDefault="00514796" w:rsidP="00FA57FE">
      <w:pPr>
        <w:pStyle w:val="ListParagraph"/>
        <w:numPr>
          <w:ilvl w:val="0"/>
          <w:numId w:val="9"/>
        </w:numPr>
        <w:spacing w:after="160" w:line="259" w:lineRule="auto"/>
        <w:rPr>
          <w:sz w:val="24"/>
          <w:szCs w:val="24"/>
        </w:rPr>
      </w:pPr>
      <w:r w:rsidRPr="00272139">
        <w:rPr>
          <w:sz w:val="24"/>
          <w:szCs w:val="24"/>
        </w:rPr>
        <w:t>Paslaugos tiekėjas – institucija, užtikrinanti paslaugos teikimą paslaugos gavėjui. Šiuo atveju visų paslaugų t</w:t>
      </w:r>
      <w:r w:rsidR="00505690">
        <w:rPr>
          <w:sz w:val="24"/>
          <w:szCs w:val="24"/>
        </w:rPr>
        <w:t>ei</w:t>
      </w:r>
      <w:r w:rsidRPr="00272139">
        <w:rPr>
          <w:sz w:val="24"/>
          <w:szCs w:val="24"/>
        </w:rPr>
        <w:t>kėjas yra KVTC.</w:t>
      </w:r>
    </w:p>
    <w:p w14:paraId="7D73BECB" w14:textId="77777777" w:rsidR="00514796" w:rsidRPr="00272139" w:rsidRDefault="00514796" w:rsidP="00FA57FE">
      <w:pPr>
        <w:pStyle w:val="ListParagraph"/>
        <w:numPr>
          <w:ilvl w:val="0"/>
          <w:numId w:val="9"/>
        </w:numPr>
        <w:spacing w:after="160" w:line="259" w:lineRule="auto"/>
        <w:rPr>
          <w:sz w:val="24"/>
          <w:szCs w:val="24"/>
        </w:rPr>
      </w:pPr>
      <w:r w:rsidRPr="00272139">
        <w:rPr>
          <w:sz w:val="24"/>
          <w:szCs w:val="24"/>
        </w:rPr>
        <w:t xml:space="preserve">Paslaugos gavėjas </w:t>
      </w:r>
      <w:r w:rsidR="00AD1650" w:rsidRPr="00272139">
        <w:rPr>
          <w:sz w:val="24"/>
          <w:szCs w:val="24"/>
        </w:rPr>
        <w:t>–</w:t>
      </w:r>
      <w:r w:rsidRPr="00272139">
        <w:rPr>
          <w:sz w:val="24"/>
          <w:szCs w:val="24"/>
        </w:rPr>
        <w:t xml:space="preserve"> institucija, kuriai KVTC teikia užsakytą paslaugą.</w:t>
      </w:r>
    </w:p>
    <w:p w14:paraId="5C6B771E" w14:textId="77777777" w:rsidR="00514796" w:rsidRPr="00272139" w:rsidRDefault="00514796" w:rsidP="00FA57FE">
      <w:pPr>
        <w:pStyle w:val="ListParagraph"/>
        <w:numPr>
          <w:ilvl w:val="0"/>
          <w:numId w:val="9"/>
        </w:numPr>
        <w:spacing w:after="160" w:line="259" w:lineRule="auto"/>
        <w:rPr>
          <w:sz w:val="24"/>
          <w:szCs w:val="24"/>
        </w:rPr>
      </w:pPr>
      <w:r w:rsidRPr="00272139">
        <w:rPr>
          <w:sz w:val="24"/>
          <w:szCs w:val="24"/>
        </w:rPr>
        <w:t xml:space="preserve">Paslaugos naudotojas </w:t>
      </w:r>
      <w:r w:rsidR="00AD1650" w:rsidRPr="00272139">
        <w:rPr>
          <w:sz w:val="24"/>
          <w:szCs w:val="24"/>
        </w:rPr>
        <w:t>–</w:t>
      </w:r>
      <w:r w:rsidRPr="00272139">
        <w:rPr>
          <w:sz w:val="24"/>
          <w:szCs w:val="24"/>
        </w:rPr>
        <w:t xml:space="preserve"> paslaugų gavėjo darbuotojas ar kitas asmuo, kuris naudojasi paslaugos teikiamu funkcionalumu. Pavyzdžiui, įstaigos darbuotojas naudojasi KVTC teikiam</w:t>
      </w:r>
      <w:r w:rsidR="00F2143B">
        <w:rPr>
          <w:sz w:val="24"/>
          <w:szCs w:val="24"/>
        </w:rPr>
        <w:t>a</w:t>
      </w:r>
      <w:r w:rsidRPr="00272139">
        <w:rPr>
          <w:sz w:val="24"/>
          <w:szCs w:val="24"/>
        </w:rPr>
        <w:t xml:space="preserve"> VPN prieigos paslauga.</w:t>
      </w:r>
    </w:p>
    <w:p w14:paraId="21C5A007" w14:textId="77777777" w:rsidR="00514796" w:rsidRPr="00272139" w:rsidRDefault="00514796" w:rsidP="00FA57FE">
      <w:pPr>
        <w:pStyle w:val="ListParagraph"/>
        <w:numPr>
          <w:ilvl w:val="0"/>
          <w:numId w:val="9"/>
        </w:numPr>
        <w:spacing w:after="160" w:line="259" w:lineRule="auto"/>
        <w:rPr>
          <w:sz w:val="24"/>
          <w:szCs w:val="24"/>
        </w:rPr>
      </w:pPr>
      <w:r w:rsidRPr="00272139">
        <w:rPr>
          <w:sz w:val="24"/>
          <w:szCs w:val="24"/>
        </w:rPr>
        <w:t xml:space="preserve">Paslaugos administratorius </w:t>
      </w:r>
      <w:r w:rsidR="00AD1650" w:rsidRPr="00272139">
        <w:rPr>
          <w:sz w:val="24"/>
          <w:szCs w:val="24"/>
        </w:rPr>
        <w:t>–</w:t>
      </w:r>
      <w:r w:rsidRPr="00272139">
        <w:rPr>
          <w:sz w:val="24"/>
          <w:szCs w:val="24"/>
        </w:rPr>
        <w:t xml:space="preserve"> paslaugų gavėjo darbuotojas atsakingas už paslaugos parametrų valdymą. Pavyzdžiui, įstaigos darbuotojas, kuris valdo VPN prieigos paslaugų naudotojų paskyras.</w:t>
      </w:r>
    </w:p>
    <w:p w14:paraId="3598F620" w14:textId="77777777" w:rsidR="00514796" w:rsidRPr="00272139" w:rsidRDefault="00514796" w:rsidP="00FA57FE">
      <w:pPr>
        <w:pStyle w:val="ListParagraph"/>
        <w:numPr>
          <w:ilvl w:val="0"/>
          <w:numId w:val="9"/>
        </w:numPr>
        <w:spacing w:after="160" w:line="259" w:lineRule="auto"/>
        <w:rPr>
          <w:sz w:val="24"/>
          <w:szCs w:val="24"/>
        </w:rPr>
      </w:pPr>
      <w:r w:rsidRPr="00272139">
        <w:rPr>
          <w:sz w:val="24"/>
          <w:szCs w:val="24"/>
        </w:rPr>
        <w:t>Saugus</w:t>
      </w:r>
      <w:r w:rsidR="00AD1650">
        <w:rPr>
          <w:sz w:val="24"/>
          <w:szCs w:val="24"/>
        </w:rPr>
        <w:t>is</w:t>
      </w:r>
      <w:r w:rsidRPr="00272139">
        <w:rPr>
          <w:sz w:val="24"/>
          <w:szCs w:val="24"/>
        </w:rPr>
        <w:t xml:space="preserve"> tinklas </w:t>
      </w:r>
      <w:r w:rsidR="00AD1650" w:rsidRPr="00272139">
        <w:rPr>
          <w:sz w:val="24"/>
          <w:szCs w:val="24"/>
        </w:rPr>
        <w:t>–</w:t>
      </w:r>
      <w:r w:rsidRPr="00272139">
        <w:rPr>
          <w:sz w:val="24"/>
          <w:szCs w:val="24"/>
        </w:rPr>
        <w:t xml:space="preserve"> KVTC teikiama </w:t>
      </w:r>
      <w:r w:rsidR="00AD1650">
        <w:rPr>
          <w:sz w:val="24"/>
          <w:szCs w:val="24"/>
        </w:rPr>
        <w:t>S</w:t>
      </w:r>
      <w:r w:rsidRPr="00272139">
        <w:rPr>
          <w:sz w:val="24"/>
          <w:szCs w:val="24"/>
        </w:rPr>
        <w:t>augaus valstybinio duomenų perdavimo tinklo, uždaro nuo bendrojo naudojimo tinklų (</w:t>
      </w:r>
      <w:r w:rsidR="00AD1650">
        <w:rPr>
          <w:sz w:val="24"/>
          <w:szCs w:val="24"/>
        </w:rPr>
        <w:t xml:space="preserve">angl. </w:t>
      </w:r>
      <w:r w:rsidRPr="00505690">
        <w:rPr>
          <w:i/>
          <w:sz w:val="24"/>
          <w:szCs w:val="24"/>
        </w:rPr>
        <w:t>Internet</w:t>
      </w:r>
      <w:r w:rsidRPr="00272139">
        <w:rPr>
          <w:sz w:val="24"/>
          <w:szCs w:val="24"/>
        </w:rPr>
        <w:t>), paslauga, teikiama kitoms valstybinėms institucijoms</w:t>
      </w:r>
      <w:r w:rsidR="00AD1650">
        <w:rPr>
          <w:sz w:val="24"/>
          <w:szCs w:val="24"/>
        </w:rPr>
        <w:t>, įrašytoms į Saugiojo valstybinio duomenų perdavimo tinklo naudotojų sąrašą</w:t>
      </w:r>
      <w:r w:rsidRPr="00272139">
        <w:rPr>
          <w:sz w:val="24"/>
          <w:szCs w:val="24"/>
        </w:rPr>
        <w:t>.</w:t>
      </w:r>
    </w:p>
    <w:p w14:paraId="4826EB56" w14:textId="77777777" w:rsidR="00514796" w:rsidRPr="00272139" w:rsidRDefault="00514796" w:rsidP="00FA57FE">
      <w:pPr>
        <w:pStyle w:val="ListParagraph"/>
        <w:numPr>
          <w:ilvl w:val="0"/>
          <w:numId w:val="9"/>
        </w:numPr>
        <w:spacing w:after="160" w:line="259" w:lineRule="auto"/>
        <w:rPr>
          <w:sz w:val="24"/>
          <w:szCs w:val="24"/>
        </w:rPr>
      </w:pPr>
      <w:proofErr w:type="spellStart"/>
      <w:r w:rsidRPr="00272139">
        <w:rPr>
          <w:sz w:val="24"/>
          <w:szCs w:val="24"/>
        </w:rPr>
        <w:t>IdP</w:t>
      </w:r>
      <w:proofErr w:type="spellEnd"/>
      <w:r w:rsidRPr="00272139">
        <w:rPr>
          <w:sz w:val="24"/>
          <w:szCs w:val="24"/>
        </w:rPr>
        <w:t xml:space="preserve"> (angl. </w:t>
      </w:r>
      <w:proofErr w:type="spellStart"/>
      <w:r w:rsidRPr="00505690">
        <w:rPr>
          <w:i/>
          <w:sz w:val="24"/>
          <w:szCs w:val="24"/>
        </w:rPr>
        <w:t>identity</w:t>
      </w:r>
      <w:proofErr w:type="spellEnd"/>
      <w:r w:rsidRPr="00505690">
        <w:rPr>
          <w:i/>
          <w:sz w:val="24"/>
          <w:szCs w:val="24"/>
        </w:rPr>
        <w:t xml:space="preserve"> </w:t>
      </w:r>
      <w:proofErr w:type="spellStart"/>
      <w:r w:rsidRPr="00505690">
        <w:rPr>
          <w:i/>
          <w:sz w:val="24"/>
          <w:szCs w:val="24"/>
        </w:rPr>
        <w:t>provider</w:t>
      </w:r>
      <w:proofErr w:type="spellEnd"/>
      <w:r w:rsidRPr="00272139">
        <w:rPr>
          <w:sz w:val="24"/>
          <w:szCs w:val="24"/>
        </w:rPr>
        <w:t xml:space="preserve">) </w:t>
      </w:r>
      <w:r w:rsidR="00AD1650" w:rsidRPr="00272139">
        <w:rPr>
          <w:sz w:val="24"/>
          <w:szCs w:val="24"/>
        </w:rPr>
        <w:t>–</w:t>
      </w:r>
      <w:r w:rsidRPr="00272139">
        <w:rPr>
          <w:sz w:val="24"/>
          <w:szCs w:val="24"/>
        </w:rPr>
        <w:t xml:space="preserve"> Tapatybių valdymo tarnyba leidžianti SAML/OIDC ir kitais protokolais identifikuoti ir autentifikuoti </w:t>
      </w:r>
      <w:r w:rsidR="00505690">
        <w:rPr>
          <w:sz w:val="24"/>
          <w:szCs w:val="24"/>
        </w:rPr>
        <w:t xml:space="preserve">Saugiojo tinklo </w:t>
      </w:r>
      <w:r w:rsidRPr="00272139">
        <w:rPr>
          <w:sz w:val="24"/>
          <w:szCs w:val="24"/>
        </w:rPr>
        <w:t>naudotojus (jų paskyras).</w:t>
      </w:r>
    </w:p>
    <w:p w14:paraId="181F278C" w14:textId="77777777" w:rsidR="00514796" w:rsidRPr="00272139" w:rsidRDefault="00514796" w:rsidP="00FA57FE">
      <w:pPr>
        <w:pStyle w:val="ListParagraph"/>
        <w:numPr>
          <w:ilvl w:val="0"/>
          <w:numId w:val="9"/>
        </w:numPr>
        <w:spacing w:after="160" w:line="259" w:lineRule="auto"/>
        <w:rPr>
          <w:sz w:val="24"/>
          <w:szCs w:val="24"/>
        </w:rPr>
      </w:pPr>
      <w:r w:rsidRPr="00272139">
        <w:rPr>
          <w:sz w:val="24"/>
          <w:szCs w:val="24"/>
        </w:rPr>
        <w:t>KVTC administratorius – KVTC atstovas administruojantis teikiamas paslaugas ir jos teikimui naudojamus komponentus.</w:t>
      </w:r>
    </w:p>
    <w:p w14:paraId="7E3CEF83" w14:textId="77777777" w:rsidR="00514796" w:rsidRPr="00272139" w:rsidRDefault="00514796" w:rsidP="00FA57FE">
      <w:pPr>
        <w:pStyle w:val="ListParagraph"/>
        <w:numPr>
          <w:ilvl w:val="0"/>
          <w:numId w:val="9"/>
        </w:numPr>
        <w:spacing w:after="160" w:line="259" w:lineRule="auto"/>
        <w:rPr>
          <w:sz w:val="24"/>
          <w:szCs w:val="24"/>
        </w:rPr>
      </w:pPr>
      <w:r w:rsidRPr="00272139">
        <w:rPr>
          <w:sz w:val="24"/>
          <w:szCs w:val="24"/>
        </w:rPr>
        <w:t>IS – informacinė sistema.</w:t>
      </w:r>
    </w:p>
    <w:p w14:paraId="02BD63A3" w14:textId="77777777" w:rsidR="00514796" w:rsidRPr="00272139" w:rsidRDefault="00514796" w:rsidP="00FA57FE">
      <w:pPr>
        <w:pStyle w:val="ListParagraph"/>
        <w:numPr>
          <w:ilvl w:val="0"/>
          <w:numId w:val="9"/>
        </w:numPr>
        <w:spacing w:after="160" w:line="259" w:lineRule="auto"/>
        <w:rPr>
          <w:sz w:val="24"/>
          <w:szCs w:val="24"/>
        </w:rPr>
      </w:pPr>
      <w:r w:rsidRPr="00272139">
        <w:rPr>
          <w:sz w:val="24"/>
          <w:szCs w:val="24"/>
        </w:rPr>
        <w:t xml:space="preserve">OTP – (angl. </w:t>
      </w:r>
      <w:proofErr w:type="spellStart"/>
      <w:r w:rsidRPr="00505690">
        <w:rPr>
          <w:i/>
          <w:sz w:val="24"/>
          <w:szCs w:val="24"/>
        </w:rPr>
        <w:t>one</w:t>
      </w:r>
      <w:proofErr w:type="spellEnd"/>
      <w:r w:rsidRPr="00505690">
        <w:rPr>
          <w:i/>
          <w:sz w:val="24"/>
          <w:szCs w:val="24"/>
        </w:rPr>
        <w:t xml:space="preserve"> </w:t>
      </w:r>
      <w:proofErr w:type="spellStart"/>
      <w:r w:rsidRPr="00505690">
        <w:rPr>
          <w:i/>
          <w:sz w:val="24"/>
          <w:szCs w:val="24"/>
        </w:rPr>
        <w:t>time</w:t>
      </w:r>
      <w:proofErr w:type="spellEnd"/>
      <w:r w:rsidRPr="00505690">
        <w:rPr>
          <w:i/>
          <w:sz w:val="24"/>
          <w:szCs w:val="24"/>
        </w:rPr>
        <w:t xml:space="preserve"> </w:t>
      </w:r>
      <w:proofErr w:type="spellStart"/>
      <w:r w:rsidRPr="00505690">
        <w:rPr>
          <w:i/>
          <w:sz w:val="24"/>
          <w:szCs w:val="24"/>
        </w:rPr>
        <w:t>password</w:t>
      </w:r>
      <w:proofErr w:type="spellEnd"/>
      <w:r w:rsidRPr="00272139">
        <w:rPr>
          <w:sz w:val="24"/>
          <w:szCs w:val="24"/>
        </w:rPr>
        <w:t>) vienkartinis slaptažodis.</w:t>
      </w:r>
    </w:p>
    <w:p w14:paraId="36A41F2F" w14:textId="77777777" w:rsidR="00514796" w:rsidRPr="00272139" w:rsidRDefault="00514796" w:rsidP="00FA57FE">
      <w:pPr>
        <w:pStyle w:val="ListParagraph"/>
        <w:numPr>
          <w:ilvl w:val="0"/>
          <w:numId w:val="9"/>
        </w:numPr>
        <w:spacing w:after="160" w:line="259" w:lineRule="auto"/>
        <w:rPr>
          <w:sz w:val="24"/>
          <w:szCs w:val="24"/>
        </w:rPr>
      </w:pPr>
      <w:r w:rsidRPr="00272139">
        <w:rPr>
          <w:sz w:val="24"/>
          <w:szCs w:val="24"/>
        </w:rPr>
        <w:t>PĮ – programinė įranga.</w:t>
      </w:r>
    </w:p>
    <w:p w14:paraId="514D260B" w14:textId="77777777" w:rsidR="00514796" w:rsidRPr="00272139" w:rsidRDefault="00514796" w:rsidP="00FA57FE">
      <w:pPr>
        <w:pStyle w:val="Heading1"/>
        <w:keepLines/>
        <w:numPr>
          <w:ilvl w:val="0"/>
          <w:numId w:val="10"/>
        </w:numPr>
        <w:spacing w:before="240" w:after="240"/>
        <w:jc w:val="both"/>
        <w:rPr>
          <w:b/>
        </w:rPr>
      </w:pPr>
      <w:bookmarkStart w:id="0" w:name="_Ref162961683"/>
      <w:r w:rsidRPr="00272139">
        <w:rPr>
          <w:b/>
        </w:rPr>
        <w:t>Paslaugų aprašymas</w:t>
      </w:r>
      <w:bookmarkEnd w:id="0"/>
    </w:p>
    <w:p w14:paraId="17B947EB" w14:textId="77777777" w:rsidR="00514796" w:rsidRPr="00272139" w:rsidRDefault="00514796" w:rsidP="00514796">
      <w:pPr>
        <w:rPr>
          <w:sz w:val="24"/>
        </w:rPr>
      </w:pPr>
      <w:r w:rsidRPr="00272139">
        <w:rPr>
          <w:sz w:val="24"/>
        </w:rPr>
        <w:t>Žemiau yra pateikiamas paslaugų, kurias siekiama sukurti</w:t>
      </w:r>
      <w:r w:rsidR="00A5358E" w:rsidRPr="00272139">
        <w:rPr>
          <w:sz w:val="24"/>
        </w:rPr>
        <w:t xml:space="preserve"> </w:t>
      </w:r>
      <w:r w:rsidRPr="00272139">
        <w:rPr>
          <w:sz w:val="24"/>
        </w:rPr>
        <w:t xml:space="preserve">ir teikti </w:t>
      </w:r>
      <w:r w:rsidR="00A5358E" w:rsidRPr="00272139">
        <w:rPr>
          <w:sz w:val="24"/>
        </w:rPr>
        <w:t xml:space="preserve">nuotolinio valdymo platformoje </w:t>
      </w:r>
      <w:r w:rsidRPr="00272139">
        <w:rPr>
          <w:sz w:val="24"/>
        </w:rPr>
        <w:t>šio projekto apimtyje, aprašymas. Tiekėjas turės sukurti sprendimą ir įgyvendinti šias paslaugas, bei užtikrinti šių paslaugų teikimo priežiūrą bei palaikymą.</w:t>
      </w:r>
    </w:p>
    <w:p w14:paraId="3A08C6A2" w14:textId="77777777" w:rsidR="0017036E" w:rsidRPr="00272139" w:rsidRDefault="00514796" w:rsidP="00FA57FE">
      <w:pPr>
        <w:pStyle w:val="Heading2"/>
        <w:keepNext/>
        <w:keepLines/>
        <w:numPr>
          <w:ilvl w:val="1"/>
          <w:numId w:val="10"/>
        </w:numPr>
        <w:spacing w:before="240" w:after="240" w:line="259" w:lineRule="auto"/>
        <w:rPr>
          <w:b/>
        </w:rPr>
      </w:pPr>
      <w:r w:rsidRPr="00272139">
        <w:rPr>
          <w:b/>
        </w:rPr>
        <w:t xml:space="preserve">VPN prieiga prie </w:t>
      </w:r>
      <w:r w:rsidR="00505690">
        <w:rPr>
          <w:b/>
        </w:rPr>
        <w:t>institucijos</w:t>
      </w:r>
      <w:r w:rsidR="00505690" w:rsidRPr="00272139">
        <w:rPr>
          <w:b/>
        </w:rPr>
        <w:t xml:space="preserve"> </w:t>
      </w:r>
      <w:r w:rsidRPr="00272139">
        <w:rPr>
          <w:b/>
        </w:rPr>
        <w:t>tinklo</w:t>
      </w:r>
    </w:p>
    <w:tbl>
      <w:tblPr>
        <w:tblpPr w:leftFromText="180" w:rightFromText="180" w:vertAnchor="text" w:tblpY="1"/>
        <w:tblOverlap w:val="neve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5"/>
        <w:gridCol w:w="2110"/>
        <w:gridCol w:w="6834"/>
      </w:tblGrid>
      <w:tr w:rsidR="0017036E" w:rsidRPr="00272139" w14:paraId="4EFA6662" w14:textId="77777777" w:rsidTr="00A374D4">
        <w:tc>
          <w:tcPr>
            <w:tcW w:w="737" w:type="dxa"/>
            <w:shd w:val="clear" w:color="auto" w:fill="FFFFFF" w:themeFill="background1"/>
          </w:tcPr>
          <w:p w14:paraId="7DB8FA88" w14:textId="77777777" w:rsidR="0017036E" w:rsidRPr="00272139" w:rsidRDefault="001A6BA5" w:rsidP="001A6BA5">
            <w:pPr>
              <w:pStyle w:val="NoSpacing"/>
              <w:jc w:val="left"/>
              <w:rPr>
                <w:b/>
              </w:rPr>
            </w:pPr>
            <w:r w:rsidRPr="00272139">
              <w:rPr>
                <w:b/>
              </w:rPr>
              <w:t>Nr.</w:t>
            </w:r>
          </w:p>
        </w:tc>
        <w:tc>
          <w:tcPr>
            <w:tcW w:w="2268" w:type="dxa"/>
            <w:shd w:val="clear" w:color="auto" w:fill="FFFFFF" w:themeFill="background1"/>
            <w:tcMar>
              <w:top w:w="40" w:type="dxa"/>
              <w:left w:w="60" w:type="dxa"/>
              <w:bottom w:w="40" w:type="dxa"/>
              <w:right w:w="60" w:type="dxa"/>
            </w:tcMar>
            <w:vAlign w:val="center"/>
            <w:hideMark/>
          </w:tcPr>
          <w:p w14:paraId="3C7030C3" w14:textId="77777777" w:rsidR="0017036E" w:rsidRPr="00272139" w:rsidRDefault="0017036E" w:rsidP="001A6BA5">
            <w:pPr>
              <w:pStyle w:val="NoSpacing"/>
              <w:jc w:val="left"/>
              <w:rPr>
                <w:b/>
              </w:rPr>
            </w:pPr>
            <w:r w:rsidRPr="00272139">
              <w:rPr>
                <w:b/>
              </w:rPr>
              <w:t>Savybė</w:t>
            </w:r>
          </w:p>
        </w:tc>
        <w:tc>
          <w:tcPr>
            <w:tcW w:w="7371" w:type="dxa"/>
            <w:shd w:val="clear" w:color="auto" w:fill="FFFFFF" w:themeFill="background1"/>
            <w:tcMar>
              <w:top w:w="40" w:type="dxa"/>
              <w:left w:w="60" w:type="dxa"/>
              <w:bottom w:w="40" w:type="dxa"/>
              <w:right w:w="60" w:type="dxa"/>
            </w:tcMar>
            <w:vAlign w:val="center"/>
            <w:hideMark/>
          </w:tcPr>
          <w:p w14:paraId="370B7E55" w14:textId="77777777" w:rsidR="0017036E" w:rsidRPr="00272139" w:rsidRDefault="0017036E" w:rsidP="001A6BA5">
            <w:pPr>
              <w:pStyle w:val="NoSpacing"/>
              <w:jc w:val="left"/>
              <w:rPr>
                <w:b/>
              </w:rPr>
            </w:pPr>
            <w:r w:rsidRPr="00272139">
              <w:rPr>
                <w:b/>
              </w:rPr>
              <w:t>Aprašymas</w:t>
            </w:r>
          </w:p>
        </w:tc>
      </w:tr>
      <w:tr w:rsidR="0017036E" w:rsidRPr="00272139" w14:paraId="601A4F42" w14:textId="77777777" w:rsidTr="00A374D4">
        <w:trPr>
          <w:trHeight w:val="26"/>
        </w:trPr>
        <w:tc>
          <w:tcPr>
            <w:tcW w:w="737" w:type="dxa"/>
          </w:tcPr>
          <w:p w14:paraId="77369FD4" w14:textId="77777777" w:rsidR="0017036E" w:rsidRPr="00272139" w:rsidRDefault="0017036E" w:rsidP="00FA57FE">
            <w:pPr>
              <w:pStyle w:val="NoSpacing"/>
              <w:numPr>
                <w:ilvl w:val="0"/>
                <w:numId w:val="29"/>
              </w:numPr>
              <w:jc w:val="left"/>
            </w:pPr>
          </w:p>
        </w:tc>
        <w:tc>
          <w:tcPr>
            <w:tcW w:w="2268" w:type="dxa"/>
            <w:tcMar>
              <w:top w:w="40" w:type="dxa"/>
              <w:left w:w="60" w:type="dxa"/>
              <w:bottom w:w="40" w:type="dxa"/>
              <w:right w:w="60" w:type="dxa"/>
            </w:tcMar>
          </w:tcPr>
          <w:p w14:paraId="059E8D3E" w14:textId="77777777" w:rsidR="0017036E" w:rsidRPr="00272139" w:rsidRDefault="0017036E" w:rsidP="001A6BA5">
            <w:pPr>
              <w:pStyle w:val="NoSpacing"/>
              <w:jc w:val="left"/>
            </w:pPr>
            <w:r w:rsidRPr="00272139">
              <w:t>Pavadinimas</w:t>
            </w:r>
          </w:p>
        </w:tc>
        <w:tc>
          <w:tcPr>
            <w:tcW w:w="7371" w:type="dxa"/>
            <w:tcMar>
              <w:top w:w="40" w:type="dxa"/>
              <w:left w:w="60" w:type="dxa"/>
              <w:bottom w:w="40" w:type="dxa"/>
              <w:right w:w="60" w:type="dxa"/>
            </w:tcMar>
          </w:tcPr>
          <w:p w14:paraId="2E9D3581" w14:textId="77777777" w:rsidR="0017036E" w:rsidRPr="00272139" w:rsidRDefault="0017036E" w:rsidP="001A6BA5">
            <w:pPr>
              <w:pStyle w:val="NoSpacing"/>
            </w:pPr>
            <w:r w:rsidRPr="00272139">
              <w:t>VPN prieiga prie organizacijos tinklo.</w:t>
            </w:r>
          </w:p>
        </w:tc>
      </w:tr>
      <w:tr w:rsidR="0017036E" w:rsidRPr="00272139" w14:paraId="334EA5E0" w14:textId="77777777" w:rsidTr="00A374D4">
        <w:trPr>
          <w:trHeight w:val="26"/>
        </w:trPr>
        <w:tc>
          <w:tcPr>
            <w:tcW w:w="737" w:type="dxa"/>
          </w:tcPr>
          <w:p w14:paraId="6C5F760F" w14:textId="77777777" w:rsidR="0017036E" w:rsidRPr="00272139" w:rsidRDefault="0017036E" w:rsidP="00FA57FE">
            <w:pPr>
              <w:pStyle w:val="NoSpacing"/>
              <w:numPr>
                <w:ilvl w:val="0"/>
                <w:numId w:val="29"/>
              </w:numPr>
              <w:jc w:val="left"/>
            </w:pPr>
          </w:p>
        </w:tc>
        <w:tc>
          <w:tcPr>
            <w:tcW w:w="2268" w:type="dxa"/>
            <w:tcMar>
              <w:top w:w="40" w:type="dxa"/>
              <w:left w:w="60" w:type="dxa"/>
              <w:bottom w:w="40" w:type="dxa"/>
              <w:right w:w="60" w:type="dxa"/>
            </w:tcMar>
            <w:hideMark/>
          </w:tcPr>
          <w:p w14:paraId="25410A8C" w14:textId="77777777" w:rsidR="0017036E" w:rsidRPr="00272139" w:rsidRDefault="0017036E" w:rsidP="001A6BA5">
            <w:pPr>
              <w:pStyle w:val="NoSpacing"/>
              <w:jc w:val="left"/>
            </w:pPr>
            <w:r w:rsidRPr="00272139">
              <w:t>Aprašymas</w:t>
            </w:r>
          </w:p>
        </w:tc>
        <w:tc>
          <w:tcPr>
            <w:tcW w:w="7371" w:type="dxa"/>
            <w:tcMar>
              <w:top w:w="40" w:type="dxa"/>
              <w:left w:w="60" w:type="dxa"/>
              <w:bottom w:w="40" w:type="dxa"/>
              <w:right w:w="60" w:type="dxa"/>
            </w:tcMar>
            <w:hideMark/>
          </w:tcPr>
          <w:p w14:paraId="4B3E6251" w14:textId="77777777" w:rsidR="0017036E" w:rsidRPr="00272139" w:rsidRDefault="0017036E" w:rsidP="006A2D60">
            <w:pPr>
              <w:pStyle w:val="NoSpacing"/>
            </w:pPr>
            <w:r w:rsidRPr="00272139">
              <w:t xml:space="preserve">Paslauga skirta institucijoms (paslaugų gavėjams) suteikti savo darbuotojams (paslaugų naudotojams) saugią nuotolinę prieigą prie jų turimų IS ir registrų bei kitų </w:t>
            </w:r>
            <w:r w:rsidR="006A2D60">
              <w:t>informacinių</w:t>
            </w:r>
            <w:r w:rsidR="006A2D60" w:rsidRPr="00272139">
              <w:t xml:space="preserve"> </w:t>
            </w:r>
            <w:r w:rsidRPr="00272139">
              <w:t>ištek</w:t>
            </w:r>
            <w:r w:rsidR="00F2143B">
              <w:t>l</w:t>
            </w:r>
            <w:r w:rsidRPr="00272139">
              <w:t>ių, būtinų darbuotojų funkcijoms atlikti.</w:t>
            </w:r>
          </w:p>
        </w:tc>
      </w:tr>
      <w:tr w:rsidR="0017036E" w:rsidRPr="00272139" w14:paraId="195E362C" w14:textId="77777777" w:rsidTr="00A374D4">
        <w:tc>
          <w:tcPr>
            <w:tcW w:w="737" w:type="dxa"/>
          </w:tcPr>
          <w:p w14:paraId="6B3E6427" w14:textId="77777777" w:rsidR="0017036E" w:rsidRPr="00272139" w:rsidRDefault="0017036E" w:rsidP="00FA57FE">
            <w:pPr>
              <w:pStyle w:val="NoSpacing"/>
              <w:numPr>
                <w:ilvl w:val="0"/>
                <w:numId w:val="29"/>
              </w:numPr>
              <w:jc w:val="left"/>
            </w:pPr>
          </w:p>
        </w:tc>
        <w:tc>
          <w:tcPr>
            <w:tcW w:w="2268" w:type="dxa"/>
            <w:tcMar>
              <w:top w:w="40" w:type="dxa"/>
              <w:left w:w="60" w:type="dxa"/>
              <w:bottom w:w="40" w:type="dxa"/>
              <w:right w:w="60" w:type="dxa"/>
            </w:tcMar>
          </w:tcPr>
          <w:p w14:paraId="53952DF1" w14:textId="77777777" w:rsidR="0017036E" w:rsidRPr="00272139" w:rsidDel="00AB6EE5" w:rsidRDefault="0017036E" w:rsidP="001A6BA5">
            <w:pPr>
              <w:pStyle w:val="NoSpacing"/>
              <w:jc w:val="left"/>
            </w:pPr>
            <w:r w:rsidRPr="00272139">
              <w:t>Paslaugos gavėjai</w:t>
            </w:r>
          </w:p>
        </w:tc>
        <w:tc>
          <w:tcPr>
            <w:tcW w:w="7371" w:type="dxa"/>
            <w:tcMar>
              <w:top w:w="40" w:type="dxa"/>
              <w:left w:w="60" w:type="dxa"/>
              <w:bottom w:w="40" w:type="dxa"/>
              <w:right w:w="60" w:type="dxa"/>
            </w:tcMar>
          </w:tcPr>
          <w:p w14:paraId="1D106778" w14:textId="77777777" w:rsidR="0017036E" w:rsidRPr="00272139" w:rsidRDefault="0017036E" w:rsidP="00076BF5">
            <w:pPr>
              <w:pStyle w:val="NoSpacing"/>
            </w:pPr>
            <w:r w:rsidRPr="00272139">
              <w:t xml:space="preserve">Saugųjį tinklą naudojanti viešo sektoriaus </w:t>
            </w:r>
            <w:r w:rsidR="00076BF5">
              <w:t>institu</w:t>
            </w:r>
            <w:r w:rsidR="00076BF5" w:rsidRPr="00272139">
              <w:t>cija</w:t>
            </w:r>
            <w:r w:rsidRPr="00272139">
              <w:t>, kuriai KVTC teikia paslaugą.</w:t>
            </w:r>
          </w:p>
        </w:tc>
      </w:tr>
      <w:tr w:rsidR="0017036E" w:rsidRPr="00272139" w14:paraId="638050C4" w14:textId="77777777" w:rsidTr="00A374D4">
        <w:tc>
          <w:tcPr>
            <w:tcW w:w="737" w:type="dxa"/>
          </w:tcPr>
          <w:p w14:paraId="4E50E5B7" w14:textId="77777777" w:rsidR="0017036E" w:rsidRPr="00272139" w:rsidRDefault="0017036E" w:rsidP="00FA57FE">
            <w:pPr>
              <w:pStyle w:val="NoSpacing"/>
              <w:numPr>
                <w:ilvl w:val="0"/>
                <w:numId w:val="29"/>
              </w:numPr>
              <w:jc w:val="left"/>
            </w:pPr>
          </w:p>
        </w:tc>
        <w:tc>
          <w:tcPr>
            <w:tcW w:w="2268" w:type="dxa"/>
            <w:tcMar>
              <w:top w:w="40" w:type="dxa"/>
              <w:left w:w="60" w:type="dxa"/>
              <w:bottom w:w="40" w:type="dxa"/>
              <w:right w:w="60" w:type="dxa"/>
            </w:tcMar>
          </w:tcPr>
          <w:p w14:paraId="10896C02" w14:textId="77777777" w:rsidR="0017036E" w:rsidRPr="00272139" w:rsidDel="00AB6EE5" w:rsidRDefault="0017036E" w:rsidP="001A6BA5">
            <w:pPr>
              <w:pStyle w:val="NoSpacing"/>
              <w:jc w:val="left"/>
            </w:pPr>
            <w:r w:rsidRPr="00272139">
              <w:t>Paslaugos naudotojai</w:t>
            </w:r>
          </w:p>
        </w:tc>
        <w:tc>
          <w:tcPr>
            <w:tcW w:w="7371" w:type="dxa"/>
            <w:tcMar>
              <w:top w:w="40" w:type="dxa"/>
              <w:left w:w="60" w:type="dxa"/>
              <w:bottom w:w="40" w:type="dxa"/>
              <w:right w:w="60" w:type="dxa"/>
            </w:tcMar>
          </w:tcPr>
          <w:p w14:paraId="030149FE" w14:textId="77777777" w:rsidR="0017036E" w:rsidRPr="00272139" w:rsidRDefault="0017036E" w:rsidP="001A6BA5">
            <w:pPr>
              <w:pStyle w:val="NoSpacing"/>
            </w:pPr>
            <w:r w:rsidRPr="00272139">
              <w:t>Paslaugos gavėjo darbuotojai.</w:t>
            </w:r>
          </w:p>
        </w:tc>
      </w:tr>
      <w:tr w:rsidR="0017036E" w:rsidRPr="00272139" w14:paraId="74FFF45C" w14:textId="77777777" w:rsidTr="00A374D4">
        <w:tc>
          <w:tcPr>
            <w:tcW w:w="737" w:type="dxa"/>
          </w:tcPr>
          <w:p w14:paraId="4CA75196" w14:textId="77777777" w:rsidR="0017036E" w:rsidRPr="00272139" w:rsidRDefault="0017036E" w:rsidP="00FA57FE">
            <w:pPr>
              <w:pStyle w:val="NoSpacing"/>
              <w:numPr>
                <w:ilvl w:val="0"/>
                <w:numId w:val="29"/>
              </w:numPr>
              <w:jc w:val="left"/>
            </w:pPr>
          </w:p>
        </w:tc>
        <w:tc>
          <w:tcPr>
            <w:tcW w:w="2268" w:type="dxa"/>
            <w:tcMar>
              <w:top w:w="40" w:type="dxa"/>
              <w:left w:w="60" w:type="dxa"/>
              <w:bottom w:w="40" w:type="dxa"/>
              <w:right w:w="60" w:type="dxa"/>
            </w:tcMar>
            <w:hideMark/>
          </w:tcPr>
          <w:p w14:paraId="49F1C4ED" w14:textId="77777777" w:rsidR="0017036E" w:rsidRPr="00272139" w:rsidRDefault="0017036E" w:rsidP="001A6BA5">
            <w:pPr>
              <w:pStyle w:val="NoSpacing"/>
              <w:jc w:val="left"/>
            </w:pPr>
            <w:r w:rsidRPr="00272139">
              <w:t>Būtina sąlyga</w:t>
            </w:r>
          </w:p>
        </w:tc>
        <w:tc>
          <w:tcPr>
            <w:tcW w:w="7371" w:type="dxa"/>
            <w:tcMar>
              <w:top w:w="40" w:type="dxa"/>
              <w:left w:w="60" w:type="dxa"/>
              <w:bottom w:w="40" w:type="dxa"/>
              <w:right w:w="60" w:type="dxa"/>
            </w:tcMar>
            <w:hideMark/>
          </w:tcPr>
          <w:p w14:paraId="5B1CA557" w14:textId="77777777" w:rsidR="0017036E" w:rsidRPr="00272139" w:rsidRDefault="0017036E" w:rsidP="006A2D60">
            <w:pPr>
              <w:pStyle w:val="NoSpacing"/>
            </w:pPr>
            <w:r w:rsidRPr="00272139">
              <w:t xml:space="preserve">Paslaugų gavėjas turi naudotis KVTC </w:t>
            </w:r>
            <w:r w:rsidR="006A2D60">
              <w:t>Saugiojo</w:t>
            </w:r>
            <w:r w:rsidR="006A2D60" w:rsidRPr="00272139">
              <w:t xml:space="preserve"> </w:t>
            </w:r>
            <w:r w:rsidRPr="00272139">
              <w:t>tinklo paslaug</w:t>
            </w:r>
            <w:r w:rsidR="006B31BD" w:rsidRPr="00272139">
              <w:t>a</w:t>
            </w:r>
            <w:r w:rsidRPr="00272139">
              <w:t>.</w:t>
            </w:r>
          </w:p>
        </w:tc>
      </w:tr>
      <w:tr w:rsidR="0017036E" w:rsidRPr="00272139" w14:paraId="129100F7" w14:textId="77777777" w:rsidTr="00A374D4">
        <w:tc>
          <w:tcPr>
            <w:tcW w:w="737" w:type="dxa"/>
          </w:tcPr>
          <w:p w14:paraId="1A4E73FF" w14:textId="77777777" w:rsidR="0017036E" w:rsidRPr="00272139" w:rsidRDefault="0017036E" w:rsidP="00FA57FE">
            <w:pPr>
              <w:pStyle w:val="NoSpacing"/>
              <w:numPr>
                <w:ilvl w:val="0"/>
                <w:numId w:val="29"/>
              </w:numPr>
              <w:jc w:val="left"/>
            </w:pPr>
          </w:p>
        </w:tc>
        <w:tc>
          <w:tcPr>
            <w:tcW w:w="2268" w:type="dxa"/>
            <w:tcMar>
              <w:top w:w="40" w:type="dxa"/>
              <w:left w:w="60" w:type="dxa"/>
              <w:bottom w:w="40" w:type="dxa"/>
              <w:right w:w="60" w:type="dxa"/>
            </w:tcMar>
          </w:tcPr>
          <w:p w14:paraId="4EC4B9CE" w14:textId="77777777" w:rsidR="0017036E" w:rsidRPr="00272139" w:rsidRDefault="0017036E" w:rsidP="001A6BA5">
            <w:pPr>
              <w:pStyle w:val="NoSpacing"/>
              <w:jc w:val="left"/>
            </w:pPr>
            <w:r w:rsidRPr="00272139">
              <w:t>Užsakymas</w:t>
            </w:r>
          </w:p>
        </w:tc>
        <w:tc>
          <w:tcPr>
            <w:tcW w:w="7371" w:type="dxa"/>
            <w:tcMar>
              <w:top w:w="40" w:type="dxa"/>
              <w:left w:w="60" w:type="dxa"/>
              <w:bottom w:w="40" w:type="dxa"/>
              <w:right w:w="60" w:type="dxa"/>
            </w:tcMar>
          </w:tcPr>
          <w:p w14:paraId="6C18E834" w14:textId="77777777" w:rsidR="0017036E" w:rsidRPr="00272139" w:rsidRDefault="0017036E" w:rsidP="001A6BA5">
            <w:pPr>
              <w:pStyle w:val="NoSpacing"/>
            </w:pPr>
            <w:r w:rsidRPr="00272139">
              <w:t>Paslauga užsakoma per KVTC pagalbos tarnybą.</w:t>
            </w:r>
          </w:p>
        </w:tc>
      </w:tr>
      <w:tr w:rsidR="0017036E" w:rsidRPr="00272139" w14:paraId="589B4FBC" w14:textId="77777777" w:rsidTr="00A374D4">
        <w:tc>
          <w:tcPr>
            <w:tcW w:w="737" w:type="dxa"/>
          </w:tcPr>
          <w:p w14:paraId="5FDEB0C3" w14:textId="77777777" w:rsidR="0017036E" w:rsidRPr="00272139" w:rsidRDefault="0017036E" w:rsidP="00FA57FE">
            <w:pPr>
              <w:pStyle w:val="NoSpacing"/>
              <w:numPr>
                <w:ilvl w:val="0"/>
                <w:numId w:val="29"/>
              </w:numPr>
              <w:jc w:val="left"/>
            </w:pPr>
          </w:p>
        </w:tc>
        <w:tc>
          <w:tcPr>
            <w:tcW w:w="2268" w:type="dxa"/>
            <w:tcMar>
              <w:top w:w="40" w:type="dxa"/>
              <w:left w:w="60" w:type="dxa"/>
              <w:bottom w:w="40" w:type="dxa"/>
              <w:right w:w="60" w:type="dxa"/>
            </w:tcMar>
          </w:tcPr>
          <w:p w14:paraId="7D30090B" w14:textId="77777777" w:rsidR="0017036E" w:rsidRPr="00272139" w:rsidRDefault="0017036E" w:rsidP="001A6BA5">
            <w:pPr>
              <w:pStyle w:val="NoSpacing"/>
              <w:jc w:val="left"/>
            </w:pPr>
            <w:r w:rsidRPr="00272139">
              <w:t>Savybės</w:t>
            </w:r>
          </w:p>
        </w:tc>
        <w:tc>
          <w:tcPr>
            <w:tcW w:w="7371" w:type="dxa"/>
            <w:tcMar>
              <w:top w:w="40" w:type="dxa"/>
              <w:left w:w="60" w:type="dxa"/>
              <w:bottom w:w="40" w:type="dxa"/>
              <w:right w:w="60" w:type="dxa"/>
            </w:tcMar>
          </w:tcPr>
          <w:p w14:paraId="36D7F3E4" w14:textId="77777777" w:rsidR="0017036E" w:rsidRPr="00272139" w:rsidRDefault="0017036E" w:rsidP="001A6BA5">
            <w:pPr>
              <w:pStyle w:val="NoSpacing"/>
            </w:pPr>
            <w:r w:rsidRPr="00272139">
              <w:t>Paslaugų naudotojų autentifikavimui paslaugos gavėjas gali pasirinkti vieną iš šių autentifikavimo mechanizmų:</w:t>
            </w:r>
          </w:p>
          <w:p w14:paraId="15B44646" w14:textId="77777777" w:rsidR="0017036E" w:rsidRPr="00272139" w:rsidRDefault="0017036E" w:rsidP="00FA57FE">
            <w:pPr>
              <w:pStyle w:val="ListParagraph"/>
              <w:numPr>
                <w:ilvl w:val="0"/>
                <w:numId w:val="23"/>
              </w:numPr>
              <w:textAlignment w:val="baseline"/>
              <w:rPr>
                <w:rFonts w:eastAsia="Times New Roman"/>
              </w:rPr>
            </w:pPr>
            <w:r w:rsidRPr="00272139">
              <w:rPr>
                <w:rFonts w:eastAsia="Times New Roman"/>
              </w:rPr>
              <w:t xml:space="preserve">Paslaugos gavėjo autentifikavimo priemonės, palaikančios SAML v2 ir OIDC autentifikavimo </w:t>
            </w:r>
            <w:proofErr w:type="spellStart"/>
            <w:r w:rsidRPr="00272139">
              <w:rPr>
                <w:rFonts w:eastAsia="Times New Roman"/>
              </w:rPr>
              <w:t>federavimo</w:t>
            </w:r>
            <w:proofErr w:type="spellEnd"/>
            <w:r w:rsidRPr="00272139">
              <w:rPr>
                <w:rFonts w:eastAsia="Times New Roman"/>
              </w:rPr>
              <w:t xml:space="preserve"> protokolus. LDAP protokolas paskyros naudotojo vardo ir slaptažodžio, valdomo paslaugos gavėjo priemonėmis, tikrinimui negali būti naudojamas.</w:t>
            </w:r>
          </w:p>
          <w:p w14:paraId="3FF8BA1B" w14:textId="77777777" w:rsidR="0017036E" w:rsidRPr="00272139" w:rsidRDefault="0017036E" w:rsidP="00FA57FE">
            <w:pPr>
              <w:pStyle w:val="ListParagraph"/>
              <w:numPr>
                <w:ilvl w:val="0"/>
                <w:numId w:val="23"/>
              </w:numPr>
              <w:textAlignment w:val="baseline"/>
              <w:rPr>
                <w:rFonts w:eastAsia="Times New Roman"/>
              </w:rPr>
            </w:pPr>
            <w:r w:rsidRPr="00272139">
              <w:rPr>
                <w:rFonts w:eastAsia="Times New Roman"/>
              </w:rPr>
              <w:lastRenderedPageBreak/>
              <w:t xml:space="preserve">KVTC autentifikavimo priemonės </w:t>
            </w:r>
            <w:r w:rsidR="006A2D60" w:rsidRPr="00272139">
              <w:rPr>
                <w:sz w:val="24"/>
                <w:szCs w:val="24"/>
              </w:rPr>
              <w:t xml:space="preserve">– </w:t>
            </w:r>
            <w:r w:rsidRPr="00272139">
              <w:rPr>
                <w:rFonts w:eastAsia="Times New Roman"/>
              </w:rPr>
              <w:t xml:space="preserve"> naudotojo vardas, slaptažodis ir vienkartinis slaptažodis. </w:t>
            </w:r>
          </w:p>
          <w:p w14:paraId="44086D02" w14:textId="77777777" w:rsidR="0017036E" w:rsidRPr="00272139" w:rsidRDefault="0017036E" w:rsidP="001A6BA5">
            <w:pPr>
              <w:pStyle w:val="NoSpacing"/>
            </w:pPr>
            <w:r w:rsidRPr="00272139">
              <w:t>Turi būti užtikrinta, kad prisijungimui naudojant VPN kliento PĮ, tarp paslaugos naudotojo įrenginio ir paslaugos gavėjo infrastruktūros nebūtų naudojamas adresų transliavimas (</w:t>
            </w:r>
            <w:r w:rsidR="006A2D60">
              <w:t xml:space="preserve">toliau – </w:t>
            </w:r>
            <w:r w:rsidRPr="00272139">
              <w:t xml:space="preserve">NAT), taip užtikrinant suderinamumą su paslaugų gavėjo infrastruktūroje veikiančiais </w:t>
            </w:r>
            <w:r w:rsidR="006A2D60">
              <w:t>informaciniais</w:t>
            </w:r>
            <w:r w:rsidR="006A2D60" w:rsidRPr="00272139">
              <w:t xml:space="preserve"> </w:t>
            </w:r>
            <w:r w:rsidRPr="00272139">
              <w:t>ištekliais.</w:t>
            </w:r>
          </w:p>
          <w:p w14:paraId="124ABF58" w14:textId="77777777" w:rsidR="0017036E" w:rsidRPr="00272139" w:rsidRDefault="0017036E" w:rsidP="00F2143B">
            <w:pPr>
              <w:pStyle w:val="NoSpacing"/>
            </w:pPr>
            <w:r w:rsidRPr="00272139">
              <w:t>Paslaugos apimtyje yra valdoma tik paslaugos naudotojo teisė prisijungti prie paslaugos gavėjo tinklo. Detali tinklo lygio prieigos kontrolė (kuris paslaugos naudotojas kokius išteklius gali pasiekti) yra valdoma paslaugų gavėjo priemonėmis.</w:t>
            </w:r>
          </w:p>
        </w:tc>
      </w:tr>
      <w:tr w:rsidR="0017036E" w:rsidRPr="00272139" w:rsidDel="00112B70" w14:paraId="678C41D3" w14:textId="77777777" w:rsidTr="00A374D4">
        <w:tc>
          <w:tcPr>
            <w:tcW w:w="737" w:type="dxa"/>
          </w:tcPr>
          <w:p w14:paraId="594EC50C" w14:textId="77777777" w:rsidR="0017036E" w:rsidRPr="00272139" w:rsidRDefault="0017036E" w:rsidP="00FA57FE">
            <w:pPr>
              <w:pStyle w:val="ListParagraph"/>
              <w:numPr>
                <w:ilvl w:val="0"/>
                <w:numId w:val="29"/>
              </w:numPr>
              <w:jc w:val="left"/>
            </w:pPr>
          </w:p>
        </w:tc>
        <w:tc>
          <w:tcPr>
            <w:tcW w:w="2268" w:type="dxa"/>
            <w:tcMar>
              <w:top w:w="40" w:type="dxa"/>
              <w:left w:w="60" w:type="dxa"/>
              <w:bottom w:w="40" w:type="dxa"/>
              <w:right w:w="60" w:type="dxa"/>
            </w:tcMar>
          </w:tcPr>
          <w:p w14:paraId="3DEA50D3" w14:textId="77777777" w:rsidR="0017036E" w:rsidRPr="00272139" w:rsidRDefault="0017036E" w:rsidP="001A6BA5">
            <w:pPr>
              <w:jc w:val="left"/>
            </w:pPr>
            <w:r w:rsidRPr="00272139">
              <w:t>Paslaugos naudotojo sąsaja</w:t>
            </w:r>
          </w:p>
        </w:tc>
        <w:tc>
          <w:tcPr>
            <w:tcW w:w="7371" w:type="dxa"/>
            <w:tcMar>
              <w:top w:w="40" w:type="dxa"/>
              <w:left w:w="60" w:type="dxa"/>
              <w:bottom w:w="40" w:type="dxa"/>
              <w:right w:w="60" w:type="dxa"/>
            </w:tcMar>
          </w:tcPr>
          <w:p w14:paraId="612B84F8" w14:textId="77777777" w:rsidR="0017036E" w:rsidRPr="00272139" w:rsidRDefault="00311CDA" w:rsidP="001A6BA5">
            <w:pPr>
              <w:pStyle w:val="NoSpacing"/>
            </w:pPr>
            <w:r w:rsidRPr="00272139">
              <w:t>P</w:t>
            </w:r>
            <w:r w:rsidR="0017036E" w:rsidRPr="00272139">
              <w:t xml:space="preserve">aslaugos naudotojui </w:t>
            </w:r>
            <w:r w:rsidRPr="00272139">
              <w:t>tur</w:t>
            </w:r>
            <w:r w:rsidR="00A375BB" w:rsidRPr="00272139">
              <w:t>i</w:t>
            </w:r>
            <w:r w:rsidRPr="00272139">
              <w:t xml:space="preserve"> būti </w:t>
            </w:r>
            <w:r w:rsidR="0017036E" w:rsidRPr="00272139">
              <w:t xml:space="preserve">suteikti du prisijungimo prie paslaugos gavėjo IT infrastruktūros </w:t>
            </w:r>
            <w:r w:rsidR="00A375BB" w:rsidRPr="00272139">
              <w:t>būdai</w:t>
            </w:r>
            <w:r w:rsidR="0017036E" w:rsidRPr="00272139">
              <w:t>:</w:t>
            </w:r>
          </w:p>
          <w:p w14:paraId="5D990186" w14:textId="77777777" w:rsidR="0017036E" w:rsidRPr="00272139" w:rsidRDefault="0017036E" w:rsidP="00FA57FE">
            <w:pPr>
              <w:pStyle w:val="ListParagraph"/>
              <w:numPr>
                <w:ilvl w:val="0"/>
                <w:numId w:val="23"/>
              </w:numPr>
              <w:textAlignment w:val="baseline"/>
              <w:rPr>
                <w:rFonts w:eastAsia="Times New Roman"/>
              </w:rPr>
            </w:pPr>
            <w:r w:rsidRPr="00272139">
              <w:rPr>
                <w:rFonts w:eastAsia="Times New Roman"/>
              </w:rPr>
              <w:t>Naudojant VPN kliento PĮ, diegiamą paslaugos naudotojo kompiuteryje. VPN kliento PĮ yra suteikiama paslaugos apimtyje. VPN kliento PĮ turi būti suderinama su šiomis operacinėmis sistemomis:</w:t>
            </w:r>
          </w:p>
          <w:p w14:paraId="51DC4CF1" w14:textId="77777777" w:rsidR="0017036E" w:rsidRPr="00272139" w:rsidRDefault="0017036E" w:rsidP="00FA57FE">
            <w:pPr>
              <w:pStyle w:val="ListParagraph"/>
              <w:numPr>
                <w:ilvl w:val="1"/>
                <w:numId w:val="16"/>
              </w:numPr>
              <w:jc w:val="left"/>
            </w:pPr>
            <w:r w:rsidRPr="00272139">
              <w:t>Microsoft Windows 10 (32-bit ir 64-bit);</w:t>
            </w:r>
          </w:p>
          <w:p w14:paraId="0B809C89" w14:textId="77777777" w:rsidR="0017036E" w:rsidRPr="00272139" w:rsidRDefault="0017036E" w:rsidP="00FA57FE">
            <w:pPr>
              <w:pStyle w:val="ListParagraph"/>
              <w:numPr>
                <w:ilvl w:val="1"/>
                <w:numId w:val="16"/>
              </w:numPr>
              <w:jc w:val="left"/>
            </w:pPr>
            <w:r w:rsidRPr="00272139">
              <w:t>Microsoft Windows 11 (64-bit);</w:t>
            </w:r>
          </w:p>
          <w:p w14:paraId="6001E538" w14:textId="77777777" w:rsidR="0017036E" w:rsidRPr="00272139" w:rsidRDefault="0017036E" w:rsidP="00FA57FE">
            <w:pPr>
              <w:pStyle w:val="ListParagraph"/>
              <w:numPr>
                <w:ilvl w:val="1"/>
                <w:numId w:val="16"/>
              </w:numPr>
              <w:jc w:val="left"/>
            </w:pPr>
            <w:proofErr w:type="spellStart"/>
            <w:r w:rsidRPr="00272139">
              <w:t>macOS</w:t>
            </w:r>
            <w:proofErr w:type="spellEnd"/>
            <w:r w:rsidRPr="00272139">
              <w:t xml:space="preserve"> 10.15 ir naujesnėmis;</w:t>
            </w:r>
          </w:p>
          <w:p w14:paraId="43C3910D" w14:textId="77777777" w:rsidR="0017036E" w:rsidRPr="00272139" w:rsidRDefault="0017036E" w:rsidP="00FA57FE">
            <w:pPr>
              <w:pStyle w:val="ListParagraph"/>
              <w:numPr>
                <w:ilvl w:val="1"/>
                <w:numId w:val="16"/>
              </w:numPr>
              <w:jc w:val="left"/>
            </w:pPr>
            <w:r w:rsidRPr="00272139">
              <w:t>iOS 15 ir naujesnėmis;</w:t>
            </w:r>
          </w:p>
          <w:p w14:paraId="40A0754B" w14:textId="77777777" w:rsidR="0017036E" w:rsidRPr="00272139" w:rsidRDefault="0017036E" w:rsidP="00FA57FE">
            <w:pPr>
              <w:pStyle w:val="ListParagraph"/>
              <w:numPr>
                <w:ilvl w:val="1"/>
                <w:numId w:val="16"/>
              </w:numPr>
              <w:jc w:val="left"/>
            </w:pPr>
            <w:r w:rsidRPr="00272139">
              <w:t>Android 11 ir naujesnėmis.</w:t>
            </w:r>
          </w:p>
          <w:p w14:paraId="66C0825B" w14:textId="77777777" w:rsidR="0017036E" w:rsidRPr="00272139" w:rsidRDefault="0017036E" w:rsidP="00FA57FE">
            <w:pPr>
              <w:pStyle w:val="ListParagraph"/>
              <w:numPr>
                <w:ilvl w:val="0"/>
                <w:numId w:val="23"/>
              </w:numPr>
              <w:textAlignment w:val="baseline"/>
              <w:rPr>
                <w:rFonts w:eastAsia="Times New Roman"/>
              </w:rPr>
            </w:pPr>
            <w:r w:rsidRPr="00272139">
              <w:rPr>
                <w:rFonts w:eastAsia="Times New Roman"/>
              </w:rPr>
              <w:t xml:space="preserve">Naudojant standartinę naršyklę be papildomai diegiamų įskiepių. Šis prisijungimo būdas turi palaikyti </w:t>
            </w:r>
            <w:r w:rsidR="00BF3BAD" w:rsidRPr="00272139">
              <w:rPr>
                <w:rFonts w:eastAsia="Times New Roman"/>
              </w:rPr>
              <w:t>šias</w:t>
            </w:r>
            <w:r w:rsidRPr="00272139">
              <w:rPr>
                <w:rFonts w:eastAsia="Times New Roman"/>
              </w:rPr>
              <w:t xml:space="preserve"> naršykl</w:t>
            </w:r>
            <w:r w:rsidR="00BF3BAD" w:rsidRPr="00272139">
              <w:rPr>
                <w:rFonts w:eastAsia="Times New Roman"/>
              </w:rPr>
              <w:t>es</w:t>
            </w:r>
            <w:r w:rsidRPr="00272139">
              <w:rPr>
                <w:rFonts w:eastAsia="Times New Roman"/>
              </w:rPr>
              <w:t>:</w:t>
            </w:r>
          </w:p>
          <w:p w14:paraId="0255BB2C" w14:textId="77777777" w:rsidR="0017036E" w:rsidRPr="00272139" w:rsidRDefault="0017036E" w:rsidP="00FA57FE">
            <w:pPr>
              <w:pStyle w:val="ListParagraph"/>
              <w:numPr>
                <w:ilvl w:val="1"/>
                <w:numId w:val="12"/>
              </w:numPr>
              <w:jc w:val="left"/>
            </w:pPr>
            <w:r w:rsidRPr="00272139">
              <w:t>Google Chrome,</w:t>
            </w:r>
          </w:p>
          <w:p w14:paraId="2DFA3FDB" w14:textId="77777777" w:rsidR="0017036E" w:rsidRPr="00272139" w:rsidRDefault="0017036E" w:rsidP="00FA57FE">
            <w:pPr>
              <w:pStyle w:val="ListParagraph"/>
              <w:numPr>
                <w:ilvl w:val="1"/>
                <w:numId w:val="12"/>
              </w:numPr>
              <w:jc w:val="left"/>
            </w:pPr>
            <w:r w:rsidRPr="00272139">
              <w:t>Firefox,</w:t>
            </w:r>
          </w:p>
          <w:p w14:paraId="7470893A" w14:textId="77777777" w:rsidR="0017036E" w:rsidRPr="00272139" w:rsidRDefault="0017036E" w:rsidP="00FA57FE">
            <w:pPr>
              <w:pStyle w:val="ListParagraph"/>
              <w:numPr>
                <w:ilvl w:val="1"/>
                <w:numId w:val="12"/>
              </w:numPr>
              <w:jc w:val="left"/>
            </w:pPr>
            <w:r w:rsidRPr="00272139">
              <w:t xml:space="preserve">Microsoft </w:t>
            </w:r>
            <w:proofErr w:type="spellStart"/>
            <w:r w:rsidRPr="00272139">
              <w:t>Edge</w:t>
            </w:r>
            <w:proofErr w:type="spellEnd"/>
            <w:r w:rsidRPr="00272139">
              <w:t>.</w:t>
            </w:r>
          </w:p>
          <w:p w14:paraId="1C4D70A8" w14:textId="77777777" w:rsidR="0017036E" w:rsidRPr="00272139" w:rsidRDefault="0017036E" w:rsidP="001A6BA5">
            <w:pPr>
              <w:jc w:val="left"/>
            </w:pPr>
            <w:r w:rsidRPr="00272139">
              <w:t xml:space="preserve">Naudojant naršyklę turi būti galimybė pasiekti paslaugų gavėjo </w:t>
            </w:r>
            <w:r w:rsidR="00534D2B">
              <w:t>informacinius</w:t>
            </w:r>
            <w:r w:rsidR="00534D2B" w:rsidRPr="00272139">
              <w:t xml:space="preserve"> </w:t>
            </w:r>
            <w:r w:rsidRPr="00272139">
              <w:t>išteklius mažiausiai šiais protokolais:</w:t>
            </w:r>
          </w:p>
          <w:p w14:paraId="61E796CD" w14:textId="77777777" w:rsidR="0017036E" w:rsidRPr="00272139" w:rsidRDefault="0017036E" w:rsidP="00FA57FE">
            <w:pPr>
              <w:pStyle w:val="ListParagraph"/>
              <w:numPr>
                <w:ilvl w:val="0"/>
                <w:numId w:val="23"/>
              </w:numPr>
              <w:textAlignment w:val="baseline"/>
              <w:rPr>
                <w:rFonts w:eastAsia="Times New Roman"/>
              </w:rPr>
            </w:pPr>
            <w:r w:rsidRPr="00272139">
              <w:rPr>
                <w:rFonts w:eastAsia="Times New Roman"/>
              </w:rPr>
              <w:t>HTTP/HTTPS;</w:t>
            </w:r>
          </w:p>
          <w:p w14:paraId="0C91120A" w14:textId="77777777" w:rsidR="0017036E" w:rsidRPr="00272139" w:rsidRDefault="0017036E" w:rsidP="001A6BA5">
            <w:pPr>
              <w:textAlignment w:val="baseline"/>
              <w:rPr>
                <w:rFonts w:eastAsia="Times New Roman"/>
              </w:rPr>
            </w:pPr>
            <w:r w:rsidRPr="00272139">
              <w:t>Paslaugos apimtyje paslaugos naudotojui turi būti suteiktos savitarnos priemonės, veikiančios žiniatinklio technologijų pagrindu ir leidžiančios atlikti šiuos veiksmus su KVTC paskyra (negalioja paslaugos gavėjo valdomoms paskyroms):</w:t>
            </w:r>
          </w:p>
          <w:p w14:paraId="346DBBC3" w14:textId="77777777" w:rsidR="0017036E" w:rsidRPr="00272139" w:rsidRDefault="0017036E" w:rsidP="00FA57FE">
            <w:pPr>
              <w:pStyle w:val="ListParagraph"/>
              <w:numPr>
                <w:ilvl w:val="0"/>
                <w:numId w:val="23"/>
              </w:numPr>
              <w:textAlignment w:val="baseline"/>
              <w:rPr>
                <w:rFonts w:eastAsia="Times New Roman"/>
              </w:rPr>
            </w:pPr>
            <w:r w:rsidRPr="00272139">
              <w:rPr>
                <w:rFonts w:eastAsia="Times New Roman"/>
              </w:rPr>
              <w:t>pasikeisti KVTC paskyros slaptažodį;</w:t>
            </w:r>
          </w:p>
          <w:p w14:paraId="70C8EF2B" w14:textId="77777777" w:rsidR="0017036E" w:rsidRPr="00272139" w:rsidDel="00112B70" w:rsidRDefault="0017036E" w:rsidP="00FA57FE">
            <w:pPr>
              <w:pStyle w:val="ListParagraph"/>
              <w:numPr>
                <w:ilvl w:val="0"/>
                <w:numId w:val="23"/>
              </w:numPr>
              <w:textAlignment w:val="baseline"/>
            </w:pPr>
            <w:r w:rsidRPr="00272139">
              <w:rPr>
                <w:rFonts w:eastAsia="Times New Roman"/>
              </w:rPr>
              <w:t>susikonfigūruoti OTP.</w:t>
            </w:r>
          </w:p>
        </w:tc>
      </w:tr>
      <w:tr w:rsidR="0017036E" w:rsidRPr="00272139" w14:paraId="61D644C2" w14:textId="77777777" w:rsidTr="00A374D4">
        <w:tc>
          <w:tcPr>
            <w:tcW w:w="737" w:type="dxa"/>
          </w:tcPr>
          <w:p w14:paraId="0AC62993" w14:textId="77777777" w:rsidR="0017036E" w:rsidRPr="00272139" w:rsidRDefault="0017036E" w:rsidP="00FA57FE">
            <w:pPr>
              <w:pStyle w:val="NoSpacing"/>
              <w:numPr>
                <w:ilvl w:val="0"/>
                <w:numId w:val="29"/>
              </w:numPr>
              <w:jc w:val="left"/>
            </w:pPr>
          </w:p>
        </w:tc>
        <w:tc>
          <w:tcPr>
            <w:tcW w:w="2268" w:type="dxa"/>
            <w:tcMar>
              <w:top w:w="40" w:type="dxa"/>
              <w:left w:w="60" w:type="dxa"/>
              <w:bottom w:w="40" w:type="dxa"/>
              <w:right w:w="60" w:type="dxa"/>
            </w:tcMar>
          </w:tcPr>
          <w:p w14:paraId="6F35B1C9" w14:textId="77777777" w:rsidR="0017036E" w:rsidRPr="00272139" w:rsidRDefault="0017036E" w:rsidP="001A6BA5">
            <w:pPr>
              <w:pStyle w:val="NoSpacing"/>
              <w:jc w:val="left"/>
            </w:pPr>
            <w:r w:rsidRPr="00272139">
              <w:t>Paslaugos administratoriaus sąsaja</w:t>
            </w:r>
          </w:p>
        </w:tc>
        <w:tc>
          <w:tcPr>
            <w:tcW w:w="7371" w:type="dxa"/>
            <w:tcMar>
              <w:top w:w="40" w:type="dxa"/>
              <w:left w:w="60" w:type="dxa"/>
              <w:bottom w:w="40" w:type="dxa"/>
              <w:right w:w="60" w:type="dxa"/>
            </w:tcMar>
          </w:tcPr>
          <w:p w14:paraId="79F24D7F" w14:textId="77777777" w:rsidR="0017036E" w:rsidRPr="00272139" w:rsidRDefault="0017036E" w:rsidP="001A6BA5">
            <w:pPr>
              <w:pStyle w:val="NoSpacing"/>
            </w:pPr>
            <w:r w:rsidRPr="00272139">
              <w:rPr>
                <w:b/>
                <w:bCs/>
              </w:rPr>
              <w:t>Paskyrų valdymas.</w:t>
            </w:r>
            <w:r w:rsidRPr="00272139">
              <w:t xml:space="preserve"> Paslaugos gavėjo paslaugos administratoriui turi būti suteiktos šios KVTC paskyrų valdymo priemonės (netaikoma, jei naudojamos paslaugos gavėjo autentifikavimo priemonės):</w:t>
            </w:r>
          </w:p>
          <w:p w14:paraId="5F940D7A" w14:textId="77777777" w:rsidR="0017036E" w:rsidRPr="00272139" w:rsidRDefault="0017036E" w:rsidP="00FA57FE">
            <w:pPr>
              <w:pStyle w:val="ListParagraph"/>
              <w:numPr>
                <w:ilvl w:val="0"/>
                <w:numId w:val="23"/>
              </w:numPr>
              <w:textAlignment w:val="baseline"/>
              <w:rPr>
                <w:rFonts w:eastAsia="Times New Roman"/>
              </w:rPr>
            </w:pPr>
            <w:r w:rsidRPr="00272139">
              <w:rPr>
                <w:rFonts w:eastAsia="Times New Roman"/>
              </w:rPr>
              <w:t>Paslaugų administratoriaus grafinė vartotojo sąsaja veikianti žiniatinklio technologijomis, leidžianti: sukurti, ištrinti, užrakinti, atrakinti naudotojų paskyras bei pakeisti slaptažodį;</w:t>
            </w:r>
          </w:p>
          <w:p w14:paraId="4DD5E367" w14:textId="77777777" w:rsidR="0017036E" w:rsidRPr="00272139" w:rsidRDefault="0017036E" w:rsidP="00A9514E">
            <w:pPr>
              <w:pStyle w:val="ListParagraph"/>
              <w:numPr>
                <w:ilvl w:val="0"/>
                <w:numId w:val="23"/>
              </w:numPr>
              <w:textAlignment w:val="baseline"/>
              <w:rPr>
                <w:rFonts w:eastAsia="Times New Roman"/>
              </w:rPr>
            </w:pPr>
            <w:r w:rsidRPr="00272139">
              <w:rPr>
                <w:rFonts w:eastAsia="Times New Roman"/>
              </w:rPr>
              <w:t xml:space="preserve">Automatinis paslaugos naudotojo paskyrų sinchronizavimas su paslaugos gavėjo LDAP </w:t>
            </w:r>
            <w:r w:rsidR="00A9514E">
              <w:rPr>
                <w:rFonts w:eastAsia="Times New Roman"/>
              </w:rPr>
              <w:t xml:space="preserve">(angl. </w:t>
            </w:r>
            <w:r w:rsidR="00A9514E">
              <w:t xml:space="preserve"> </w:t>
            </w:r>
            <w:proofErr w:type="spellStart"/>
            <w:r w:rsidR="00A9514E" w:rsidRPr="00A9514E">
              <w:rPr>
                <w:rFonts w:eastAsia="Times New Roman"/>
              </w:rPr>
              <w:t>Lightweight</w:t>
            </w:r>
            <w:proofErr w:type="spellEnd"/>
            <w:r w:rsidR="00A9514E" w:rsidRPr="00A9514E">
              <w:rPr>
                <w:rFonts w:eastAsia="Times New Roman"/>
              </w:rPr>
              <w:t xml:space="preserve"> </w:t>
            </w:r>
            <w:proofErr w:type="spellStart"/>
            <w:r w:rsidR="00A9514E" w:rsidRPr="00A9514E">
              <w:rPr>
                <w:rFonts w:eastAsia="Times New Roman"/>
              </w:rPr>
              <w:t>Directory</w:t>
            </w:r>
            <w:proofErr w:type="spellEnd"/>
            <w:r w:rsidR="00A9514E" w:rsidRPr="00A9514E">
              <w:rPr>
                <w:rFonts w:eastAsia="Times New Roman"/>
              </w:rPr>
              <w:t xml:space="preserve"> Access </w:t>
            </w:r>
            <w:proofErr w:type="spellStart"/>
            <w:r w:rsidR="00A9514E" w:rsidRPr="00A9514E">
              <w:rPr>
                <w:rFonts w:eastAsia="Times New Roman"/>
              </w:rPr>
              <w:t>Protocol</w:t>
            </w:r>
            <w:proofErr w:type="spellEnd"/>
            <w:r w:rsidR="00A9514E">
              <w:rPr>
                <w:rFonts w:eastAsia="Times New Roman"/>
              </w:rPr>
              <w:t xml:space="preserve">) </w:t>
            </w:r>
            <w:r w:rsidRPr="00272139">
              <w:rPr>
                <w:rFonts w:eastAsia="Times New Roman"/>
              </w:rPr>
              <w:t>direktorija;</w:t>
            </w:r>
          </w:p>
          <w:p w14:paraId="2181B758" w14:textId="77777777" w:rsidR="0017036E" w:rsidRPr="00272139" w:rsidRDefault="0017036E" w:rsidP="00FA57FE">
            <w:pPr>
              <w:pStyle w:val="ListParagraph"/>
              <w:numPr>
                <w:ilvl w:val="0"/>
                <w:numId w:val="23"/>
              </w:numPr>
              <w:textAlignment w:val="baseline"/>
              <w:rPr>
                <w:rFonts w:eastAsia="Times New Roman"/>
              </w:rPr>
            </w:pPr>
            <w:r w:rsidRPr="00272139">
              <w:rPr>
                <w:rFonts w:eastAsia="Times New Roman"/>
              </w:rPr>
              <w:t>Automatinis paslaugų naudotojų paskyrų sinchronizavimas naudojant CSV, JSON, YAML formatų failus.</w:t>
            </w:r>
          </w:p>
          <w:p w14:paraId="0863650B" w14:textId="77777777" w:rsidR="0017036E" w:rsidRPr="00272139" w:rsidRDefault="0017036E" w:rsidP="001A6BA5">
            <w:pPr>
              <w:pStyle w:val="NoSpacing"/>
            </w:pPr>
            <w:r w:rsidRPr="00272139">
              <w:t>Naudojant automatinį paskyrų sinchronizavimą gali būti valdomos tik paskyros ir naudotojų atributai, bet ne slaptažodžiai. Automatinio paskyrų valdymo atveju, turi būti naudojamas pirmo prisijungimo nuorodos, išsiųstos paslaugos naudotojo el. pašto adresu, su reikalavimu sukurti slaptažodį ir susikonfigūruoti OTP pirmo prisijungimo metu, mechanizmas. Gali būti naudojami ir kiti panašūs mechanizmai, suderinti su perkančiąja organizacija paslaugos įgyvendinimo metu.</w:t>
            </w:r>
          </w:p>
          <w:p w14:paraId="682801B4" w14:textId="77777777" w:rsidR="0017036E" w:rsidRPr="00272139" w:rsidRDefault="0017036E" w:rsidP="00A9514E">
            <w:pPr>
              <w:pStyle w:val="NoSpacing"/>
            </w:pPr>
            <w:r w:rsidRPr="00272139">
              <w:rPr>
                <w:b/>
                <w:bCs/>
              </w:rPr>
              <w:lastRenderedPageBreak/>
              <w:t>Žurnalai.</w:t>
            </w:r>
            <w:r w:rsidRPr="00272139">
              <w:t xml:space="preserve"> Paslaugų naudotojų prisijungimų </w:t>
            </w:r>
            <w:proofErr w:type="spellStart"/>
            <w:r w:rsidRPr="00272139">
              <w:t>žurnal</w:t>
            </w:r>
            <w:r w:rsidR="00A9514E">
              <w:t>inus</w:t>
            </w:r>
            <w:proofErr w:type="spellEnd"/>
            <w:r w:rsidR="00A9514E">
              <w:t xml:space="preserve"> įrašus</w:t>
            </w:r>
            <w:r w:rsidRPr="00272139">
              <w:t xml:space="preserve"> paslaugos administratorius galės gauti kreipęsis į KVTC pagalbos tarnybą.</w:t>
            </w:r>
          </w:p>
        </w:tc>
      </w:tr>
      <w:tr w:rsidR="0017036E" w:rsidRPr="00272139" w14:paraId="56F8A410" w14:textId="77777777" w:rsidTr="00A374D4">
        <w:tc>
          <w:tcPr>
            <w:tcW w:w="737" w:type="dxa"/>
          </w:tcPr>
          <w:p w14:paraId="7418B5AB" w14:textId="77777777" w:rsidR="0017036E" w:rsidRPr="00272139" w:rsidRDefault="0017036E" w:rsidP="00FA57FE">
            <w:pPr>
              <w:pStyle w:val="NoSpacing"/>
              <w:numPr>
                <w:ilvl w:val="0"/>
                <w:numId w:val="29"/>
              </w:numPr>
              <w:jc w:val="left"/>
            </w:pPr>
          </w:p>
        </w:tc>
        <w:tc>
          <w:tcPr>
            <w:tcW w:w="2268" w:type="dxa"/>
            <w:tcMar>
              <w:top w:w="40" w:type="dxa"/>
              <w:left w:w="60" w:type="dxa"/>
              <w:bottom w:w="40" w:type="dxa"/>
              <w:right w:w="60" w:type="dxa"/>
            </w:tcMar>
          </w:tcPr>
          <w:p w14:paraId="72FE503D" w14:textId="77777777" w:rsidR="0017036E" w:rsidRPr="00272139" w:rsidRDefault="0017036E" w:rsidP="001A6BA5">
            <w:pPr>
              <w:pStyle w:val="NoSpacing"/>
              <w:jc w:val="left"/>
            </w:pPr>
            <w:r w:rsidRPr="00272139">
              <w:t>Našumas</w:t>
            </w:r>
          </w:p>
        </w:tc>
        <w:tc>
          <w:tcPr>
            <w:tcW w:w="7371" w:type="dxa"/>
            <w:tcMar>
              <w:top w:w="40" w:type="dxa"/>
              <w:left w:w="60" w:type="dxa"/>
              <w:bottom w:w="40" w:type="dxa"/>
              <w:right w:w="60" w:type="dxa"/>
            </w:tcMar>
          </w:tcPr>
          <w:p w14:paraId="21591C63" w14:textId="77777777" w:rsidR="0017036E" w:rsidRPr="00272139" w:rsidRDefault="0017036E" w:rsidP="001A6BA5">
            <w:pPr>
              <w:pStyle w:val="NoSpacing"/>
            </w:pPr>
            <w:r w:rsidRPr="00272139">
              <w:t>Turi būti užtikrinti šie paslaugos našumo parametrai:</w:t>
            </w:r>
          </w:p>
          <w:p w14:paraId="72A2CEEA" w14:textId="77777777" w:rsidR="0017036E" w:rsidRPr="00272139" w:rsidRDefault="0017036E" w:rsidP="00FA57FE">
            <w:pPr>
              <w:pStyle w:val="ListParagraph"/>
              <w:numPr>
                <w:ilvl w:val="0"/>
                <w:numId w:val="23"/>
              </w:numPr>
              <w:textAlignment w:val="baseline"/>
              <w:rPr>
                <w:rFonts w:eastAsia="Times New Roman"/>
              </w:rPr>
            </w:pPr>
            <w:r w:rsidRPr="00272139">
              <w:rPr>
                <w:rFonts w:eastAsia="Times New Roman"/>
              </w:rPr>
              <w:t>ne mažiau nei 20 000 unikalių paslaugos naudotojų,</w:t>
            </w:r>
          </w:p>
          <w:p w14:paraId="6AE8D5C0" w14:textId="77777777" w:rsidR="0017036E" w:rsidRPr="00272139" w:rsidRDefault="0017036E" w:rsidP="00FA57FE">
            <w:pPr>
              <w:pStyle w:val="ListParagraph"/>
              <w:numPr>
                <w:ilvl w:val="0"/>
                <w:numId w:val="23"/>
              </w:numPr>
              <w:textAlignment w:val="baseline"/>
              <w:rPr>
                <w:rFonts w:eastAsia="Times New Roman"/>
              </w:rPr>
            </w:pPr>
            <w:r w:rsidRPr="00272139">
              <w:rPr>
                <w:rFonts w:eastAsia="Times New Roman"/>
              </w:rPr>
              <w:t>ne mažiau nei 10 000 vienu metu prisijungusių paslaugų naudotojų,</w:t>
            </w:r>
          </w:p>
          <w:p w14:paraId="015D1293" w14:textId="77777777" w:rsidR="0017036E" w:rsidRPr="00272139" w:rsidRDefault="0017036E" w:rsidP="00FA57FE">
            <w:pPr>
              <w:pStyle w:val="ListParagraph"/>
              <w:numPr>
                <w:ilvl w:val="0"/>
                <w:numId w:val="23"/>
              </w:numPr>
              <w:textAlignment w:val="baseline"/>
              <w:rPr>
                <w:rFonts w:eastAsia="Times New Roman"/>
              </w:rPr>
            </w:pPr>
            <w:r w:rsidRPr="00272139">
              <w:rPr>
                <w:rFonts w:eastAsia="Times New Roman"/>
              </w:rPr>
              <w:t>nemažiau nei 500 paslaugų gavėjų,</w:t>
            </w:r>
          </w:p>
          <w:p w14:paraId="6A9E5390" w14:textId="77777777" w:rsidR="0017036E" w:rsidRPr="00272139" w:rsidRDefault="0017036E" w:rsidP="00FA57FE">
            <w:pPr>
              <w:pStyle w:val="ListParagraph"/>
              <w:numPr>
                <w:ilvl w:val="0"/>
                <w:numId w:val="23"/>
              </w:numPr>
              <w:textAlignment w:val="baseline"/>
            </w:pPr>
            <w:r w:rsidRPr="00272139">
              <w:rPr>
                <w:rFonts w:eastAsia="Times New Roman"/>
              </w:rPr>
              <w:t xml:space="preserve">nemažiau nei 16 </w:t>
            </w:r>
            <w:proofErr w:type="spellStart"/>
            <w:r w:rsidRPr="00272139">
              <w:rPr>
                <w:rFonts w:eastAsia="Times New Roman"/>
              </w:rPr>
              <w:t>Gb</w:t>
            </w:r>
            <w:proofErr w:type="spellEnd"/>
            <w:r w:rsidRPr="00272139">
              <w:rPr>
                <w:rFonts w:eastAsia="Times New Roman"/>
              </w:rPr>
              <w:t>/s bendra visų prisijungusių paslaugos naudotojų duomenų srautą.</w:t>
            </w:r>
          </w:p>
        </w:tc>
      </w:tr>
      <w:tr w:rsidR="0017036E" w:rsidRPr="00272139" w14:paraId="41AF84E6" w14:textId="77777777" w:rsidTr="00A374D4">
        <w:tc>
          <w:tcPr>
            <w:tcW w:w="737" w:type="dxa"/>
          </w:tcPr>
          <w:p w14:paraId="1BBADC92" w14:textId="77777777" w:rsidR="0017036E" w:rsidRPr="00272139" w:rsidRDefault="0017036E" w:rsidP="00FA57FE">
            <w:pPr>
              <w:pStyle w:val="NoSpacing"/>
              <w:numPr>
                <w:ilvl w:val="0"/>
                <w:numId w:val="29"/>
              </w:numPr>
              <w:jc w:val="left"/>
            </w:pPr>
          </w:p>
        </w:tc>
        <w:tc>
          <w:tcPr>
            <w:tcW w:w="2268" w:type="dxa"/>
            <w:tcMar>
              <w:top w:w="40" w:type="dxa"/>
              <w:left w:w="60" w:type="dxa"/>
              <w:bottom w:w="40" w:type="dxa"/>
              <w:right w:w="60" w:type="dxa"/>
            </w:tcMar>
          </w:tcPr>
          <w:p w14:paraId="6AAC8FF3" w14:textId="77777777" w:rsidR="0017036E" w:rsidRPr="00272139" w:rsidRDefault="0017036E" w:rsidP="001A6BA5">
            <w:pPr>
              <w:pStyle w:val="NoSpacing"/>
              <w:jc w:val="left"/>
            </w:pPr>
            <w:r w:rsidRPr="00272139">
              <w:t>Našumo plečiamumas</w:t>
            </w:r>
          </w:p>
        </w:tc>
        <w:tc>
          <w:tcPr>
            <w:tcW w:w="7371" w:type="dxa"/>
            <w:tcMar>
              <w:top w:w="40" w:type="dxa"/>
              <w:left w:w="60" w:type="dxa"/>
              <w:bottom w:w="40" w:type="dxa"/>
              <w:right w:w="60" w:type="dxa"/>
            </w:tcMar>
          </w:tcPr>
          <w:p w14:paraId="791B3EFB" w14:textId="77777777" w:rsidR="0017036E" w:rsidRPr="00272139" w:rsidRDefault="0017036E" w:rsidP="001A6BA5">
            <w:pPr>
              <w:pStyle w:val="NoSpacing"/>
            </w:pPr>
            <w:r w:rsidRPr="00272139">
              <w:t>Ateityje turi būti galimybė, nekeičiant sprendimo architektūros ir esamų sprendimo komponentų, o tik įsigyjant ir įdiegiant papildomus techninės ar programinės įrangos komponentus, išplėsti paslaugos našumą taip, kad būtų užtikrinta:</w:t>
            </w:r>
          </w:p>
          <w:p w14:paraId="254C1DFE" w14:textId="77777777" w:rsidR="0017036E" w:rsidRPr="00272139" w:rsidRDefault="0017036E" w:rsidP="00FA57FE">
            <w:pPr>
              <w:pStyle w:val="ListParagraph"/>
              <w:numPr>
                <w:ilvl w:val="0"/>
                <w:numId w:val="23"/>
              </w:numPr>
              <w:textAlignment w:val="baseline"/>
              <w:rPr>
                <w:rFonts w:eastAsia="Times New Roman"/>
              </w:rPr>
            </w:pPr>
            <w:r w:rsidRPr="00272139">
              <w:rPr>
                <w:rFonts w:eastAsia="Times New Roman"/>
              </w:rPr>
              <w:t>ne mažiau nei 50 000 unikalių paslaugos naudotojų,</w:t>
            </w:r>
          </w:p>
          <w:p w14:paraId="74276805" w14:textId="77777777" w:rsidR="0017036E" w:rsidRPr="00272139" w:rsidRDefault="0017036E" w:rsidP="00FA57FE">
            <w:pPr>
              <w:pStyle w:val="ListParagraph"/>
              <w:numPr>
                <w:ilvl w:val="0"/>
                <w:numId w:val="23"/>
              </w:numPr>
              <w:textAlignment w:val="baseline"/>
              <w:rPr>
                <w:rFonts w:eastAsia="Times New Roman"/>
              </w:rPr>
            </w:pPr>
            <w:r w:rsidRPr="00272139">
              <w:rPr>
                <w:rFonts w:eastAsia="Times New Roman"/>
              </w:rPr>
              <w:t>nemažiau nei 20 000 vienu metu prisijungusių paslaugų naudotojų,</w:t>
            </w:r>
          </w:p>
          <w:p w14:paraId="26CE8459" w14:textId="77777777" w:rsidR="0017036E" w:rsidRPr="00272139" w:rsidRDefault="0017036E" w:rsidP="00FA57FE">
            <w:pPr>
              <w:pStyle w:val="ListParagraph"/>
              <w:numPr>
                <w:ilvl w:val="0"/>
                <w:numId w:val="23"/>
              </w:numPr>
              <w:textAlignment w:val="baseline"/>
              <w:rPr>
                <w:rFonts w:eastAsia="Times New Roman"/>
              </w:rPr>
            </w:pPr>
            <w:r w:rsidRPr="00272139">
              <w:rPr>
                <w:rFonts w:eastAsia="Times New Roman"/>
              </w:rPr>
              <w:t>nemažiau nei 800 paslaugų gavėjų,</w:t>
            </w:r>
          </w:p>
          <w:p w14:paraId="5BB81FF9" w14:textId="77777777" w:rsidR="0017036E" w:rsidRPr="00272139" w:rsidRDefault="0017036E" w:rsidP="00FA57FE">
            <w:pPr>
              <w:pStyle w:val="ListParagraph"/>
              <w:numPr>
                <w:ilvl w:val="0"/>
                <w:numId w:val="23"/>
              </w:numPr>
              <w:textAlignment w:val="baseline"/>
            </w:pPr>
            <w:r w:rsidRPr="00272139">
              <w:rPr>
                <w:rFonts w:eastAsia="Times New Roman"/>
              </w:rPr>
              <w:t xml:space="preserve">nemažiau nei 32 </w:t>
            </w:r>
            <w:proofErr w:type="spellStart"/>
            <w:r w:rsidRPr="00272139">
              <w:rPr>
                <w:rFonts w:eastAsia="Times New Roman"/>
              </w:rPr>
              <w:t>Gb</w:t>
            </w:r>
            <w:proofErr w:type="spellEnd"/>
            <w:r w:rsidRPr="00272139">
              <w:rPr>
                <w:rFonts w:eastAsia="Times New Roman"/>
              </w:rPr>
              <w:t>/s bendra visų prisijungusių paslaugos naudotojų duomenų srautą.</w:t>
            </w:r>
          </w:p>
        </w:tc>
      </w:tr>
      <w:tr w:rsidR="0017036E" w:rsidRPr="00272139" w14:paraId="6CEF1EFA" w14:textId="77777777" w:rsidTr="00A374D4">
        <w:tc>
          <w:tcPr>
            <w:tcW w:w="737" w:type="dxa"/>
          </w:tcPr>
          <w:p w14:paraId="058A458C" w14:textId="77777777" w:rsidR="0017036E" w:rsidRPr="00272139" w:rsidRDefault="0017036E" w:rsidP="00FA57FE">
            <w:pPr>
              <w:pStyle w:val="NoSpacing"/>
              <w:numPr>
                <w:ilvl w:val="0"/>
                <w:numId w:val="29"/>
              </w:numPr>
              <w:jc w:val="left"/>
              <w:rPr>
                <w:rFonts w:eastAsia="Times New Roman"/>
              </w:rPr>
            </w:pPr>
          </w:p>
        </w:tc>
        <w:tc>
          <w:tcPr>
            <w:tcW w:w="2268" w:type="dxa"/>
            <w:tcMar>
              <w:top w:w="40" w:type="dxa"/>
              <w:left w:w="60" w:type="dxa"/>
              <w:bottom w:w="40" w:type="dxa"/>
              <w:right w:w="60" w:type="dxa"/>
            </w:tcMar>
          </w:tcPr>
          <w:p w14:paraId="249AC51B" w14:textId="77777777" w:rsidR="0017036E" w:rsidRPr="00272139" w:rsidRDefault="0017036E" w:rsidP="001A6BA5">
            <w:pPr>
              <w:pStyle w:val="NoSpacing"/>
              <w:jc w:val="left"/>
            </w:pPr>
            <w:r w:rsidRPr="00272139">
              <w:rPr>
                <w:rFonts w:eastAsia="Times New Roman"/>
              </w:rPr>
              <w:t>Paslaugų kokybės reikalavimai (SLA)</w:t>
            </w:r>
          </w:p>
        </w:tc>
        <w:tc>
          <w:tcPr>
            <w:tcW w:w="7371" w:type="dxa"/>
            <w:tcMar>
              <w:top w:w="40" w:type="dxa"/>
              <w:left w:w="60" w:type="dxa"/>
              <w:bottom w:w="40" w:type="dxa"/>
              <w:right w:w="60" w:type="dxa"/>
            </w:tcMar>
          </w:tcPr>
          <w:p w14:paraId="60886DF4" w14:textId="77777777" w:rsidR="0017036E" w:rsidRPr="00272139" w:rsidRDefault="0017036E" w:rsidP="00FF7265">
            <w:pPr>
              <w:pStyle w:val="NoSpacing"/>
            </w:pPr>
            <w:r w:rsidRPr="00272139">
              <w:t>Metinis paslaugos pasiekiamumas ne mažiau nei 99</w:t>
            </w:r>
            <w:r w:rsidR="008B7AFC" w:rsidRPr="00272139">
              <w:t>,</w:t>
            </w:r>
            <w:r w:rsidR="00FF7265" w:rsidRPr="00272139">
              <w:t>7</w:t>
            </w:r>
            <w:r w:rsidRPr="00272139">
              <w:t>%</w:t>
            </w:r>
          </w:p>
        </w:tc>
      </w:tr>
    </w:tbl>
    <w:p w14:paraId="2C8447E5" w14:textId="77777777" w:rsidR="00514796" w:rsidRPr="00272139" w:rsidRDefault="00514796" w:rsidP="00FA57FE">
      <w:pPr>
        <w:pStyle w:val="Heading2"/>
        <w:keepNext/>
        <w:keepLines/>
        <w:numPr>
          <w:ilvl w:val="1"/>
          <w:numId w:val="10"/>
        </w:numPr>
        <w:shd w:val="clear" w:color="auto" w:fill="FFFFFF" w:themeFill="background1"/>
        <w:spacing w:before="240" w:after="240" w:line="259" w:lineRule="auto"/>
        <w:rPr>
          <w:b/>
        </w:rPr>
      </w:pPr>
      <w:r w:rsidRPr="00272139">
        <w:rPr>
          <w:b/>
        </w:rPr>
        <w:t>Saugi trečių šalių prieiga</w:t>
      </w:r>
    </w:p>
    <w:tbl>
      <w:tblPr>
        <w:tblpPr w:leftFromText="180" w:rightFromText="180" w:vertAnchor="text" w:tblpY="1"/>
        <w:tblOverlap w:val="neve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2191"/>
        <w:gridCol w:w="6893"/>
      </w:tblGrid>
      <w:tr w:rsidR="001A6BA5" w:rsidRPr="00272139" w14:paraId="23B0BCBF" w14:textId="77777777" w:rsidTr="00A374D4">
        <w:trPr>
          <w:tblHeader/>
        </w:trPr>
        <w:tc>
          <w:tcPr>
            <w:tcW w:w="687" w:type="dxa"/>
          </w:tcPr>
          <w:p w14:paraId="69C6E565" w14:textId="77777777" w:rsidR="001A6BA5" w:rsidRPr="00272139" w:rsidRDefault="001A6BA5" w:rsidP="0017036E">
            <w:pPr>
              <w:pStyle w:val="NoSpacing"/>
              <w:jc w:val="left"/>
              <w:rPr>
                <w:b/>
              </w:rPr>
            </w:pPr>
            <w:r w:rsidRPr="00272139">
              <w:rPr>
                <w:b/>
              </w:rPr>
              <w:t>Nr.</w:t>
            </w:r>
          </w:p>
        </w:tc>
        <w:tc>
          <w:tcPr>
            <w:tcW w:w="2191" w:type="dxa"/>
            <w:shd w:val="clear" w:color="auto" w:fill="auto"/>
            <w:tcMar>
              <w:top w:w="40" w:type="dxa"/>
              <w:left w:w="60" w:type="dxa"/>
              <w:bottom w:w="40" w:type="dxa"/>
              <w:right w:w="60" w:type="dxa"/>
            </w:tcMar>
            <w:vAlign w:val="center"/>
            <w:hideMark/>
          </w:tcPr>
          <w:p w14:paraId="0E5B3F4B" w14:textId="77777777" w:rsidR="001A6BA5" w:rsidRPr="00272139" w:rsidRDefault="001A6BA5" w:rsidP="0017036E">
            <w:pPr>
              <w:pStyle w:val="NoSpacing"/>
              <w:jc w:val="left"/>
              <w:rPr>
                <w:b/>
              </w:rPr>
            </w:pPr>
            <w:r w:rsidRPr="00272139">
              <w:rPr>
                <w:b/>
              </w:rPr>
              <w:t>Pavadinimas</w:t>
            </w:r>
          </w:p>
        </w:tc>
        <w:tc>
          <w:tcPr>
            <w:tcW w:w="6893" w:type="dxa"/>
            <w:shd w:val="clear" w:color="auto" w:fill="auto"/>
            <w:tcMar>
              <w:top w:w="40" w:type="dxa"/>
              <w:left w:w="60" w:type="dxa"/>
              <w:bottom w:w="40" w:type="dxa"/>
              <w:right w:w="60" w:type="dxa"/>
            </w:tcMar>
            <w:vAlign w:val="center"/>
            <w:hideMark/>
          </w:tcPr>
          <w:p w14:paraId="5D97CD6D" w14:textId="77777777" w:rsidR="001A6BA5" w:rsidRPr="00272139" w:rsidRDefault="001A6BA5" w:rsidP="0017036E">
            <w:pPr>
              <w:pStyle w:val="NoSpacing"/>
              <w:jc w:val="left"/>
              <w:rPr>
                <w:b/>
              </w:rPr>
            </w:pPr>
            <w:r w:rsidRPr="00272139">
              <w:rPr>
                <w:b/>
              </w:rPr>
              <w:t>Aprašymas</w:t>
            </w:r>
          </w:p>
        </w:tc>
      </w:tr>
      <w:tr w:rsidR="001A6BA5" w:rsidRPr="00272139" w14:paraId="2196DF23" w14:textId="77777777" w:rsidTr="00A374D4">
        <w:trPr>
          <w:trHeight w:val="26"/>
        </w:trPr>
        <w:tc>
          <w:tcPr>
            <w:tcW w:w="687" w:type="dxa"/>
          </w:tcPr>
          <w:p w14:paraId="4E459F50" w14:textId="77777777" w:rsidR="001A6BA5" w:rsidRPr="00272139" w:rsidRDefault="001A6BA5" w:rsidP="00FA57FE">
            <w:pPr>
              <w:pStyle w:val="NoSpacing"/>
              <w:numPr>
                <w:ilvl w:val="0"/>
                <w:numId w:val="30"/>
              </w:numPr>
              <w:jc w:val="left"/>
            </w:pPr>
          </w:p>
        </w:tc>
        <w:tc>
          <w:tcPr>
            <w:tcW w:w="2191" w:type="dxa"/>
            <w:tcMar>
              <w:top w:w="40" w:type="dxa"/>
              <w:left w:w="60" w:type="dxa"/>
              <w:bottom w:w="40" w:type="dxa"/>
              <w:right w:w="60" w:type="dxa"/>
            </w:tcMar>
          </w:tcPr>
          <w:p w14:paraId="5FFD952E" w14:textId="77777777" w:rsidR="001A6BA5" w:rsidRPr="00272139" w:rsidRDefault="001A6BA5" w:rsidP="00514796">
            <w:pPr>
              <w:pStyle w:val="NoSpacing"/>
              <w:jc w:val="left"/>
            </w:pPr>
            <w:r w:rsidRPr="00272139">
              <w:t>Pavadinimas</w:t>
            </w:r>
          </w:p>
        </w:tc>
        <w:tc>
          <w:tcPr>
            <w:tcW w:w="6893" w:type="dxa"/>
            <w:tcMar>
              <w:top w:w="40" w:type="dxa"/>
              <w:left w:w="60" w:type="dxa"/>
              <w:bottom w:w="40" w:type="dxa"/>
              <w:right w:w="60" w:type="dxa"/>
            </w:tcMar>
          </w:tcPr>
          <w:p w14:paraId="1E50ECBD" w14:textId="77777777" w:rsidR="001A6BA5" w:rsidRPr="00272139" w:rsidRDefault="001A6BA5" w:rsidP="00514796">
            <w:pPr>
              <w:pStyle w:val="NoSpacing"/>
            </w:pPr>
            <w:r w:rsidRPr="00272139">
              <w:t>Saugi trečių šalių prieiga.</w:t>
            </w:r>
          </w:p>
        </w:tc>
      </w:tr>
      <w:tr w:rsidR="001A6BA5" w:rsidRPr="00272139" w14:paraId="75E08832" w14:textId="77777777" w:rsidTr="00A374D4">
        <w:trPr>
          <w:trHeight w:val="26"/>
        </w:trPr>
        <w:tc>
          <w:tcPr>
            <w:tcW w:w="687" w:type="dxa"/>
          </w:tcPr>
          <w:p w14:paraId="33FAF857" w14:textId="77777777" w:rsidR="001A6BA5" w:rsidRPr="00272139" w:rsidRDefault="001A6BA5" w:rsidP="00FA57FE">
            <w:pPr>
              <w:pStyle w:val="NoSpacing"/>
              <w:numPr>
                <w:ilvl w:val="0"/>
                <w:numId w:val="30"/>
              </w:numPr>
              <w:jc w:val="left"/>
            </w:pPr>
          </w:p>
        </w:tc>
        <w:tc>
          <w:tcPr>
            <w:tcW w:w="2191" w:type="dxa"/>
            <w:tcMar>
              <w:top w:w="40" w:type="dxa"/>
              <w:left w:w="60" w:type="dxa"/>
              <w:bottom w:w="40" w:type="dxa"/>
              <w:right w:w="60" w:type="dxa"/>
            </w:tcMar>
            <w:hideMark/>
          </w:tcPr>
          <w:p w14:paraId="3E15E50B" w14:textId="77777777" w:rsidR="001A6BA5" w:rsidRPr="00272139" w:rsidRDefault="001A6BA5" w:rsidP="00514796">
            <w:pPr>
              <w:pStyle w:val="NoSpacing"/>
              <w:jc w:val="left"/>
            </w:pPr>
            <w:r w:rsidRPr="00272139">
              <w:t>Aprašymas</w:t>
            </w:r>
          </w:p>
        </w:tc>
        <w:tc>
          <w:tcPr>
            <w:tcW w:w="6893" w:type="dxa"/>
            <w:tcMar>
              <w:top w:w="40" w:type="dxa"/>
              <w:left w:w="60" w:type="dxa"/>
              <w:bottom w:w="40" w:type="dxa"/>
              <w:right w:w="60" w:type="dxa"/>
            </w:tcMar>
            <w:hideMark/>
          </w:tcPr>
          <w:p w14:paraId="69009CC1" w14:textId="77777777" w:rsidR="001A6BA5" w:rsidRPr="00272139" w:rsidRDefault="001A6BA5" w:rsidP="00514796">
            <w:pPr>
              <w:pStyle w:val="NoSpacing"/>
            </w:pPr>
            <w:r w:rsidRPr="00272139">
              <w:t xml:space="preserve">Paslauga yra skirta institucijoms (paslaugos gavėjams) suteikti saugią nuotolinę prieigą prie tam tikro </w:t>
            </w:r>
            <w:r w:rsidR="00736C13">
              <w:t>informacinio</w:t>
            </w:r>
            <w:r w:rsidR="00736C13" w:rsidRPr="00272139">
              <w:t xml:space="preserve"> </w:t>
            </w:r>
            <w:r w:rsidRPr="00272139">
              <w:t>ištekliaus (pvz. operacinės sistemos) trečių šalių specialistams, vykdantiems sistemų administravimo, priežiūros ir palaikymo darbus.</w:t>
            </w:r>
          </w:p>
          <w:p w14:paraId="578A7612" w14:textId="77777777" w:rsidR="001A6BA5" w:rsidRPr="00272139" w:rsidRDefault="001A6BA5" w:rsidP="00736C13">
            <w:pPr>
              <w:pStyle w:val="NoSpacing"/>
            </w:pPr>
            <w:r w:rsidRPr="00272139">
              <w:t xml:space="preserve">Paslaugos apimtyje suteikiama prieiga prie vieno </w:t>
            </w:r>
            <w:r w:rsidR="00736C13">
              <w:t>informacinio</w:t>
            </w:r>
            <w:r w:rsidR="00736C13" w:rsidRPr="00272139">
              <w:t xml:space="preserve"> </w:t>
            </w:r>
            <w:r w:rsidRPr="00272139">
              <w:t xml:space="preserve">ištekliaus. Paslaugos gavėjas turi užsakyti paslaugą kiekvienam </w:t>
            </w:r>
            <w:r w:rsidR="00736C13">
              <w:t>informaciniam</w:t>
            </w:r>
            <w:r w:rsidR="00736C13" w:rsidRPr="00272139">
              <w:t xml:space="preserve"> </w:t>
            </w:r>
            <w:r w:rsidRPr="00272139">
              <w:t xml:space="preserve">ištekliui, prie kurio reikia suteikti prieigą trečios šalies specialistui. </w:t>
            </w:r>
          </w:p>
        </w:tc>
      </w:tr>
      <w:tr w:rsidR="001A6BA5" w:rsidRPr="00272139" w14:paraId="0A0703C1" w14:textId="77777777" w:rsidTr="00A374D4">
        <w:tc>
          <w:tcPr>
            <w:tcW w:w="687" w:type="dxa"/>
          </w:tcPr>
          <w:p w14:paraId="41D5E970" w14:textId="77777777" w:rsidR="001A6BA5" w:rsidRPr="00272139" w:rsidRDefault="001A6BA5" w:rsidP="00FA57FE">
            <w:pPr>
              <w:pStyle w:val="NoSpacing"/>
              <w:numPr>
                <w:ilvl w:val="0"/>
                <w:numId w:val="30"/>
              </w:numPr>
              <w:jc w:val="left"/>
            </w:pPr>
          </w:p>
        </w:tc>
        <w:tc>
          <w:tcPr>
            <w:tcW w:w="2191" w:type="dxa"/>
            <w:tcMar>
              <w:top w:w="40" w:type="dxa"/>
              <w:left w:w="60" w:type="dxa"/>
              <w:bottom w:w="40" w:type="dxa"/>
              <w:right w:w="60" w:type="dxa"/>
            </w:tcMar>
          </w:tcPr>
          <w:p w14:paraId="46695085" w14:textId="77777777" w:rsidR="001A6BA5" w:rsidRPr="00272139" w:rsidDel="00416326" w:rsidRDefault="001A6BA5" w:rsidP="00514796">
            <w:pPr>
              <w:pStyle w:val="NoSpacing"/>
              <w:jc w:val="left"/>
            </w:pPr>
            <w:r w:rsidRPr="00272139">
              <w:t>Paslaugos gavėjas</w:t>
            </w:r>
          </w:p>
        </w:tc>
        <w:tc>
          <w:tcPr>
            <w:tcW w:w="6893" w:type="dxa"/>
            <w:tcMar>
              <w:top w:w="40" w:type="dxa"/>
              <w:left w:w="60" w:type="dxa"/>
              <w:bottom w:w="40" w:type="dxa"/>
              <w:right w:w="60" w:type="dxa"/>
            </w:tcMar>
          </w:tcPr>
          <w:p w14:paraId="5142C832" w14:textId="77777777" w:rsidR="001A6BA5" w:rsidRPr="00272139" w:rsidRDefault="001A6BA5" w:rsidP="00514796">
            <w:pPr>
              <w:pStyle w:val="NoSpacing"/>
            </w:pPr>
            <w:r w:rsidRPr="00272139">
              <w:t>Saugųjį tinklą naudojanti viešo sektoriaus organizacija, kuriai KVTC teikia paslaugą.</w:t>
            </w:r>
          </w:p>
        </w:tc>
      </w:tr>
      <w:tr w:rsidR="001A6BA5" w:rsidRPr="00272139" w14:paraId="0515C71E" w14:textId="77777777" w:rsidTr="00A374D4">
        <w:tc>
          <w:tcPr>
            <w:tcW w:w="687" w:type="dxa"/>
          </w:tcPr>
          <w:p w14:paraId="4A27B192" w14:textId="77777777" w:rsidR="001A6BA5" w:rsidRPr="00272139" w:rsidRDefault="001A6BA5" w:rsidP="00FA57FE">
            <w:pPr>
              <w:pStyle w:val="NoSpacing"/>
              <w:numPr>
                <w:ilvl w:val="0"/>
                <w:numId w:val="30"/>
              </w:numPr>
              <w:jc w:val="left"/>
            </w:pPr>
          </w:p>
        </w:tc>
        <w:tc>
          <w:tcPr>
            <w:tcW w:w="2191" w:type="dxa"/>
            <w:tcMar>
              <w:top w:w="40" w:type="dxa"/>
              <w:left w:w="60" w:type="dxa"/>
              <w:bottom w:w="40" w:type="dxa"/>
              <w:right w:w="60" w:type="dxa"/>
            </w:tcMar>
          </w:tcPr>
          <w:p w14:paraId="6FD3F931" w14:textId="77777777" w:rsidR="001A6BA5" w:rsidRPr="00272139" w:rsidDel="00416326" w:rsidRDefault="001A6BA5" w:rsidP="00514796">
            <w:pPr>
              <w:pStyle w:val="NoSpacing"/>
              <w:jc w:val="left"/>
            </w:pPr>
            <w:r w:rsidRPr="00272139">
              <w:t>Paslaugos naudotojas</w:t>
            </w:r>
          </w:p>
        </w:tc>
        <w:tc>
          <w:tcPr>
            <w:tcW w:w="6893" w:type="dxa"/>
            <w:tcMar>
              <w:top w:w="40" w:type="dxa"/>
              <w:left w:w="60" w:type="dxa"/>
              <w:bottom w:w="40" w:type="dxa"/>
              <w:right w:w="60" w:type="dxa"/>
            </w:tcMar>
          </w:tcPr>
          <w:p w14:paraId="320BADC2" w14:textId="77777777" w:rsidR="001A6BA5" w:rsidRPr="00272139" w:rsidRDefault="001A6BA5" w:rsidP="00736C13">
            <w:pPr>
              <w:pStyle w:val="NoSpacing"/>
            </w:pPr>
            <w:r w:rsidRPr="00272139">
              <w:t xml:space="preserve">Paslaugos gavėjo IS, registrus ar kitus </w:t>
            </w:r>
            <w:r w:rsidR="00736C13">
              <w:t>informacinius</w:t>
            </w:r>
            <w:r w:rsidR="00736C13" w:rsidRPr="00272139">
              <w:t xml:space="preserve"> </w:t>
            </w:r>
            <w:r w:rsidRPr="00272139">
              <w:t>išteklius prižiūrinčių, diegiančių ar kitas</w:t>
            </w:r>
            <w:r w:rsidR="00453E1E">
              <w:t xml:space="preserve"> informacinių t</w:t>
            </w:r>
            <w:r w:rsidR="00CC2BD9">
              <w:t>e</w:t>
            </w:r>
            <w:r w:rsidR="00453E1E">
              <w:t>chnologijų</w:t>
            </w:r>
            <w:r w:rsidRPr="00272139">
              <w:t xml:space="preserve"> paslaugas paslaugų gavėjui teikiančių trečių šalių darbuotojai.</w:t>
            </w:r>
          </w:p>
        </w:tc>
      </w:tr>
      <w:tr w:rsidR="001A6BA5" w:rsidRPr="00272139" w14:paraId="13322DB0" w14:textId="77777777" w:rsidTr="00A374D4">
        <w:tc>
          <w:tcPr>
            <w:tcW w:w="687" w:type="dxa"/>
          </w:tcPr>
          <w:p w14:paraId="2F8482FF" w14:textId="77777777" w:rsidR="001A6BA5" w:rsidRPr="00272139" w:rsidRDefault="001A6BA5" w:rsidP="00FA57FE">
            <w:pPr>
              <w:pStyle w:val="NoSpacing"/>
              <w:numPr>
                <w:ilvl w:val="0"/>
                <w:numId w:val="30"/>
              </w:numPr>
              <w:jc w:val="left"/>
            </w:pPr>
          </w:p>
        </w:tc>
        <w:tc>
          <w:tcPr>
            <w:tcW w:w="2191" w:type="dxa"/>
            <w:tcMar>
              <w:top w:w="40" w:type="dxa"/>
              <w:left w:w="60" w:type="dxa"/>
              <w:bottom w:w="40" w:type="dxa"/>
              <w:right w:w="60" w:type="dxa"/>
            </w:tcMar>
            <w:hideMark/>
          </w:tcPr>
          <w:p w14:paraId="09A233DA" w14:textId="77777777" w:rsidR="001A6BA5" w:rsidRPr="00272139" w:rsidRDefault="001A6BA5" w:rsidP="00514796">
            <w:pPr>
              <w:pStyle w:val="NoSpacing"/>
              <w:jc w:val="left"/>
            </w:pPr>
            <w:r w:rsidRPr="00272139">
              <w:t>Būtinos sąlygos</w:t>
            </w:r>
          </w:p>
        </w:tc>
        <w:tc>
          <w:tcPr>
            <w:tcW w:w="6893" w:type="dxa"/>
            <w:tcMar>
              <w:top w:w="40" w:type="dxa"/>
              <w:left w:w="60" w:type="dxa"/>
              <w:bottom w:w="40" w:type="dxa"/>
              <w:right w:w="60" w:type="dxa"/>
            </w:tcMar>
            <w:hideMark/>
          </w:tcPr>
          <w:p w14:paraId="2EABE30D" w14:textId="77777777" w:rsidR="001A6BA5" w:rsidRPr="00272139" w:rsidRDefault="001A6BA5" w:rsidP="00736C13">
            <w:pPr>
              <w:pStyle w:val="NoSpacing"/>
            </w:pPr>
            <w:r w:rsidRPr="00272139">
              <w:t xml:space="preserve">Paslaugų gavėjas naudojasi KVTC </w:t>
            </w:r>
            <w:r w:rsidR="00736C13">
              <w:t xml:space="preserve">Saugiojo </w:t>
            </w:r>
            <w:r w:rsidRPr="00272139">
              <w:t>tinklo paslauga.</w:t>
            </w:r>
          </w:p>
        </w:tc>
      </w:tr>
      <w:tr w:rsidR="001A6BA5" w:rsidRPr="00272139" w14:paraId="24E158AD" w14:textId="77777777" w:rsidTr="00A374D4">
        <w:tc>
          <w:tcPr>
            <w:tcW w:w="687" w:type="dxa"/>
          </w:tcPr>
          <w:p w14:paraId="070F62C0" w14:textId="77777777" w:rsidR="001A6BA5" w:rsidRPr="00272139" w:rsidRDefault="001A6BA5" w:rsidP="00FA57FE">
            <w:pPr>
              <w:pStyle w:val="NoSpacing"/>
              <w:numPr>
                <w:ilvl w:val="0"/>
                <w:numId w:val="30"/>
              </w:numPr>
              <w:jc w:val="left"/>
            </w:pPr>
          </w:p>
        </w:tc>
        <w:tc>
          <w:tcPr>
            <w:tcW w:w="2191" w:type="dxa"/>
            <w:tcMar>
              <w:top w:w="40" w:type="dxa"/>
              <w:left w:w="60" w:type="dxa"/>
              <w:bottom w:w="40" w:type="dxa"/>
              <w:right w:w="60" w:type="dxa"/>
            </w:tcMar>
          </w:tcPr>
          <w:p w14:paraId="744C20DC" w14:textId="77777777" w:rsidR="001A6BA5" w:rsidRPr="00272139" w:rsidRDefault="001A6BA5" w:rsidP="00514796">
            <w:pPr>
              <w:pStyle w:val="NoSpacing"/>
              <w:jc w:val="left"/>
            </w:pPr>
            <w:r w:rsidRPr="00272139">
              <w:t>Savybės</w:t>
            </w:r>
          </w:p>
        </w:tc>
        <w:tc>
          <w:tcPr>
            <w:tcW w:w="6893" w:type="dxa"/>
            <w:tcMar>
              <w:top w:w="40" w:type="dxa"/>
              <w:left w:w="60" w:type="dxa"/>
              <w:bottom w:w="40" w:type="dxa"/>
              <w:right w:w="60" w:type="dxa"/>
            </w:tcMar>
          </w:tcPr>
          <w:p w14:paraId="27959235" w14:textId="77777777" w:rsidR="001A6BA5" w:rsidRPr="00272139" w:rsidRDefault="001A6BA5" w:rsidP="00514796">
            <w:pPr>
              <w:pStyle w:val="NoSpacing"/>
            </w:pPr>
            <w:r w:rsidRPr="00272139">
              <w:t>Paslaugų naudotojų autentifikavimui paslaugos gavėjas gali pasirinkti vieną iš šių autentifikavimo mechanizmų:</w:t>
            </w:r>
          </w:p>
          <w:p w14:paraId="3016BF84"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Paslaugos naudotojo organizacijos (treči</w:t>
            </w:r>
            <w:r w:rsidR="00453E1E">
              <w:rPr>
                <w:rFonts w:eastAsia="Times New Roman"/>
              </w:rPr>
              <w:t>os</w:t>
            </w:r>
            <w:r w:rsidRPr="00272139">
              <w:rPr>
                <w:rFonts w:eastAsia="Times New Roman"/>
              </w:rPr>
              <w:t xml:space="preserve"> šali</w:t>
            </w:r>
            <w:r w:rsidR="00453E1E">
              <w:rPr>
                <w:rFonts w:eastAsia="Times New Roman"/>
              </w:rPr>
              <w:t>e</w:t>
            </w:r>
            <w:r w:rsidRPr="00272139">
              <w:rPr>
                <w:rFonts w:eastAsia="Times New Roman"/>
              </w:rPr>
              <w:t xml:space="preserve">s) autentifikavimo priemonės, palaikančios SAML v2 ir OIDC autentifikavimo </w:t>
            </w:r>
            <w:proofErr w:type="spellStart"/>
            <w:r w:rsidRPr="00272139">
              <w:rPr>
                <w:rFonts w:eastAsia="Times New Roman"/>
              </w:rPr>
              <w:t>federavimo</w:t>
            </w:r>
            <w:proofErr w:type="spellEnd"/>
            <w:r w:rsidRPr="00272139">
              <w:rPr>
                <w:rFonts w:eastAsia="Times New Roman"/>
              </w:rPr>
              <w:t xml:space="preserve"> protokolus. LDAP protokolas naudotojo paskyros vardo ir slaptažodžio, tikrinimui negali būti naudojamas.</w:t>
            </w:r>
          </w:p>
          <w:p w14:paraId="73BDF0A2"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 xml:space="preserve">KVTC autentifikavimo priemonės </w:t>
            </w:r>
            <w:r w:rsidR="00453E1E">
              <w:rPr>
                <w:rFonts w:eastAsia="Times New Roman"/>
              </w:rPr>
              <w:t>–</w:t>
            </w:r>
            <w:r w:rsidRPr="00272139">
              <w:rPr>
                <w:rFonts w:eastAsia="Times New Roman"/>
              </w:rPr>
              <w:t xml:space="preserve"> naudotojo vardas, slaptažodis ir vienkartinis slaptažodis.</w:t>
            </w:r>
          </w:p>
          <w:p w14:paraId="58C57435"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 xml:space="preserve">Paslaugos gavėjo autentifikavimo priemonės, palaikančios SAML v2 ir OIDC autentifikavimo </w:t>
            </w:r>
            <w:proofErr w:type="spellStart"/>
            <w:r w:rsidRPr="00272139">
              <w:rPr>
                <w:rFonts w:eastAsia="Times New Roman"/>
              </w:rPr>
              <w:t>federavimo</w:t>
            </w:r>
            <w:proofErr w:type="spellEnd"/>
            <w:r w:rsidRPr="00272139">
              <w:rPr>
                <w:rFonts w:eastAsia="Times New Roman"/>
              </w:rPr>
              <w:t xml:space="preserve"> protokolus. Šiuo atveju paslaugų gavėjas turėtų suteikti paslaugos naudotojui paskyrą ir autentifikavimo priemones. </w:t>
            </w:r>
          </w:p>
          <w:p w14:paraId="2A07EAC0" w14:textId="77777777" w:rsidR="001A6BA5" w:rsidRPr="00272139" w:rsidRDefault="001A6BA5" w:rsidP="00514796">
            <w:pPr>
              <w:pStyle w:val="NoSpacing"/>
            </w:pPr>
            <w:r w:rsidRPr="00272139">
              <w:t xml:space="preserve">Paslaugų naudotojų autentifikavimui (naudotojo vardo ir slaptažodžio tikrinimui), kai paskyra yra valdoma paslaugų gavėjo ar paslaugų naudotojo </w:t>
            </w:r>
            <w:r w:rsidRPr="00272139">
              <w:lastRenderedPageBreak/>
              <w:t>organizacijos autentifikavimo priemonėmis, negali būti naudojamas LDAP protokolas.</w:t>
            </w:r>
          </w:p>
          <w:p w14:paraId="0CC584E5" w14:textId="77777777" w:rsidR="001A6BA5" w:rsidRPr="00272139" w:rsidRDefault="001A6BA5" w:rsidP="00514796">
            <w:pPr>
              <w:pStyle w:val="NoSpacing"/>
            </w:pPr>
            <w:r w:rsidRPr="00272139">
              <w:t xml:space="preserve">Prieiga prie apsaugotų </w:t>
            </w:r>
            <w:r w:rsidR="00736C13">
              <w:t>informacinių</w:t>
            </w:r>
            <w:r w:rsidR="00736C13" w:rsidRPr="00272139">
              <w:t xml:space="preserve"> </w:t>
            </w:r>
            <w:r w:rsidRPr="00272139">
              <w:t>ištekių turi būti realizuota taip, kad nebūtų atskleidžiama nei vidinė KVTC, nei paslaugų gavėjo tinklo infrastruktūra. Pavyzdžiui, naudojamas PROXY sujungimo būdas, kai paslaugos naudotojas jungiasi į tarpinę stotį, o tarpinė stotis inicijuoja tinklo sujungimą su apsaugotu IT ištekliumi.</w:t>
            </w:r>
          </w:p>
          <w:p w14:paraId="10880110" w14:textId="77777777" w:rsidR="001A6BA5" w:rsidRPr="00272139" w:rsidRDefault="001A6BA5" w:rsidP="00514796">
            <w:pPr>
              <w:pStyle w:val="NoSpacing"/>
            </w:pPr>
            <w:r w:rsidRPr="00272139">
              <w:t>Paslaugos gavėjas gali pasirinkti iš žemiau pateiktų išteklių tipų:</w:t>
            </w:r>
          </w:p>
          <w:p w14:paraId="4C9D7B4F"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Windows Server OS prisijungimas RDP protokolu;</w:t>
            </w:r>
          </w:p>
          <w:p w14:paraId="50905DE4"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Linux OS prisijungimas SSH protokolu;</w:t>
            </w:r>
          </w:p>
          <w:p w14:paraId="4D6EC5A6"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prisijungimas prie įrenginių, palaikančių SSH, protokolą.</w:t>
            </w:r>
          </w:p>
          <w:p w14:paraId="2DA158A2" w14:textId="77777777" w:rsidR="001A6BA5" w:rsidRPr="00272139" w:rsidRDefault="001A6BA5" w:rsidP="00514796">
            <w:pPr>
              <w:pStyle w:val="NoSpacing"/>
            </w:pPr>
            <w:r w:rsidRPr="00272139">
              <w:t>Suteikiant prieigą prie apsaugoto ištekliaus, turi būti užtikrinama, kad:</w:t>
            </w:r>
          </w:p>
          <w:p w14:paraId="21D204D6"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prieigos sesija bus ribojama laike;</w:t>
            </w:r>
          </w:p>
          <w:p w14:paraId="1110523F"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jeigu galutinio ištekliaus techninės galimybės leidžia, paslaugos naudotojas nežinos prisijungimo prie apsaugoto ištekliaus naudotojo slaptažodžio;</w:t>
            </w:r>
          </w:p>
          <w:p w14:paraId="3A2FFFD2"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jei prisijungimas atliekamas RDP protokolu, bus įrašyta vis</w:t>
            </w:r>
            <w:r w:rsidR="00453E1E">
              <w:rPr>
                <w:rFonts w:eastAsia="Times New Roman"/>
              </w:rPr>
              <w:t>a</w:t>
            </w:r>
            <w:r w:rsidRPr="00272139">
              <w:rPr>
                <w:rFonts w:eastAsia="Times New Roman"/>
              </w:rPr>
              <w:t xml:space="preserve"> sujungimo sesija;</w:t>
            </w:r>
          </w:p>
          <w:p w14:paraId="5E75F953"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jei prisijungimas atliekamas SSH protokolu, bus įrašytos visos komandos vykdytos sesijos metu.</w:t>
            </w:r>
          </w:p>
          <w:p w14:paraId="6EEABD6A" w14:textId="77777777" w:rsidR="001A6BA5" w:rsidRPr="00272139" w:rsidRDefault="001A6BA5" w:rsidP="00514796">
            <w:pPr>
              <w:pStyle w:val="NoSpacing"/>
            </w:pPr>
            <w:r w:rsidRPr="00272139">
              <w:t>Prieiga prie išteklių turi būti suteikta nenaudojant agentų ar kitos programinės įrangos.</w:t>
            </w:r>
          </w:p>
          <w:p w14:paraId="3E718AA9" w14:textId="77777777" w:rsidR="001A6BA5" w:rsidRPr="00272139" w:rsidRDefault="001A6BA5" w:rsidP="00514796">
            <w:pPr>
              <w:pStyle w:val="NoSpacing"/>
            </w:pPr>
            <w:r w:rsidRPr="00272139">
              <w:t>Paslaugų gavėjai turi būti suskirstyti į logines grupes, kad nematytų kitų paslaugos gavėjų.</w:t>
            </w:r>
          </w:p>
        </w:tc>
      </w:tr>
      <w:tr w:rsidR="001A6BA5" w:rsidRPr="00272139" w14:paraId="61383A24" w14:textId="77777777" w:rsidTr="00A374D4">
        <w:tc>
          <w:tcPr>
            <w:tcW w:w="687" w:type="dxa"/>
          </w:tcPr>
          <w:p w14:paraId="7413B22C" w14:textId="77777777" w:rsidR="001A6BA5" w:rsidRPr="00272139" w:rsidRDefault="001A6BA5" w:rsidP="00FA57FE">
            <w:pPr>
              <w:pStyle w:val="NoSpacing"/>
              <w:numPr>
                <w:ilvl w:val="0"/>
                <w:numId w:val="30"/>
              </w:numPr>
              <w:jc w:val="left"/>
            </w:pPr>
          </w:p>
        </w:tc>
        <w:tc>
          <w:tcPr>
            <w:tcW w:w="2191" w:type="dxa"/>
            <w:tcMar>
              <w:top w:w="40" w:type="dxa"/>
              <w:left w:w="60" w:type="dxa"/>
              <w:bottom w:w="40" w:type="dxa"/>
              <w:right w:w="60" w:type="dxa"/>
            </w:tcMar>
          </w:tcPr>
          <w:p w14:paraId="32A72D35" w14:textId="77777777" w:rsidR="001A6BA5" w:rsidRPr="00272139" w:rsidRDefault="001A6BA5" w:rsidP="00514796">
            <w:pPr>
              <w:pStyle w:val="NoSpacing"/>
              <w:jc w:val="left"/>
            </w:pPr>
            <w:r w:rsidRPr="00272139">
              <w:t>Paslaugos naudotojo sąsaja</w:t>
            </w:r>
          </w:p>
        </w:tc>
        <w:tc>
          <w:tcPr>
            <w:tcW w:w="6893" w:type="dxa"/>
            <w:tcMar>
              <w:top w:w="40" w:type="dxa"/>
              <w:left w:w="60" w:type="dxa"/>
              <w:bottom w:w="40" w:type="dxa"/>
              <w:right w:w="60" w:type="dxa"/>
            </w:tcMar>
          </w:tcPr>
          <w:p w14:paraId="527E2165" w14:textId="77777777" w:rsidR="001A6BA5" w:rsidRPr="00272139" w:rsidRDefault="001A6BA5" w:rsidP="00514796">
            <w:pPr>
              <w:pStyle w:val="NoSpacing"/>
            </w:pPr>
            <w:r w:rsidRPr="00272139">
              <w:t>Paslaugos naudotojui turi būti suteikta prisijungimo sesijų valdymo grafinė sąsaja veikianti žiniatinklio priemonėmis ir nereikalaujanti atskiro VPN sujungimo su KVTC infrastruktūra. Sąsaja turi leisti:</w:t>
            </w:r>
          </w:p>
          <w:p w14:paraId="4BD4030C"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matyti apsaugotus išteklius, prie kurių paslaugos naudotojas gali prisijungti;</w:t>
            </w:r>
          </w:p>
          <w:p w14:paraId="1F85B7A8"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aktyvuoti prisijungimo sesiją;</w:t>
            </w:r>
          </w:p>
          <w:p w14:paraId="67E368C4" w14:textId="77777777" w:rsidR="001A6BA5" w:rsidRPr="00272139" w:rsidRDefault="001A6BA5" w:rsidP="00FA57FE">
            <w:pPr>
              <w:pStyle w:val="ListParagraph"/>
              <w:numPr>
                <w:ilvl w:val="0"/>
                <w:numId w:val="23"/>
              </w:numPr>
              <w:textAlignment w:val="baseline"/>
              <w:rPr>
                <w:rFonts w:eastAsia="Times New Roman"/>
              </w:rPr>
            </w:pPr>
            <w:proofErr w:type="spellStart"/>
            <w:r w:rsidRPr="00272139">
              <w:rPr>
                <w:rFonts w:eastAsia="Times New Roman"/>
              </w:rPr>
              <w:t>deaktyvuoti</w:t>
            </w:r>
            <w:proofErr w:type="spellEnd"/>
            <w:r w:rsidRPr="00272139">
              <w:rPr>
                <w:rFonts w:eastAsia="Times New Roman"/>
              </w:rPr>
              <w:t xml:space="preserve"> prisijungimo sesiją;</w:t>
            </w:r>
          </w:p>
          <w:p w14:paraId="1A372503"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prašyti\pratęsti leidimą prisijungti prie norimos sistemos;</w:t>
            </w:r>
          </w:p>
          <w:p w14:paraId="50939697"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peržiūrėti prašymo prisijungti prie sistemos būseną.</w:t>
            </w:r>
          </w:p>
          <w:p w14:paraId="49050907" w14:textId="77777777" w:rsidR="001A6BA5" w:rsidRPr="00272139" w:rsidRDefault="001A6BA5" w:rsidP="00514796">
            <w:pPr>
              <w:pStyle w:val="NoSpacing"/>
            </w:pPr>
            <w:r w:rsidRPr="00272139">
              <w:t>Paslaugos apimtyje paslaugos naudotojui yra suteikiamos prisijungimo prie apsaugoto IT ištekliaus priemonės.</w:t>
            </w:r>
          </w:p>
        </w:tc>
      </w:tr>
      <w:tr w:rsidR="001A6BA5" w:rsidRPr="00272139" w14:paraId="4661D4B4" w14:textId="77777777" w:rsidTr="00A374D4">
        <w:tc>
          <w:tcPr>
            <w:tcW w:w="687" w:type="dxa"/>
          </w:tcPr>
          <w:p w14:paraId="451B66CC" w14:textId="77777777" w:rsidR="001A6BA5" w:rsidRPr="00272139" w:rsidRDefault="001A6BA5" w:rsidP="00FA57FE">
            <w:pPr>
              <w:pStyle w:val="NoSpacing"/>
              <w:numPr>
                <w:ilvl w:val="0"/>
                <w:numId w:val="30"/>
              </w:numPr>
              <w:jc w:val="left"/>
            </w:pPr>
          </w:p>
        </w:tc>
        <w:tc>
          <w:tcPr>
            <w:tcW w:w="2191" w:type="dxa"/>
            <w:tcMar>
              <w:top w:w="40" w:type="dxa"/>
              <w:left w:w="60" w:type="dxa"/>
              <w:bottom w:w="40" w:type="dxa"/>
              <w:right w:w="60" w:type="dxa"/>
            </w:tcMar>
          </w:tcPr>
          <w:p w14:paraId="47437348" w14:textId="77777777" w:rsidR="001A6BA5" w:rsidRPr="00272139" w:rsidRDefault="001A6BA5" w:rsidP="00514796">
            <w:pPr>
              <w:pStyle w:val="NoSpacing"/>
              <w:jc w:val="left"/>
            </w:pPr>
            <w:r w:rsidRPr="00272139">
              <w:t>Paslaugos administratoriaus sąsaja</w:t>
            </w:r>
          </w:p>
        </w:tc>
        <w:tc>
          <w:tcPr>
            <w:tcW w:w="6893" w:type="dxa"/>
            <w:tcMar>
              <w:top w:w="40" w:type="dxa"/>
              <w:left w:w="60" w:type="dxa"/>
              <w:bottom w:w="40" w:type="dxa"/>
              <w:right w:w="60" w:type="dxa"/>
            </w:tcMar>
          </w:tcPr>
          <w:p w14:paraId="01AA5C77" w14:textId="77777777" w:rsidR="001A6BA5" w:rsidRPr="00272139" w:rsidRDefault="001A6BA5" w:rsidP="00514796">
            <w:pPr>
              <w:pStyle w:val="NoSpacing"/>
            </w:pPr>
            <w:r w:rsidRPr="00272139">
              <w:rPr>
                <w:b/>
                <w:bCs/>
              </w:rPr>
              <w:t>Paskyrų valdymas.</w:t>
            </w:r>
            <w:r w:rsidRPr="00272139">
              <w:t xml:space="preserve"> Paslaugos gavėjo paslaugos administratoriui turi būti suteiktos šios KVTC paskyrų valdymo priemonės (netaikoma, jei naudojamos paslaugos gavėjo ar paslaugos naudotojo organizacijos autentifikavimo priemonės):</w:t>
            </w:r>
          </w:p>
          <w:p w14:paraId="7FA9E365" w14:textId="77777777" w:rsidR="001A6BA5" w:rsidRPr="00272139" w:rsidRDefault="001A6BA5" w:rsidP="00FA57FE">
            <w:pPr>
              <w:pStyle w:val="NoSpacing"/>
              <w:numPr>
                <w:ilvl w:val="0"/>
                <w:numId w:val="15"/>
              </w:numPr>
            </w:pPr>
            <w:r w:rsidRPr="00272139">
              <w:t>Paslaugų administratoriaus grafinė vartotojo sąsaja veikianti žiniatinklio technologijomis, leidžianti: sukurti, ištrinti, užrakinti, atrakinti naudotojų paskyras bei pakeisti slaptažodį.</w:t>
            </w:r>
          </w:p>
          <w:p w14:paraId="3385934D" w14:textId="77777777" w:rsidR="001A6BA5" w:rsidRPr="00272139" w:rsidRDefault="001A6BA5" w:rsidP="00FA57FE">
            <w:pPr>
              <w:pStyle w:val="NoSpacing"/>
              <w:numPr>
                <w:ilvl w:val="0"/>
                <w:numId w:val="15"/>
              </w:numPr>
            </w:pPr>
            <w:r w:rsidRPr="00272139">
              <w:t>Automatinis paslaugos naudotojo paskyrų sinchronizavimas su paslaugos gavėjo LDAP direktorija.</w:t>
            </w:r>
          </w:p>
          <w:p w14:paraId="2670CEDC" w14:textId="77777777" w:rsidR="001A6BA5" w:rsidRPr="00272139" w:rsidRDefault="001A6BA5" w:rsidP="00FA57FE">
            <w:pPr>
              <w:pStyle w:val="NoSpacing"/>
              <w:numPr>
                <w:ilvl w:val="0"/>
                <w:numId w:val="15"/>
              </w:numPr>
            </w:pPr>
            <w:r w:rsidRPr="00272139">
              <w:t>Automatinis paslaugų naudotojų paskyrų sinchronizavimas naudojant CSV, JSON, YAML formatų failus.</w:t>
            </w:r>
          </w:p>
          <w:p w14:paraId="50BC9840" w14:textId="77777777" w:rsidR="001A6BA5" w:rsidRPr="00272139" w:rsidRDefault="001A6BA5" w:rsidP="00514796">
            <w:pPr>
              <w:pStyle w:val="NoSpacing"/>
            </w:pPr>
            <w:r w:rsidRPr="00272139">
              <w:t xml:space="preserve">Naudojant automatinį paskyrų sinchronizavimą (2 ir 3 punktai) gali būti valdomos tik paskyros ir naudotojų atributai, bet ne slaptažodžiai. Automatinio paskyrų valdymo atveju, turi būti naudojamas pirmo prisijungimo nuorodos, išsiųstos paslaugos naudotojo el. pašto adresu, su reikalavimu sukurti slaptažodį ir susikonfigūruoti OTP priemones pirmo prisijungimo metu, mechanizmas. Gali būti naudojami ir kiti panašūs </w:t>
            </w:r>
            <w:r w:rsidRPr="00272139">
              <w:lastRenderedPageBreak/>
              <w:t>mechanizmai, suderinti su perkančiąja organizacija paslaugos įgyvendinimo metu.</w:t>
            </w:r>
          </w:p>
          <w:p w14:paraId="6E29B048" w14:textId="77777777" w:rsidR="001A6BA5" w:rsidRPr="00272139" w:rsidRDefault="001A6BA5" w:rsidP="00514796">
            <w:pPr>
              <w:pStyle w:val="NoSpacing"/>
            </w:pPr>
            <w:r w:rsidRPr="00272139">
              <w:rPr>
                <w:b/>
                <w:bCs/>
              </w:rPr>
              <w:t>Sesijų valdymas.</w:t>
            </w:r>
            <w:r w:rsidRPr="00272139">
              <w:t xml:space="preserve"> Paslaugos gavėjo paslaugos administratoriui turi būti suteiktos priemonės, veikiančios žiniatinklio pagrindu, atlikti šiuos veiksmus:</w:t>
            </w:r>
          </w:p>
          <w:p w14:paraId="505C9C9D"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stebėti paslaugos naudotojo sesiją beveik realiu laiku (delsa iki 10 sek.).</w:t>
            </w:r>
          </w:p>
          <w:p w14:paraId="0BF10097"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nutraukti privilegijuotą sesiją iškarto arba po tam tikro laiko tarpo.</w:t>
            </w:r>
          </w:p>
          <w:p w14:paraId="37B05442"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nusiųsti žinutę naudotojui, kuris naudojasi privilegijuota sesija.</w:t>
            </w:r>
          </w:p>
          <w:p w14:paraId="029D32AF" w14:textId="77777777" w:rsidR="001A6BA5" w:rsidRPr="00272139" w:rsidRDefault="001A6BA5" w:rsidP="00514796">
            <w:pPr>
              <w:pStyle w:val="NoSpacing"/>
            </w:pPr>
            <w:r w:rsidRPr="00272139">
              <w:rPr>
                <w:b/>
                <w:bCs/>
              </w:rPr>
              <w:t>Užklausos.</w:t>
            </w:r>
            <w:r w:rsidRPr="00272139">
              <w:t xml:space="preserve"> Šiuos veiksmus paslaugos administratorius galės atlikti registruodamas paslaugos užklausą (angl. </w:t>
            </w:r>
            <w:proofErr w:type="spellStart"/>
            <w:r w:rsidRPr="00272139">
              <w:t>service</w:t>
            </w:r>
            <w:proofErr w:type="spellEnd"/>
            <w:r w:rsidRPr="00272139">
              <w:t xml:space="preserve"> </w:t>
            </w:r>
            <w:proofErr w:type="spellStart"/>
            <w:r w:rsidRPr="00272139">
              <w:t>request</w:t>
            </w:r>
            <w:proofErr w:type="spellEnd"/>
            <w:r w:rsidRPr="00272139">
              <w:t>) KVTC pagalbos tarnybai:</w:t>
            </w:r>
          </w:p>
          <w:p w14:paraId="63AE1AB8"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suteikti prieigą naujam paslaugos naudotojui.</w:t>
            </w:r>
          </w:p>
          <w:p w14:paraId="2943F910"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 xml:space="preserve">panaikinti </w:t>
            </w:r>
            <w:r w:rsidR="00851F05">
              <w:rPr>
                <w:rFonts w:eastAsia="Times New Roman"/>
              </w:rPr>
              <w:t xml:space="preserve">prieigą </w:t>
            </w:r>
            <w:r w:rsidRPr="00272139">
              <w:rPr>
                <w:rFonts w:eastAsia="Times New Roman"/>
              </w:rPr>
              <w:t>esamam paslaugos naudotojui.</w:t>
            </w:r>
          </w:p>
          <w:p w14:paraId="2FB69ABA"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panaikint</w:t>
            </w:r>
            <w:r w:rsidR="00465640" w:rsidRPr="00272139">
              <w:rPr>
                <w:rFonts w:eastAsia="Times New Roman"/>
              </w:rPr>
              <w:t>i</w:t>
            </w:r>
            <w:r w:rsidRPr="00272139">
              <w:rPr>
                <w:rFonts w:eastAsia="Times New Roman"/>
              </w:rPr>
              <w:t xml:space="preserve"> prieigą visai paslaugos gavėjo organizacijai.</w:t>
            </w:r>
          </w:p>
          <w:p w14:paraId="0B5AA917"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užsakyti prisijungimų istorijos išklotinę.</w:t>
            </w:r>
          </w:p>
          <w:p w14:paraId="301590D4" w14:textId="77777777" w:rsidR="001A6BA5" w:rsidRPr="00272139" w:rsidRDefault="001A6BA5" w:rsidP="00FA57FE">
            <w:pPr>
              <w:pStyle w:val="ListParagraph"/>
              <w:numPr>
                <w:ilvl w:val="0"/>
                <w:numId w:val="23"/>
              </w:numPr>
              <w:textAlignment w:val="baseline"/>
            </w:pPr>
            <w:r w:rsidRPr="00272139">
              <w:rPr>
                <w:rFonts w:eastAsia="Times New Roman"/>
              </w:rPr>
              <w:t>užsakyti prisijungimo sesijos įrašą.</w:t>
            </w:r>
          </w:p>
        </w:tc>
      </w:tr>
      <w:tr w:rsidR="001A6BA5" w:rsidRPr="00272139" w14:paraId="2BA87CCA" w14:textId="77777777" w:rsidTr="00A374D4">
        <w:tc>
          <w:tcPr>
            <w:tcW w:w="687" w:type="dxa"/>
          </w:tcPr>
          <w:p w14:paraId="3229E65E" w14:textId="77777777" w:rsidR="001A6BA5" w:rsidRPr="00272139" w:rsidRDefault="001A6BA5" w:rsidP="00FA57FE">
            <w:pPr>
              <w:pStyle w:val="NoSpacing"/>
              <w:numPr>
                <w:ilvl w:val="0"/>
                <w:numId w:val="30"/>
              </w:numPr>
              <w:jc w:val="left"/>
            </w:pPr>
          </w:p>
        </w:tc>
        <w:tc>
          <w:tcPr>
            <w:tcW w:w="2191" w:type="dxa"/>
            <w:tcMar>
              <w:top w:w="40" w:type="dxa"/>
              <w:left w:w="60" w:type="dxa"/>
              <w:bottom w:w="40" w:type="dxa"/>
              <w:right w:w="60" w:type="dxa"/>
            </w:tcMar>
          </w:tcPr>
          <w:p w14:paraId="0C7769FC" w14:textId="77777777" w:rsidR="001A6BA5" w:rsidRPr="00272139" w:rsidRDefault="001A6BA5" w:rsidP="00514796">
            <w:pPr>
              <w:pStyle w:val="NoSpacing"/>
              <w:jc w:val="left"/>
            </w:pPr>
            <w:r w:rsidRPr="00272139">
              <w:t>Našumas</w:t>
            </w:r>
          </w:p>
        </w:tc>
        <w:tc>
          <w:tcPr>
            <w:tcW w:w="6893" w:type="dxa"/>
            <w:tcMar>
              <w:top w:w="40" w:type="dxa"/>
              <w:left w:w="60" w:type="dxa"/>
              <w:bottom w:w="40" w:type="dxa"/>
              <w:right w:w="60" w:type="dxa"/>
            </w:tcMar>
          </w:tcPr>
          <w:p w14:paraId="5C29A71C" w14:textId="77777777" w:rsidR="001A6BA5" w:rsidRPr="00272139" w:rsidRDefault="001A6BA5" w:rsidP="00514796">
            <w:pPr>
              <w:pStyle w:val="NoSpacing"/>
            </w:pPr>
            <w:r w:rsidRPr="00272139">
              <w:t>Turi būti užtikrinti šie paslaugos našumo parametrai:</w:t>
            </w:r>
          </w:p>
          <w:p w14:paraId="44FCD0B6"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nemažiau nei 50 vienu metu prie apsaugotų sistemų prisijungusių paslaugų naudotojų;</w:t>
            </w:r>
          </w:p>
          <w:p w14:paraId="31DFB367"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nemažiau nei 100 unikalių licencijuotų privilegijuotų paslaugų naudotojų;</w:t>
            </w:r>
          </w:p>
          <w:p w14:paraId="6DF255B9"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nemažiau nei 100 paslaugų gavėjų;</w:t>
            </w:r>
          </w:p>
          <w:p w14:paraId="04CF9C36" w14:textId="77777777" w:rsidR="001A6BA5" w:rsidRPr="00272139" w:rsidRDefault="001A6BA5" w:rsidP="00775CA2">
            <w:pPr>
              <w:pStyle w:val="ListParagraph"/>
              <w:numPr>
                <w:ilvl w:val="0"/>
                <w:numId w:val="23"/>
              </w:numPr>
              <w:textAlignment w:val="baseline"/>
            </w:pPr>
            <w:r w:rsidRPr="00272139">
              <w:rPr>
                <w:rFonts w:eastAsia="Times New Roman"/>
              </w:rPr>
              <w:t xml:space="preserve">nemažiau nei 5 000 paslaugos atvejų </w:t>
            </w:r>
            <w:r w:rsidR="00453E1E">
              <w:rPr>
                <w:rFonts w:eastAsia="Times New Roman"/>
              </w:rPr>
              <w:t>–</w:t>
            </w:r>
            <w:r w:rsidRPr="00272139">
              <w:rPr>
                <w:rFonts w:eastAsia="Times New Roman"/>
              </w:rPr>
              <w:t xml:space="preserve"> apsaugotų paslaugų gavėjo IT išteklių (tarnybinių stočių, duomenų bazių ir </w:t>
            </w:r>
            <w:r w:rsidR="00775CA2" w:rsidRPr="00272139">
              <w:rPr>
                <w:rFonts w:eastAsia="Times New Roman"/>
              </w:rPr>
              <w:t>vidinio organizacijos tinklo</w:t>
            </w:r>
            <w:r w:rsidRPr="00272139">
              <w:rPr>
                <w:rFonts w:eastAsia="Times New Roman"/>
              </w:rPr>
              <w:t>).</w:t>
            </w:r>
          </w:p>
        </w:tc>
      </w:tr>
      <w:tr w:rsidR="001A6BA5" w:rsidRPr="00272139" w14:paraId="5AD225CD" w14:textId="77777777" w:rsidTr="00A374D4">
        <w:tc>
          <w:tcPr>
            <w:tcW w:w="687" w:type="dxa"/>
          </w:tcPr>
          <w:p w14:paraId="79C81B8F" w14:textId="77777777" w:rsidR="001A6BA5" w:rsidRPr="00272139" w:rsidRDefault="001A6BA5" w:rsidP="00FA57FE">
            <w:pPr>
              <w:pStyle w:val="NoSpacing"/>
              <w:numPr>
                <w:ilvl w:val="0"/>
                <w:numId w:val="30"/>
              </w:numPr>
              <w:jc w:val="left"/>
            </w:pPr>
          </w:p>
        </w:tc>
        <w:tc>
          <w:tcPr>
            <w:tcW w:w="2191" w:type="dxa"/>
            <w:tcMar>
              <w:top w:w="40" w:type="dxa"/>
              <w:left w:w="60" w:type="dxa"/>
              <w:bottom w:w="40" w:type="dxa"/>
              <w:right w:w="60" w:type="dxa"/>
            </w:tcMar>
          </w:tcPr>
          <w:p w14:paraId="0CD63669" w14:textId="77777777" w:rsidR="001A6BA5" w:rsidRPr="00272139" w:rsidDel="00EC234D" w:rsidRDefault="001A6BA5" w:rsidP="00514796">
            <w:pPr>
              <w:pStyle w:val="NoSpacing"/>
              <w:jc w:val="left"/>
            </w:pPr>
            <w:r w:rsidRPr="00272139">
              <w:t>Našumo plečiamumas</w:t>
            </w:r>
          </w:p>
        </w:tc>
        <w:tc>
          <w:tcPr>
            <w:tcW w:w="6893" w:type="dxa"/>
            <w:tcMar>
              <w:top w:w="40" w:type="dxa"/>
              <w:left w:w="60" w:type="dxa"/>
              <w:bottom w:w="40" w:type="dxa"/>
              <w:right w:w="60" w:type="dxa"/>
            </w:tcMar>
          </w:tcPr>
          <w:p w14:paraId="10F21E8F" w14:textId="77777777" w:rsidR="001A6BA5" w:rsidRPr="00272139" w:rsidRDefault="001A6BA5" w:rsidP="00514796">
            <w:pPr>
              <w:pStyle w:val="NoSpacing"/>
            </w:pPr>
            <w:r w:rsidRPr="00272139">
              <w:t>Ateityje turi būti galimybė, nekeičiant sprendimo architektūros ir esamų sprendimo komponentų, o tik įsigyjant ir įdiegiant papildomus techninės ar programinės įrangos komponentus, išplėsti paslaugos našumą taip, kad būtų užtikrinta:</w:t>
            </w:r>
          </w:p>
          <w:p w14:paraId="338B0135"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nemažiau nei 100 vienu metu prie apsaugotų sistemų prisijungusių paslaugų naudotojų;</w:t>
            </w:r>
          </w:p>
          <w:p w14:paraId="76BA1D00"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nemažiau nei 500 unikalių licencijuotų privilegijuotų paslaugų naudotojų;</w:t>
            </w:r>
          </w:p>
          <w:p w14:paraId="5CF78588" w14:textId="77777777" w:rsidR="001A6BA5" w:rsidRPr="00272139" w:rsidRDefault="001A6BA5" w:rsidP="00FA57FE">
            <w:pPr>
              <w:pStyle w:val="ListParagraph"/>
              <w:numPr>
                <w:ilvl w:val="0"/>
                <w:numId w:val="23"/>
              </w:numPr>
              <w:textAlignment w:val="baseline"/>
              <w:rPr>
                <w:rFonts w:eastAsia="Times New Roman"/>
              </w:rPr>
            </w:pPr>
            <w:r w:rsidRPr="00272139">
              <w:rPr>
                <w:rFonts w:eastAsia="Times New Roman"/>
              </w:rPr>
              <w:t>nemažiau nei 500 paslaugų gavėjų;</w:t>
            </w:r>
          </w:p>
          <w:p w14:paraId="1ECA880D" w14:textId="77777777" w:rsidR="001A6BA5" w:rsidRPr="00272139" w:rsidDel="00EC234D" w:rsidRDefault="001A6BA5" w:rsidP="00775CA2">
            <w:pPr>
              <w:pStyle w:val="ListParagraph"/>
              <w:numPr>
                <w:ilvl w:val="0"/>
                <w:numId w:val="23"/>
              </w:numPr>
              <w:textAlignment w:val="baseline"/>
            </w:pPr>
            <w:r w:rsidRPr="00272139">
              <w:rPr>
                <w:rFonts w:eastAsia="Times New Roman"/>
              </w:rPr>
              <w:t xml:space="preserve">nemažiau nei 10 000 paslaugos atvejų - apsaugotų paslaugų gavėjo IT išteklių (tarnybinių stočių, duomenų bazių ir </w:t>
            </w:r>
            <w:r w:rsidR="00775CA2" w:rsidRPr="00272139">
              <w:rPr>
                <w:rFonts w:eastAsia="Times New Roman"/>
              </w:rPr>
              <w:t>vidinio organizacijos tinklo</w:t>
            </w:r>
            <w:r w:rsidRPr="00272139">
              <w:rPr>
                <w:rFonts w:eastAsia="Times New Roman"/>
              </w:rPr>
              <w:t>).</w:t>
            </w:r>
          </w:p>
        </w:tc>
      </w:tr>
      <w:tr w:rsidR="001A6BA5" w:rsidRPr="00272139" w14:paraId="19516C92" w14:textId="77777777" w:rsidTr="00A374D4">
        <w:tc>
          <w:tcPr>
            <w:tcW w:w="687" w:type="dxa"/>
          </w:tcPr>
          <w:p w14:paraId="4B010376" w14:textId="77777777" w:rsidR="001A6BA5" w:rsidRPr="00272139" w:rsidRDefault="001A6BA5" w:rsidP="00FA57FE">
            <w:pPr>
              <w:pStyle w:val="NoSpacing"/>
              <w:numPr>
                <w:ilvl w:val="0"/>
                <w:numId w:val="30"/>
              </w:numPr>
              <w:jc w:val="left"/>
              <w:rPr>
                <w:rFonts w:eastAsia="Times New Roman"/>
              </w:rPr>
            </w:pPr>
          </w:p>
        </w:tc>
        <w:tc>
          <w:tcPr>
            <w:tcW w:w="2191" w:type="dxa"/>
            <w:tcMar>
              <w:top w:w="40" w:type="dxa"/>
              <w:left w:w="60" w:type="dxa"/>
              <w:bottom w:w="40" w:type="dxa"/>
              <w:right w:w="60" w:type="dxa"/>
            </w:tcMar>
          </w:tcPr>
          <w:p w14:paraId="00EEA57B" w14:textId="77777777" w:rsidR="001A6BA5" w:rsidRPr="00272139" w:rsidRDefault="001A6BA5" w:rsidP="00514796">
            <w:pPr>
              <w:pStyle w:val="NoSpacing"/>
              <w:jc w:val="left"/>
            </w:pPr>
            <w:r w:rsidRPr="00272139">
              <w:rPr>
                <w:rFonts w:eastAsia="Times New Roman"/>
              </w:rPr>
              <w:t>Paslaugų kokybės reikalavimai (SLA)</w:t>
            </w:r>
          </w:p>
        </w:tc>
        <w:tc>
          <w:tcPr>
            <w:tcW w:w="6893" w:type="dxa"/>
            <w:tcMar>
              <w:top w:w="40" w:type="dxa"/>
              <w:left w:w="60" w:type="dxa"/>
              <w:bottom w:w="40" w:type="dxa"/>
              <w:right w:w="60" w:type="dxa"/>
            </w:tcMar>
          </w:tcPr>
          <w:p w14:paraId="5E4F0A77" w14:textId="77777777" w:rsidR="001A6BA5" w:rsidRPr="00272139" w:rsidDel="00EC234D" w:rsidRDefault="001A6BA5" w:rsidP="00FF7265">
            <w:pPr>
              <w:pStyle w:val="NoSpacing"/>
            </w:pPr>
            <w:r w:rsidRPr="00272139">
              <w:t>Metinis paslaugos pasiekiamumas ne mažiau nei 99</w:t>
            </w:r>
            <w:r w:rsidR="008B7AFC" w:rsidRPr="00272139">
              <w:t>,</w:t>
            </w:r>
            <w:r w:rsidR="00FF7265" w:rsidRPr="00272139">
              <w:t>7</w:t>
            </w:r>
            <w:r w:rsidRPr="00272139">
              <w:t>%</w:t>
            </w:r>
          </w:p>
        </w:tc>
      </w:tr>
    </w:tbl>
    <w:p w14:paraId="63BEED36" w14:textId="77777777" w:rsidR="00514796" w:rsidRPr="00272139" w:rsidRDefault="00514796" w:rsidP="00FA57FE">
      <w:pPr>
        <w:pStyle w:val="Heading2"/>
        <w:keepNext/>
        <w:keepLines/>
        <w:numPr>
          <w:ilvl w:val="1"/>
          <w:numId w:val="10"/>
        </w:numPr>
        <w:spacing w:before="240" w:after="240" w:line="259" w:lineRule="auto"/>
        <w:rPr>
          <w:b/>
          <w:szCs w:val="24"/>
        </w:rPr>
      </w:pPr>
      <w:r w:rsidRPr="00272139">
        <w:rPr>
          <w:b/>
          <w:szCs w:val="24"/>
        </w:rPr>
        <w:t>Paslaugų plėtra</w:t>
      </w:r>
    </w:p>
    <w:p w14:paraId="2E9F1818" w14:textId="77777777" w:rsidR="00514796" w:rsidRPr="00272139" w:rsidRDefault="00514796" w:rsidP="00514796">
      <w:pPr>
        <w:rPr>
          <w:sz w:val="24"/>
          <w:szCs w:val="24"/>
        </w:rPr>
      </w:pPr>
      <w:r w:rsidRPr="00272139">
        <w:rPr>
          <w:sz w:val="24"/>
          <w:szCs w:val="24"/>
        </w:rPr>
        <w:t>Ateityje yra planuojama kurti ir teikti daugiau paslaugų, skirtų valstybinėms institucijoms, bei toliau tobulinti šio projekto metu sukurtas paslaugas.</w:t>
      </w:r>
    </w:p>
    <w:p w14:paraId="286C24A4" w14:textId="77777777" w:rsidR="00514796" w:rsidRPr="00272139" w:rsidRDefault="00514796" w:rsidP="00514796">
      <w:pPr>
        <w:rPr>
          <w:sz w:val="24"/>
          <w:szCs w:val="24"/>
        </w:rPr>
      </w:pPr>
      <w:r w:rsidRPr="00272139">
        <w:rPr>
          <w:sz w:val="24"/>
          <w:szCs w:val="24"/>
        </w:rPr>
        <w:t xml:space="preserve">Planuojama </w:t>
      </w:r>
      <w:r w:rsidRPr="00272139">
        <w:rPr>
          <w:b/>
          <w:bCs/>
          <w:sz w:val="24"/>
          <w:szCs w:val="24"/>
        </w:rPr>
        <w:t xml:space="preserve">VPN prieigos prie </w:t>
      </w:r>
      <w:r w:rsidR="00076BF5">
        <w:rPr>
          <w:b/>
          <w:bCs/>
          <w:sz w:val="24"/>
          <w:szCs w:val="24"/>
        </w:rPr>
        <w:t>institu</w:t>
      </w:r>
      <w:r w:rsidR="00076BF5" w:rsidRPr="00272139">
        <w:rPr>
          <w:b/>
          <w:bCs/>
          <w:sz w:val="24"/>
          <w:szCs w:val="24"/>
        </w:rPr>
        <w:t xml:space="preserve">cijos </w:t>
      </w:r>
      <w:r w:rsidRPr="00272139">
        <w:rPr>
          <w:b/>
          <w:bCs/>
          <w:sz w:val="24"/>
          <w:szCs w:val="24"/>
        </w:rPr>
        <w:t xml:space="preserve">tinklo </w:t>
      </w:r>
      <w:r w:rsidRPr="00272139">
        <w:rPr>
          <w:sz w:val="24"/>
          <w:szCs w:val="24"/>
        </w:rPr>
        <w:t xml:space="preserve">paslaugą patobulinti taip, kad paslaugos administratorius galėtų valdyti detalias paslaugų gavėjų tinklo lygio prieigas. Taip pat planuojama </w:t>
      </w:r>
      <w:r w:rsidRPr="00272139">
        <w:rPr>
          <w:b/>
          <w:bCs/>
          <w:sz w:val="24"/>
          <w:szCs w:val="24"/>
        </w:rPr>
        <w:t xml:space="preserve">Saugios trečių šalių prieigos </w:t>
      </w:r>
      <w:r w:rsidRPr="00272139">
        <w:rPr>
          <w:sz w:val="24"/>
          <w:szCs w:val="24"/>
        </w:rPr>
        <w:t>paslaugą papildyti naujais apsaugotų resursų tipais.</w:t>
      </w:r>
    </w:p>
    <w:p w14:paraId="57C66BD6" w14:textId="77777777" w:rsidR="00514796" w:rsidRPr="00272139" w:rsidRDefault="00514796" w:rsidP="00514796">
      <w:pPr>
        <w:rPr>
          <w:sz w:val="24"/>
          <w:szCs w:val="24"/>
        </w:rPr>
      </w:pPr>
      <w:r w:rsidRPr="00272139">
        <w:rPr>
          <w:sz w:val="24"/>
          <w:szCs w:val="24"/>
        </w:rPr>
        <w:t>Viena naujų planuojamų paslaugų yra „</w:t>
      </w:r>
      <w:r w:rsidRPr="00272139">
        <w:rPr>
          <w:b/>
          <w:bCs/>
          <w:sz w:val="24"/>
          <w:szCs w:val="24"/>
        </w:rPr>
        <w:t>Saugi žiniatinklio prieiga</w:t>
      </w:r>
      <w:r w:rsidRPr="00272139">
        <w:rPr>
          <w:sz w:val="24"/>
          <w:szCs w:val="24"/>
        </w:rPr>
        <w:t xml:space="preserve">“ skirta valstybinėms institucijos saugiai publikuoti ir suteikti prieigą prie jų valdomų IS ar registrų viešojo sektoriaus darbuotojams, naudojant tik žiniatinklio priemones, bei „valdžios vartų“ autentifikavimo priemones. Nors šios </w:t>
      </w:r>
      <w:r w:rsidRPr="00272139">
        <w:rPr>
          <w:sz w:val="24"/>
          <w:szCs w:val="24"/>
        </w:rPr>
        <w:lastRenderedPageBreak/>
        <w:t>paslaugos įgyvendinimas nėra šio projekto apimtyje, tačiau siekiama, kad šio projekto apimtyje įdiegtus technologinius sprendinius būtų galima pernaudoti naujų paslaugų kūrimui ir teikimui.</w:t>
      </w:r>
    </w:p>
    <w:p w14:paraId="7223DCC9" w14:textId="77777777" w:rsidR="00514796" w:rsidRPr="00272139" w:rsidRDefault="00514796" w:rsidP="00FA57FE">
      <w:pPr>
        <w:pStyle w:val="Heading1"/>
        <w:keepLines/>
        <w:numPr>
          <w:ilvl w:val="0"/>
          <w:numId w:val="10"/>
        </w:numPr>
        <w:spacing w:before="240" w:after="240"/>
        <w:jc w:val="both"/>
        <w:rPr>
          <w:b/>
        </w:rPr>
      </w:pPr>
      <w:bookmarkStart w:id="1" w:name="_Ref162961787"/>
      <w:r w:rsidRPr="00272139">
        <w:rPr>
          <w:b/>
        </w:rPr>
        <w:t>Sprendimo architektūra</w:t>
      </w:r>
      <w:bookmarkEnd w:id="1"/>
    </w:p>
    <w:p w14:paraId="64DA085F" w14:textId="77777777" w:rsidR="00514796" w:rsidRPr="00272139" w:rsidRDefault="00514796" w:rsidP="00514796">
      <w:pPr>
        <w:rPr>
          <w:sz w:val="24"/>
        </w:rPr>
      </w:pPr>
      <w:bookmarkStart w:id="2" w:name="_Hlk192068080"/>
      <w:r w:rsidRPr="00272139">
        <w:rPr>
          <w:sz w:val="24"/>
        </w:rPr>
        <w:t>Paslaugų te</w:t>
      </w:r>
      <w:r w:rsidR="00505690">
        <w:rPr>
          <w:sz w:val="24"/>
        </w:rPr>
        <w:t>i</w:t>
      </w:r>
      <w:r w:rsidRPr="00272139">
        <w:rPr>
          <w:sz w:val="24"/>
        </w:rPr>
        <w:t>kimui reikalingo sprendimo architektūra</w:t>
      </w:r>
      <w:bookmarkEnd w:id="2"/>
      <w:r w:rsidRPr="00272139">
        <w:rPr>
          <w:sz w:val="24"/>
        </w:rPr>
        <w:t xml:space="preserve">, apibrėžianti funkcinius komponentus ir sąryšius tarp jų,  yra pateikiama pav. </w:t>
      </w:r>
      <w:r w:rsidRPr="00272139">
        <w:rPr>
          <w:sz w:val="24"/>
        </w:rPr>
        <w:fldChar w:fldCharType="begin"/>
      </w:r>
      <w:r w:rsidRPr="00272139">
        <w:rPr>
          <w:sz w:val="24"/>
        </w:rPr>
        <w:instrText xml:space="preserve"> REF _Ref162959466 \h </w:instrText>
      </w:r>
      <w:r w:rsidR="002C5377" w:rsidRPr="00272139">
        <w:rPr>
          <w:sz w:val="24"/>
        </w:rPr>
        <w:instrText xml:space="preserve"> \* MERGEFORMAT </w:instrText>
      </w:r>
      <w:r w:rsidRPr="00272139">
        <w:rPr>
          <w:sz w:val="24"/>
        </w:rPr>
      </w:r>
      <w:r w:rsidRPr="00272139">
        <w:rPr>
          <w:sz w:val="24"/>
        </w:rPr>
        <w:fldChar w:fldCharType="separate"/>
      </w:r>
      <w:r w:rsidRPr="00272139">
        <w:rPr>
          <w:noProof/>
          <w:sz w:val="24"/>
        </w:rPr>
        <w:t>1</w:t>
      </w:r>
      <w:r w:rsidRPr="00272139">
        <w:rPr>
          <w:sz w:val="24"/>
        </w:rPr>
        <w:fldChar w:fldCharType="end"/>
      </w:r>
      <w:r w:rsidRPr="00272139">
        <w:rPr>
          <w:sz w:val="24"/>
        </w:rPr>
        <w:t>. Sprendimas sudarytas iš 4 atskirų funkcinių komponentų:</w:t>
      </w:r>
    </w:p>
    <w:p w14:paraId="1B80205F" w14:textId="77777777" w:rsidR="00514796" w:rsidRPr="00272139" w:rsidRDefault="00514796" w:rsidP="00FA57FE">
      <w:pPr>
        <w:pStyle w:val="ListParagraph"/>
        <w:numPr>
          <w:ilvl w:val="0"/>
          <w:numId w:val="13"/>
        </w:numPr>
        <w:spacing w:after="160" w:line="259" w:lineRule="auto"/>
        <w:rPr>
          <w:sz w:val="24"/>
        </w:rPr>
      </w:pPr>
      <w:r w:rsidRPr="00272139">
        <w:rPr>
          <w:sz w:val="24"/>
        </w:rPr>
        <w:t>Tapatybės valdymo komponentas – užtikrina visų paslaugų naudotojų autentifikavimo logiką:</w:t>
      </w:r>
    </w:p>
    <w:p w14:paraId="1D6699A8" w14:textId="77777777" w:rsidR="00514796" w:rsidRPr="00272139" w:rsidRDefault="00514796" w:rsidP="00FA57FE">
      <w:pPr>
        <w:pStyle w:val="ListParagraph"/>
        <w:numPr>
          <w:ilvl w:val="1"/>
          <w:numId w:val="13"/>
        </w:numPr>
        <w:spacing w:after="160" w:line="259" w:lineRule="auto"/>
        <w:rPr>
          <w:sz w:val="24"/>
        </w:rPr>
      </w:pPr>
      <w:r w:rsidRPr="00272139">
        <w:rPr>
          <w:sz w:val="24"/>
        </w:rPr>
        <w:t>Užtikrina KVTC paskyrų valdymą ir autentifikavimą.</w:t>
      </w:r>
    </w:p>
    <w:p w14:paraId="04217DE7" w14:textId="77777777" w:rsidR="00514796" w:rsidRPr="00272139" w:rsidRDefault="00514796" w:rsidP="00FA57FE">
      <w:pPr>
        <w:pStyle w:val="ListParagraph"/>
        <w:numPr>
          <w:ilvl w:val="1"/>
          <w:numId w:val="13"/>
        </w:numPr>
        <w:spacing w:after="160" w:line="259" w:lineRule="auto"/>
        <w:rPr>
          <w:sz w:val="24"/>
        </w:rPr>
      </w:pPr>
      <w:r w:rsidRPr="00272139">
        <w:rPr>
          <w:sz w:val="24"/>
        </w:rPr>
        <w:t xml:space="preserve">Užtikrina autentifikavimo federaciją su išorinėmis tapatybių valdymo sistemomis naudojant SAML v2 ir OIDC protokolus. Šio Projekto apimtyje yra numatyta autentifikavimo federacija su paslaugų gavėjų tapatybių valdymo sistemomis bei su saugios trečių šalių prieigos paslaugos paslaugų naudotojų </w:t>
      </w:r>
      <w:r w:rsidR="00A9514E">
        <w:rPr>
          <w:sz w:val="24"/>
        </w:rPr>
        <w:t>institu</w:t>
      </w:r>
      <w:r w:rsidR="00A9514E" w:rsidRPr="00272139">
        <w:rPr>
          <w:sz w:val="24"/>
        </w:rPr>
        <w:t xml:space="preserve">cijų </w:t>
      </w:r>
      <w:r w:rsidRPr="00272139">
        <w:rPr>
          <w:sz w:val="24"/>
        </w:rPr>
        <w:t>tapatybių valdymo sistemomis. Ateityje numatomas poreikis realizuoti autentifikavimo federaciją su „Valdžios vartų“ autentifikavimo priemonėmis, kuriant paslaugą skirtą apsaugoti viešo sektoriaus darbuotojų prieigą prie valstybės IS ir registrų.</w:t>
      </w:r>
    </w:p>
    <w:p w14:paraId="13E7BF6B" w14:textId="77777777" w:rsidR="00514796" w:rsidRPr="00272139" w:rsidRDefault="00514796" w:rsidP="00FA57FE">
      <w:pPr>
        <w:pStyle w:val="ListParagraph"/>
        <w:numPr>
          <w:ilvl w:val="1"/>
          <w:numId w:val="13"/>
        </w:numPr>
        <w:spacing w:after="160" w:line="259" w:lineRule="auto"/>
        <w:rPr>
          <w:sz w:val="24"/>
        </w:rPr>
      </w:pPr>
      <w:r w:rsidRPr="00272139">
        <w:rPr>
          <w:sz w:val="24"/>
        </w:rPr>
        <w:t>Užtikrina automatizuotą paskyrų sinchronizavimą.</w:t>
      </w:r>
    </w:p>
    <w:p w14:paraId="3CA71DB3" w14:textId="77777777" w:rsidR="00514796" w:rsidRPr="00272139" w:rsidRDefault="00514796" w:rsidP="00FA57FE">
      <w:pPr>
        <w:pStyle w:val="ListParagraph"/>
        <w:numPr>
          <w:ilvl w:val="1"/>
          <w:numId w:val="13"/>
        </w:numPr>
        <w:spacing w:after="160" w:line="259" w:lineRule="auto"/>
        <w:rPr>
          <w:sz w:val="24"/>
        </w:rPr>
      </w:pPr>
      <w:r w:rsidRPr="00272139">
        <w:rPr>
          <w:sz w:val="24"/>
        </w:rPr>
        <w:t xml:space="preserve">Paslaugas realizuojantys komponentai deleguoja naudotojų autentifikavimą šiam komponentui, naudojant SAML v2 ir OIDC protokolus. Taip užtikrinama, kad tapatybės yra valdomos vienoje vietoje </w:t>
      </w:r>
      <w:r w:rsidR="0023600B">
        <w:rPr>
          <w:sz w:val="24"/>
        </w:rPr>
        <w:t>ir</w:t>
      </w:r>
      <w:r w:rsidR="0023600B" w:rsidRPr="00272139">
        <w:rPr>
          <w:sz w:val="24"/>
        </w:rPr>
        <w:t xml:space="preserve"> </w:t>
      </w:r>
      <w:r w:rsidRPr="00272139">
        <w:rPr>
          <w:sz w:val="24"/>
        </w:rPr>
        <w:t>nėra dubliuojamas tapatybės valdymo logikos įgyvendinimas keliuose sprendimo komponentuose.</w:t>
      </w:r>
    </w:p>
    <w:p w14:paraId="722B2DD9" w14:textId="77777777" w:rsidR="00514796" w:rsidRPr="00272139" w:rsidRDefault="00514796" w:rsidP="00FA57FE">
      <w:pPr>
        <w:pStyle w:val="ListParagraph"/>
        <w:numPr>
          <w:ilvl w:val="0"/>
          <w:numId w:val="13"/>
        </w:numPr>
        <w:spacing w:after="160" w:line="259" w:lineRule="auto"/>
        <w:rPr>
          <w:sz w:val="24"/>
        </w:rPr>
      </w:pPr>
      <w:r w:rsidRPr="00272139">
        <w:rPr>
          <w:sz w:val="24"/>
        </w:rPr>
        <w:t xml:space="preserve">VPN </w:t>
      </w:r>
      <w:proofErr w:type="spellStart"/>
      <w:r w:rsidRPr="00272139">
        <w:rPr>
          <w:sz w:val="24"/>
        </w:rPr>
        <w:t>koncentratorius</w:t>
      </w:r>
      <w:proofErr w:type="spellEnd"/>
      <w:r w:rsidRPr="00272139">
        <w:rPr>
          <w:sz w:val="24"/>
        </w:rPr>
        <w:t xml:space="preserve"> – realizuoja VPN prieigą prie paslaugų gavėjo IT infrastruktūros. Šis komponentas deleguoja autentifikavimą tapatybės valdymo komponentui naudojant SAML v2 arba OIDC protokolus.</w:t>
      </w:r>
    </w:p>
    <w:p w14:paraId="7D8AC528" w14:textId="77777777" w:rsidR="00514796" w:rsidRPr="00272139" w:rsidRDefault="00514796" w:rsidP="00FA57FE">
      <w:pPr>
        <w:pStyle w:val="ListParagraph"/>
        <w:numPr>
          <w:ilvl w:val="0"/>
          <w:numId w:val="13"/>
        </w:numPr>
        <w:spacing w:after="160" w:line="259" w:lineRule="auto"/>
        <w:rPr>
          <w:sz w:val="24"/>
        </w:rPr>
      </w:pPr>
      <w:r w:rsidRPr="00272139">
        <w:rPr>
          <w:sz w:val="24"/>
        </w:rPr>
        <w:t xml:space="preserve">Privilegijuotų naudotojų prieiga – realizuoja saugios trečių </w:t>
      </w:r>
      <w:r w:rsidR="0023600B" w:rsidRPr="00272139">
        <w:rPr>
          <w:sz w:val="24"/>
        </w:rPr>
        <w:t>šali</w:t>
      </w:r>
      <w:r w:rsidR="0023600B">
        <w:rPr>
          <w:sz w:val="24"/>
        </w:rPr>
        <w:t>ų</w:t>
      </w:r>
      <w:r w:rsidR="0023600B" w:rsidRPr="00272139">
        <w:rPr>
          <w:sz w:val="24"/>
        </w:rPr>
        <w:t xml:space="preserve"> </w:t>
      </w:r>
      <w:r w:rsidRPr="00272139">
        <w:rPr>
          <w:sz w:val="24"/>
        </w:rPr>
        <w:t>prieigą prie paslaugų gavėjų infrastruktūros.</w:t>
      </w:r>
    </w:p>
    <w:p w14:paraId="4FBA7BF4" w14:textId="77777777" w:rsidR="00514796" w:rsidRPr="00272139" w:rsidRDefault="00514796" w:rsidP="00FA57FE">
      <w:pPr>
        <w:pStyle w:val="ListParagraph"/>
        <w:numPr>
          <w:ilvl w:val="0"/>
          <w:numId w:val="13"/>
        </w:numPr>
        <w:spacing w:after="160" w:line="259" w:lineRule="auto"/>
        <w:rPr>
          <w:sz w:val="24"/>
        </w:rPr>
      </w:pPr>
      <w:proofErr w:type="spellStart"/>
      <w:r w:rsidRPr="00272139">
        <w:rPr>
          <w:sz w:val="24"/>
        </w:rPr>
        <w:t>IPSec</w:t>
      </w:r>
      <w:proofErr w:type="spellEnd"/>
      <w:r w:rsidRPr="00272139">
        <w:rPr>
          <w:sz w:val="24"/>
        </w:rPr>
        <w:t xml:space="preserve"> </w:t>
      </w:r>
      <w:proofErr w:type="spellStart"/>
      <w:r w:rsidRPr="00272139">
        <w:rPr>
          <w:sz w:val="24"/>
        </w:rPr>
        <w:t>koncentratorius</w:t>
      </w:r>
      <w:proofErr w:type="spellEnd"/>
      <w:r w:rsidRPr="00272139">
        <w:rPr>
          <w:sz w:val="24"/>
        </w:rPr>
        <w:t xml:space="preserve"> – skirtas užtikrinti saugų duomenų perdavimą tarp paslaugų gavėjų ir KVTC paslaugų teikimo infrastruktūrų, </w:t>
      </w:r>
      <w:r w:rsidR="0023600B">
        <w:rPr>
          <w:sz w:val="24"/>
        </w:rPr>
        <w:t xml:space="preserve">bei užtikrinti </w:t>
      </w:r>
      <w:r w:rsidR="0023600B" w:rsidRPr="00272139">
        <w:rPr>
          <w:sz w:val="24"/>
        </w:rPr>
        <w:t>paslaug</w:t>
      </w:r>
      <w:r w:rsidR="0023600B">
        <w:rPr>
          <w:sz w:val="24"/>
        </w:rPr>
        <w:t>ų</w:t>
      </w:r>
      <w:r w:rsidR="0023600B" w:rsidRPr="00272139">
        <w:rPr>
          <w:sz w:val="24"/>
        </w:rPr>
        <w:t xml:space="preserve"> įgyvendi</w:t>
      </w:r>
      <w:r w:rsidR="00CC7149">
        <w:rPr>
          <w:sz w:val="24"/>
        </w:rPr>
        <w:t>ni</w:t>
      </w:r>
      <w:r w:rsidR="0023600B">
        <w:rPr>
          <w:sz w:val="24"/>
        </w:rPr>
        <w:t>mui</w:t>
      </w:r>
      <w:r w:rsidR="0023600B" w:rsidRPr="00272139">
        <w:rPr>
          <w:sz w:val="24"/>
        </w:rPr>
        <w:t xml:space="preserve"> </w:t>
      </w:r>
      <w:r w:rsidRPr="00272139">
        <w:rPr>
          <w:sz w:val="24"/>
        </w:rPr>
        <w:t xml:space="preserve">reikalingas bendras tinklo funkcijas (pvz., </w:t>
      </w:r>
      <w:proofErr w:type="spellStart"/>
      <w:r w:rsidRPr="00272139">
        <w:rPr>
          <w:sz w:val="24"/>
        </w:rPr>
        <w:t>maršrutizavimą</w:t>
      </w:r>
      <w:proofErr w:type="spellEnd"/>
      <w:r w:rsidRPr="00272139">
        <w:rPr>
          <w:sz w:val="24"/>
        </w:rPr>
        <w:t>, paketų filtravimą).</w:t>
      </w:r>
    </w:p>
    <w:p w14:paraId="40321330" w14:textId="77777777" w:rsidR="00514796" w:rsidRPr="00272139" w:rsidRDefault="00514796" w:rsidP="00514796">
      <w:pPr>
        <w:keepNext/>
      </w:pPr>
      <w:r w:rsidRPr="00272139">
        <w:rPr>
          <w:noProof/>
          <w:lang w:val="en-GB" w:eastAsia="en-GB"/>
        </w:rPr>
        <w:lastRenderedPageBreak/>
        <w:drawing>
          <wp:inline distT="0" distB="0" distL="0" distR="0" wp14:anchorId="4792656C" wp14:editId="5649B79A">
            <wp:extent cx="6120130" cy="3859530"/>
            <wp:effectExtent l="0" t="0" r="1270" b="1270"/>
            <wp:docPr id="1632919771" name="Picture 1" descr="A diagram of a computer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919771" name="Picture 1" descr="A diagram of a computer  Description automatically generated"/>
                    <pic:cNvPicPr/>
                  </pic:nvPicPr>
                  <pic:blipFill>
                    <a:blip r:embed="rId13"/>
                    <a:stretch>
                      <a:fillRect/>
                    </a:stretch>
                  </pic:blipFill>
                  <pic:spPr>
                    <a:xfrm>
                      <a:off x="0" y="0"/>
                      <a:ext cx="6120130" cy="3859530"/>
                    </a:xfrm>
                    <a:prstGeom prst="rect">
                      <a:avLst/>
                    </a:prstGeom>
                  </pic:spPr>
                </pic:pic>
              </a:graphicData>
            </a:graphic>
          </wp:inline>
        </w:drawing>
      </w:r>
    </w:p>
    <w:p w14:paraId="5C16E038" w14:textId="77777777" w:rsidR="00514796" w:rsidRPr="00272139" w:rsidRDefault="00514796" w:rsidP="00514796">
      <w:pPr>
        <w:pStyle w:val="Caption"/>
        <w:ind w:firstLine="0"/>
      </w:pPr>
      <w:bookmarkStart w:id="3" w:name="_Ref162959466"/>
      <w:r w:rsidRPr="00272139">
        <w:t xml:space="preserve">Pav. </w:t>
      </w:r>
      <w:r>
        <w:fldChar w:fldCharType="begin"/>
      </w:r>
      <w:r>
        <w:instrText xml:space="preserve"> SEQ Pav. \* ARABIC </w:instrText>
      </w:r>
      <w:r>
        <w:fldChar w:fldCharType="separate"/>
      </w:r>
      <w:r w:rsidRPr="00272139">
        <w:rPr>
          <w:noProof/>
        </w:rPr>
        <w:t>1</w:t>
      </w:r>
      <w:r>
        <w:rPr>
          <w:noProof/>
        </w:rPr>
        <w:fldChar w:fldCharType="end"/>
      </w:r>
      <w:bookmarkEnd w:id="3"/>
      <w:r w:rsidRPr="00272139">
        <w:t xml:space="preserve"> Sprendimo architektūra</w:t>
      </w:r>
    </w:p>
    <w:p w14:paraId="74A49EA1" w14:textId="77777777" w:rsidR="00514796" w:rsidRPr="00272139" w:rsidRDefault="00514796" w:rsidP="00514796">
      <w:r w:rsidRPr="00272139">
        <w:rPr>
          <w:sz w:val="24"/>
        </w:rPr>
        <w:t xml:space="preserve">Reikalavimai kiekvienam sprendimo komponentui yra </w:t>
      </w:r>
      <w:r w:rsidR="0047291A" w:rsidRPr="00272139">
        <w:rPr>
          <w:sz w:val="24"/>
        </w:rPr>
        <w:t>a</w:t>
      </w:r>
      <w:r w:rsidRPr="00272139">
        <w:rPr>
          <w:sz w:val="24"/>
        </w:rPr>
        <w:t xml:space="preserve">prašomi skyriuje Nr. </w:t>
      </w:r>
      <w:r w:rsidRPr="00272139">
        <w:rPr>
          <w:sz w:val="24"/>
        </w:rPr>
        <w:fldChar w:fldCharType="begin"/>
      </w:r>
      <w:r w:rsidRPr="00272139">
        <w:rPr>
          <w:sz w:val="24"/>
        </w:rPr>
        <w:instrText xml:space="preserve"> REF _Ref162961381 \r \h </w:instrText>
      </w:r>
      <w:r w:rsidR="002C5377" w:rsidRPr="00272139">
        <w:rPr>
          <w:sz w:val="24"/>
        </w:rPr>
        <w:instrText xml:space="preserve"> \* MERGEFORMAT </w:instrText>
      </w:r>
      <w:r w:rsidRPr="00272139">
        <w:rPr>
          <w:sz w:val="24"/>
        </w:rPr>
      </w:r>
      <w:r w:rsidRPr="00272139">
        <w:rPr>
          <w:sz w:val="24"/>
        </w:rPr>
        <w:fldChar w:fldCharType="separate"/>
      </w:r>
      <w:r w:rsidRPr="00272139">
        <w:rPr>
          <w:sz w:val="24"/>
        </w:rPr>
        <w:t>5</w:t>
      </w:r>
      <w:r w:rsidRPr="00272139">
        <w:rPr>
          <w:sz w:val="24"/>
        </w:rPr>
        <w:fldChar w:fldCharType="end"/>
      </w:r>
      <w:r w:rsidRPr="00272139">
        <w:rPr>
          <w:sz w:val="24"/>
        </w:rPr>
        <w:t>.</w:t>
      </w:r>
    </w:p>
    <w:p w14:paraId="6A6681F8" w14:textId="77777777" w:rsidR="00514796" w:rsidRPr="00272139" w:rsidRDefault="00514796" w:rsidP="00FA57FE">
      <w:pPr>
        <w:pStyle w:val="Heading1"/>
        <w:keepLines/>
        <w:numPr>
          <w:ilvl w:val="0"/>
          <w:numId w:val="10"/>
        </w:numPr>
        <w:spacing w:before="240" w:after="240"/>
        <w:jc w:val="both"/>
        <w:rPr>
          <w:b/>
        </w:rPr>
      </w:pPr>
      <w:bookmarkStart w:id="4" w:name="_Ref162961381"/>
      <w:r w:rsidRPr="00272139">
        <w:rPr>
          <w:b/>
        </w:rPr>
        <w:t>Reikalavimai sprendimo komponentams</w:t>
      </w:r>
      <w:bookmarkEnd w:id="4"/>
    </w:p>
    <w:p w14:paraId="7994EE1E" w14:textId="77777777" w:rsidR="00A375BB" w:rsidRPr="00272139" w:rsidRDefault="00A375BB" w:rsidP="00A375BB">
      <w:r w:rsidRPr="00272139">
        <w:rPr>
          <w:color w:val="000000" w:themeColor="text1"/>
          <w:sz w:val="24"/>
          <w:szCs w:val="24"/>
        </w:rPr>
        <w:t xml:space="preserve">Tiekėjas turi užpildyti visus 5.1-5.5 punktų lentelių </w:t>
      </w:r>
      <w:r w:rsidR="0061345B" w:rsidRPr="00272139">
        <w:rPr>
          <w:color w:val="000000" w:themeColor="text1"/>
          <w:sz w:val="24"/>
          <w:szCs w:val="24"/>
        </w:rPr>
        <w:t>stulpelių „A</w:t>
      </w:r>
      <w:r w:rsidRPr="00272139">
        <w:rPr>
          <w:color w:val="000000" w:themeColor="text1"/>
          <w:sz w:val="24"/>
          <w:szCs w:val="24"/>
        </w:rPr>
        <w:t>titikim</w:t>
      </w:r>
      <w:r w:rsidR="0061345B" w:rsidRPr="00272139">
        <w:rPr>
          <w:color w:val="000000" w:themeColor="text1"/>
          <w:sz w:val="24"/>
          <w:szCs w:val="24"/>
        </w:rPr>
        <w:t>as</w:t>
      </w:r>
      <w:r w:rsidRPr="00272139">
        <w:rPr>
          <w:color w:val="000000" w:themeColor="text1"/>
          <w:sz w:val="24"/>
          <w:szCs w:val="24"/>
        </w:rPr>
        <w:t xml:space="preserve"> reikalavimams</w:t>
      </w:r>
      <w:r w:rsidR="0061345B" w:rsidRPr="00272139">
        <w:rPr>
          <w:color w:val="000000" w:themeColor="text1"/>
          <w:sz w:val="24"/>
          <w:szCs w:val="24"/>
        </w:rPr>
        <w:t>“</w:t>
      </w:r>
      <w:r w:rsidRPr="00272139">
        <w:rPr>
          <w:color w:val="000000" w:themeColor="text1"/>
          <w:sz w:val="24"/>
          <w:szCs w:val="24"/>
        </w:rPr>
        <w:t xml:space="preserve"> laukus,</w:t>
      </w:r>
      <w:r w:rsidR="0061345B" w:rsidRPr="00272139">
        <w:rPr>
          <w:color w:val="000000" w:themeColor="text1"/>
          <w:sz w:val="24"/>
          <w:szCs w:val="24"/>
        </w:rPr>
        <w:t xml:space="preserve"> pagrįsdamas savo pasiūlyto sprendimo atitikimą nurodytiems techninės specifikacijos reikalavimams,</w:t>
      </w:r>
      <w:r w:rsidRPr="00272139">
        <w:rPr>
          <w:color w:val="000000" w:themeColor="text1"/>
          <w:sz w:val="24"/>
          <w:szCs w:val="24"/>
        </w:rPr>
        <w:t xml:space="preserve"> priešingu atveju vertinimo komisija pasilieka teisę neužpildytus punktus traktuoti kaip neatitinkančius reikalavimų. Privaloma išsamiai aprašyti siūlomą parametrą.</w:t>
      </w:r>
    </w:p>
    <w:p w14:paraId="617FEBBC" w14:textId="77777777" w:rsidR="00A375BB" w:rsidRPr="00272139" w:rsidRDefault="00A375BB" w:rsidP="00336039"/>
    <w:p w14:paraId="03836870" w14:textId="77777777" w:rsidR="00514796" w:rsidRPr="00272139" w:rsidRDefault="00FF7265" w:rsidP="00FA57FE">
      <w:pPr>
        <w:pStyle w:val="Heading2"/>
        <w:keepNext/>
        <w:keepLines/>
        <w:numPr>
          <w:ilvl w:val="1"/>
          <w:numId w:val="43"/>
        </w:numPr>
        <w:spacing w:before="240" w:after="240" w:line="259" w:lineRule="auto"/>
        <w:rPr>
          <w:b/>
        </w:rPr>
      </w:pPr>
      <w:r w:rsidRPr="00272139">
        <w:rPr>
          <w:b/>
        </w:rPr>
        <w:t xml:space="preserve"> </w:t>
      </w:r>
      <w:r w:rsidR="00514796" w:rsidRPr="00272139">
        <w:rPr>
          <w:b/>
        </w:rPr>
        <w:t>Tapatybės valdymo komponento reikalavimai</w:t>
      </w:r>
    </w:p>
    <w:tbl>
      <w:tblPr>
        <w:tblpPr w:leftFromText="180" w:rightFromText="180" w:vertAnchor="text" w:tblpY="1"/>
        <w:tblOverlap w:val="neve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8"/>
        <w:gridCol w:w="2107"/>
        <w:gridCol w:w="5252"/>
        <w:gridCol w:w="1694"/>
      </w:tblGrid>
      <w:tr w:rsidR="00511B07" w:rsidRPr="00272139" w14:paraId="2EA3CA4B" w14:textId="77777777" w:rsidTr="00336039">
        <w:trPr>
          <w:tblHeader/>
        </w:trPr>
        <w:tc>
          <w:tcPr>
            <w:tcW w:w="718" w:type="dxa"/>
            <w:shd w:val="clear" w:color="auto" w:fill="auto"/>
          </w:tcPr>
          <w:p w14:paraId="634A3BB2" w14:textId="77777777" w:rsidR="002B44A8" w:rsidRPr="00272139" w:rsidRDefault="002B44A8" w:rsidP="00514796">
            <w:pPr>
              <w:pStyle w:val="NoSpacing"/>
              <w:jc w:val="center"/>
              <w:rPr>
                <w:b/>
                <w:bCs/>
              </w:rPr>
            </w:pPr>
            <w:bookmarkStart w:id="5" w:name="_Hlk193718435"/>
            <w:r w:rsidRPr="00272139">
              <w:rPr>
                <w:b/>
                <w:bCs/>
              </w:rPr>
              <w:t>Nr.</w:t>
            </w:r>
          </w:p>
        </w:tc>
        <w:tc>
          <w:tcPr>
            <w:tcW w:w="2107" w:type="dxa"/>
            <w:shd w:val="clear" w:color="auto" w:fill="auto"/>
            <w:tcMar>
              <w:top w:w="40" w:type="dxa"/>
              <w:left w:w="60" w:type="dxa"/>
              <w:bottom w:w="40" w:type="dxa"/>
              <w:right w:w="60" w:type="dxa"/>
            </w:tcMar>
            <w:hideMark/>
          </w:tcPr>
          <w:p w14:paraId="31E0FF8B" w14:textId="77777777" w:rsidR="002B44A8" w:rsidRPr="00272139" w:rsidRDefault="002B44A8" w:rsidP="00514796">
            <w:pPr>
              <w:pStyle w:val="NoSpacing"/>
              <w:jc w:val="center"/>
              <w:rPr>
                <w:b/>
                <w:bCs/>
              </w:rPr>
            </w:pPr>
            <w:r w:rsidRPr="00272139">
              <w:rPr>
                <w:b/>
                <w:bCs/>
              </w:rPr>
              <w:t>Pavadinimas</w:t>
            </w:r>
          </w:p>
        </w:tc>
        <w:tc>
          <w:tcPr>
            <w:tcW w:w="5252" w:type="dxa"/>
            <w:shd w:val="clear" w:color="auto" w:fill="auto"/>
            <w:tcMar>
              <w:top w:w="40" w:type="dxa"/>
              <w:left w:w="60" w:type="dxa"/>
              <w:bottom w:w="40" w:type="dxa"/>
              <w:right w:w="60" w:type="dxa"/>
            </w:tcMar>
            <w:hideMark/>
          </w:tcPr>
          <w:p w14:paraId="1FB85635" w14:textId="77777777" w:rsidR="002B44A8" w:rsidRPr="00272139" w:rsidRDefault="002B44A8" w:rsidP="00514796">
            <w:pPr>
              <w:pStyle w:val="NoSpacing"/>
              <w:jc w:val="center"/>
              <w:rPr>
                <w:b/>
                <w:bCs/>
              </w:rPr>
            </w:pPr>
            <w:r w:rsidRPr="00272139">
              <w:rPr>
                <w:b/>
                <w:bCs/>
              </w:rPr>
              <w:t>Aprašymas</w:t>
            </w:r>
          </w:p>
        </w:tc>
        <w:tc>
          <w:tcPr>
            <w:tcW w:w="1694" w:type="dxa"/>
            <w:shd w:val="clear" w:color="auto" w:fill="auto"/>
          </w:tcPr>
          <w:p w14:paraId="7DCFF981" w14:textId="77777777" w:rsidR="002B44A8" w:rsidRPr="00272139" w:rsidRDefault="00A375BB" w:rsidP="002B44A8">
            <w:pPr>
              <w:pStyle w:val="NoSpacing"/>
              <w:jc w:val="left"/>
              <w:rPr>
                <w:b/>
                <w:bCs/>
              </w:rPr>
            </w:pPr>
            <w:r w:rsidRPr="00272139">
              <w:rPr>
                <w:b/>
                <w:bCs/>
              </w:rPr>
              <w:t>Atitikimas reikalavimams (</w:t>
            </w:r>
            <w:r w:rsidR="002B44A8" w:rsidRPr="00272139">
              <w:rPr>
                <w:b/>
                <w:bCs/>
              </w:rPr>
              <w:t>Nurodomos siūlomos prekės charakteristikos (pildo Tiekėjas)</w:t>
            </w:r>
            <w:r w:rsidRPr="00272139">
              <w:rPr>
                <w:b/>
                <w:bCs/>
              </w:rPr>
              <w:t>)</w:t>
            </w:r>
          </w:p>
        </w:tc>
      </w:tr>
      <w:tr w:rsidR="002C21BA" w:rsidRPr="00272139" w14:paraId="6264FA33" w14:textId="77777777" w:rsidTr="00336039">
        <w:trPr>
          <w:trHeight w:val="26"/>
        </w:trPr>
        <w:tc>
          <w:tcPr>
            <w:tcW w:w="718" w:type="dxa"/>
            <w:vMerge w:val="restart"/>
            <w:shd w:val="clear" w:color="auto" w:fill="auto"/>
          </w:tcPr>
          <w:p w14:paraId="5C945F9C" w14:textId="77777777" w:rsidR="002C21BA" w:rsidRPr="00272139" w:rsidRDefault="002C21BA" w:rsidP="00FA57FE">
            <w:pPr>
              <w:pStyle w:val="NoSpacing"/>
              <w:numPr>
                <w:ilvl w:val="0"/>
                <w:numId w:val="31"/>
              </w:numPr>
            </w:pPr>
          </w:p>
        </w:tc>
        <w:tc>
          <w:tcPr>
            <w:tcW w:w="2107" w:type="dxa"/>
            <w:vMerge w:val="restart"/>
            <w:shd w:val="clear" w:color="auto" w:fill="auto"/>
            <w:tcMar>
              <w:top w:w="40" w:type="dxa"/>
              <w:left w:w="60" w:type="dxa"/>
              <w:bottom w:w="40" w:type="dxa"/>
              <w:right w:w="60" w:type="dxa"/>
            </w:tcMar>
          </w:tcPr>
          <w:p w14:paraId="4324BEA3" w14:textId="77777777" w:rsidR="002C21BA" w:rsidRPr="00272139" w:rsidRDefault="002C21BA" w:rsidP="00514796">
            <w:pPr>
              <w:pStyle w:val="NoSpacing"/>
            </w:pPr>
            <w:r w:rsidRPr="00272139">
              <w:t>Bendrieji reikalavimai Tapatybės valdymo komponentui (TVK)</w:t>
            </w:r>
          </w:p>
        </w:tc>
        <w:tc>
          <w:tcPr>
            <w:tcW w:w="5252" w:type="dxa"/>
            <w:shd w:val="clear" w:color="auto" w:fill="auto"/>
            <w:tcMar>
              <w:top w:w="40" w:type="dxa"/>
              <w:left w:w="60" w:type="dxa"/>
              <w:bottom w:w="40" w:type="dxa"/>
              <w:right w:w="60" w:type="dxa"/>
            </w:tcMar>
            <w:vAlign w:val="center"/>
          </w:tcPr>
          <w:p w14:paraId="73B23A52" w14:textId="77777777" w:rsidR="002C21BA" w:rsidRPr="00272139" w:rsidRDefault="002C21BA" w:rsidP="00022616">
            <w:pPr>
              <w:pStyle w:val="NoSpacing"/>
              <w:rPr>
                <w:rFonts w:eastAsia="Times New Roman"/>
              </w:rPr>
            </w:pPr>
            <w:r w:rsidRPr="00272139">
              <w:rPr>
                <w:rFonts w:eastAsia="Times New Roman"/>
              </w:rPr>
              <w:t xml:space="preserve">Turi palaikyti naudotojų autentifikavimo delegavimą naudojant SAML v2 protokolą (SAML </w:t>
            </w:r>
            <w:proofErr w:type="spellStart"/>
            <w:r w:rsidRPr="00272139">
              <w:rPr>
                <w:rFonts w:eastAsia="Times New Roman"/>
              </w:rPr>
              <w:t>IdP</w:t>
            </w:r>
            <w:proofErr w:type="spellEnd"/>
            <w:r w:rsidRPr="00272139">
              <w:rPr>
                <w:rFonts w:eastAsia="Times New Roman"/>
              </w:rPr>
              <w:t xml:space="preserve"> rolė).</w:t>
            </w:r>
          </w:p>
        </w:tc>
        <w:tc>
          <w:tcPr>
            <w:tcW w:w="1694" w:type="dxa"/>
            <w:shd w:val="clear" w:color="auto" w:fill="auto"/>
          </w:tcPr>
          <w:p w14:paraId="17744418" w14:textId="77777777" w:rsidR="002C21BA" w:rsidRPr="00272139" w:rsidRDefault="002C21BA" w:rsidP="00514796">
            <w:pPr>
              <w:pStyle w:val="NoSpacing"/>
              <w:rPr>
                <w:rFonts w:eastAsia="Times New Roman"/>
              </w:rPr>
            </w:pPr>
          </w:p>
        </w:tc>
      </w:tr>
      <w:tr w:rsidR="002C21BA" w:rsidRPr="00272139" w14:paraId="5508F2C7" w14:textId="77777777" w:rsidTr="00336039">
        <w:trPr>
          <w:trHeight w:val="26"/>
        </w:trPr>
        <w:tc>
          <w:tcPr>
            <w:tcW w:w="718" w:type="dxa"/>
            <w:vMerge/>
            <w:shd w:val="clear" w:color="auto" w:fill="auto"/>
          </w:tcPr>
          <w:p w14:paraId="56DF5A2E" w14:textId="77777777" w:rsidR="002C21BA" w:rsidRPr="00272139" w:rsidRDefault="002C21BA" w:rsidP="00FA57FE">
            <w:pPr>
              <w:pStyle w:val="NoSpacing"/>
              <w:numPr>
                <w:ilvl w:val="0"/>
                <w:numId w:val="31"/>
              </w:numPr>
            </w:pPr>
          </w:p>
        </w:tc>
        <w:tc>
          <w:tcPr>
            <w:tcW w:w="2107" w:type="dxa"/>
            <w:vMerge/>
            <w:shd w:val="clear" w:color="auto" w:fill="auto"/>
            <w:tcMar>
              <w:top w:w="40" w:type="dxa"/>
              <w:left w:w="60" w:type="dxa"/>
              <w:bottom w:w="40" w:type="dxa"/>
              <w:right w:w="60" w:type="dxa"/>
            </w:tcMar>
          </w:tcPr>
          <w:p w14:paraId="519386E1" w14:textId="77777777" w:rsidR="002C21BA" w:rsidRPr="00272139" w:rsidRDefault="002C21BA" w:rsidP="00514796">
            <w:pPr>
              <w:pStyle w:val="NoSpacing"/>
            </w:pPr>
          </w:p>
        </w:tc>
        <w:tc>
          <w:tcPr>
            <w:tcW w:w="5252" w:type="dxa"/>
            <w:shd w:val="clear" w:color="auto" w:fill="auto"/>
            <w:tcMar>
              <w:top w:w="40" w:type="dxa"/>
              <w:left w:w="60" w:type="dxa"/>
              <w:bottom w:w="40" w:type="dxa"/>
              <w:right w:w="60" w:type="dxa"/>
            </w:tcMar>
            <w:vAlign w:val="center"/>
          </w:tcPr>
          <w:p w14:paraId="23AA3C5C" w14:textId="77777777" w:rsidR="002C21BA" w:rsidRPr="00272139" w:rsidRDefault="002C21BA" w:rsidP="00514796">
            <w:pPr>
              <w:pStyle w:val="NoSpacing"/>
              <w:rPr>
                <w:rFonts w:eastAsia="Times New Roman"/>
              </w:rPr>
            </w:pPr>
            <w:r w:rsidRPr="00272139">
              <w:rPr>
                <w:rFonts w:eastAsia="Times New Roman"/>
              </w:rPr>
              <w:t xml:space="preserve">Turi palaikyti naudotojų </w:t>
            </w:r>
            <w:r w:rsidRPr="00F54756">
              <w:rPr>
                <w:rFonts w:eastAsia="Times New Roman"/>
              </w:rPr>
              <w:t>autentifikavimo delegavimą</w:t>
            </w:r>
            <w:r w:rsidRPr="00272139">
              <w:rPr>
                <w:rFonts w:eastAsia="Times New Roman"/>
              </w:rPr>
              <w:t xml:space="preserve"> naudojant OIDC protokolą (OIDC </w:t>
            </w:r>
            <w:proofErr w:type="spellStart"/>
            <w:r w:rsidRPr="00272139">
              <w:rPr>
                <w:rFonts w:eastAsia="Times New Roman"/>
              </w:rPr>
              <w:t>IdP</w:t>
            </w:r>
            <w:proofErr w:type="spellEnd"/>
            <w:r w:rsidRPr="00272139">
              <w:rPr>
                <w:rFonts w:eastAsia="Times New Roman"/>
              </w:rPr>
              <w:t xml:space="preserve"> rolė).</w:t>
            </w:r>
          </w:p>
        </w:tc>
        <w:tc>
          <w:tcPr>
            <w:tcW w:w="1694" w:type="dxa"/>
            <w:shd w:val="clear" w:color="auto" w:fill="auto"/>
          </w:tcPr>
          <w:p w14:paraId="54DA47FF" w14:textId="77777777" w:rsidR="002C21BA" w:rsidRPr="00272139" w:rsidRDefault="002C21BA" w:rsidP="00514796">
            <w:pPr>
              <w:pStyle w:val="NoSpacing"/>
              <w:rPr>
                <w:rFonts w:eastAsia="Times New Roman"/>
              </w:rPr>
            </w:pPr>
          </w:p>
        </w:tc>
      </w:tr>
      <w:tr w:rsidR="006900D1" w:rsidRPr="00272139" w14:paraId="32E404DB" w14:textId="77777777" w:rsidTr="00336039">
        <w:trPr>
          <w:trHeight w:val="778"/>
        </w:trPr>
        <w:tc>
          <w:tcPr>
            <w:tcW w:w="718" w:type="dxa"/>
            <w:vMerge/>
            <w:shd w:val="clear" w:color="auto" w:fill="auto"/>
          </w:tcPr>
          <w:p w14:paraId="5356A0C5" w14:textId="77777777" w:rsidR="006900D1" w:rsidRPr="00272139" w:rsidRDefault="006900D1" w:rsidP="00FA57FE">
            <w:pPr>
              <w:pStyle w:val="NoSpacing"/>
              <w:numPr>
                <w:ilvl w:val="0"/>
                <w:numId w:val="31"/>
              </w:numPr>
            </w:pPr>
          </w:p>
        </w:tc>
        <w:tc>
          <w:tcPr>
            <w:tcW w:w="2107" w:type="dxa"/>
            <w:vMerge/>
            <w:shd w:val="clear" w:color="auto" w:fill="auto"/>
            <w:tcMar>
              <w:top w:w="40" w:type="dxa"/>
              <w:left w:w="60" w:type="dxa"/>
              <w:bottom w:w="40" w:type="dxa"/>
              <w:right w:w="60" w:type="dxa"/>
            </w:tcMar>
          </w:tcPr>
          <w:p w14:paraId="3D6295A9" w14:textId="77777777" w:rsidR="006900D1" w:rsidRPr="00272139" w:rsidRDefault="006900D1" w:rsidP="00514796">
            <w:pPr>
              <w:pStyle w:val="NoSpacing"/>
            </w:pPr>
          </w:p>
        </w:tc>
        <w:tc>
          <w:tcPr>
            <w:tcW w:w="5252" w:type="dxa"/>
            <w:shd w:val="clear" w:color="auto" w:fill="auto"/>
            <w:tcMar>
              <w:top w:w="40" w:type="dxa"/>
              <w:left w:w="60" w:type="dxa"/>
              <w:bottom w:w="40" w:type="dxa"/>
              <w:right w:w="60" w:type="dxa"/>
            </w:tcMar>
            <w:vAlign w:val="center"/>
          </w:tcPr>
          <w:p w14:paraId="0A14440C" w14:textId="77777777" w:rsidR="006900D1" w:rsidRPr="00272139" w:rsidRDefault="006900D1" w:rsidP="00495EA9">
            <w:pPr>
              <w:pStyle w:val="NoSpacing"/>
              <w:rPr>
                <w:rFonts w:eastAsia="Times New Roman"/>
              </w:rPr>
            </w:pPr>
            <w:r w:rsidRPr="00272139">
              <w:rPr>
                <w:rFonts w:eastAsia="Times New Roman"/>
              </w:rPr>
              <w:t xml:space="preserve">Turi turėti galimybę kiekvienam SAML SP (angl. </w:t>
            </w:r>
            <w:proofErr w:type="spellStart"/>
            <w:r w:rsidRPr="00272139">
              <w:rPr>
                <w:rFonts w:eastAsia="Times New Roman"/>
              </w:rPr>
              <w:t>service</w:t>
            </w:r>
            <w:proofErr w:type="spellEnd"/>
            <w:r w:rsidRPr="00272139">
              <w:rPr>
                <w:rFonts w:eastAsia="Times New Roman"/>
              </w:rPr>
              <w:t xml:space="preserve"> </w:t>
            </w:r>
            <w:proofErr w:type="spellStart"/>
            <w:r w:rsidRPr="00272139">
              <w:rPr>
                <w:rFonts w:eastAsia="Times New Roman"/>
              </w:rPr>
              <w:t>provider</w:t>
            </w:r>
            <w:proofErr w:type="spellEnd"/>
            <w:r w:rsidRPr="00272139">
              <w:rPr>
                <w:rFonts w:eastAsia="Times New Roman"/>
              </w:rPr>
              <w:t xml:space="preserve">) ir OIDC klientui (angl. </w:t>
            </w:r>
            <w:proofErr w:type="spellStart"/>
            <w:r w:rsidRPr="00272139">
              <w:rPr>
                <w:rFonts w:eastAsia="Times New Roman"/>
              </w:rPr>
              <w:t>client</w:t>
            </w:r>
            <w:proofErr w:type="spellEnd"/>
            <w:r w:rsidRPr="00272139">
              <w:rPr>
                <w:rFonts w:eastAsia="Times New Roman"/>
              </w:rPr>
              <w:t xml:space="preserve">) atskirai konfigūruoti gražinamus naudotojo atributus (angl. </w:t>
            </w:r>
            <w:proofErr w:type="spellStart"/>
            <w:r w:rsidRPr="00272139">
              <w:rPr>
                <w:rFonts w:eastAsia="Times New Roman"/>
              </w:rPr>
              <w:t>assertions</w:t>
            </w:r>
            <w:proofErr w:type="spellEnd"/>
            <w:r w:rsidRPr="00272139">
              <w:rPr>
                <w:rFonts w:eastAsia="Times New Roman"/>
              </w:rPr>
              <w:t xml:space="preserve">, </w:t>
            </w:r>
            <w:proofErr w:type="spellStart"/>
            <w:r w:rsidRPr="00272139">
              <w:rPr>
                <w:rFonts w:eastAsia="Times New Roman"/>
              </w:rPr>
              <w:t>claims</w:t>
            </w:r>
            <w:proofErr w:type="spellEnd"/>
            <w:r w:rsidRPr="00272139">
              <w:rPr>
                <w:rFonts w:eastAsia="Times New Roman"/>
              </w:rPr>
              <w:t>).</w:t>
            </w:r>
          </w:p>
        </w:tc>
        <w:tc>
          <w:tcPr>
            <w:tcW w:w="1694" w:type="dxa"/>
            <w:shd w:val="clear" w:color="auto" w:fill="auto"/>
          </w:tcPr>
          <w:p w14:paraId="4683370F" w14:textId="77777777" w:rsidR="006900D1" w:rsidRPr="00272139" w:rsidRDefault="006900D1" w:rsidP="00514796">
            <w:pPr>
              <w:pStyle w:val="NoSpacing"/>
              <w:rPr>
                <w:rFonts w:eastAsia="Times New Roman"/>
              </w:rPr>
            </w:pPr>
          </w:p>
        </w:tc>
      </w:tr>
      <w:tr w:rsidR="006900D1" w:rsidRPr="00272139" w14:paraId="39B1A8AD" w14:textId="77777777" w:rsidTr="00336039">
        <w:trPr>
          <w:trHeight w:val="778"/>
        </w:trPr>
        <w:tc>
          <w:tcPr>
            <w:tcW w:w="718" w:type="dxa"/>
            <w:vMerge/>
            <w:shd w:val="clear" w:color="auto" w:fill="auto"/>
          </w:tcPr>
          <w:p w14:paraId="709B0731" w14:textId="77777777" w:rsidR="006900D1" w:rsidRPr="00272139" w:rsidRDefault="006900D1" w:rsidP="00FA57FE">
            <w:pPr>
              <w:pStyle w:val="NoSpacing"/>
              <w:numPr>
                <w:ilvl w:val="0"/>
                <w:numId w:val="31"/>
              </w:numPr>
            </w:pPr>
          </w:p>
        </w:tc>
        <w:tc>
          <w:tcPr>
            <w:tcW w:w="2107" w:type="dxa"/>
            <w:vMerge/>
            <w:shd w:val="clear" w:color="auto" w:fill="auto"/>
            <w:tcMar>
              <w:top w:w="40" w:type="dxa"/>
              <w:left w:w="60" w:type="dxa"/>
              <w:bottom w:w="40" w:type="dxa"/>
              <w:right w:w="60" w:type="dxa"/>
            </w:tcMar>
          </w:tcPr>
          <w:p w14:paraId="066FE781" w14:textId="77777777" w:rsidR="006900D1" w:rsidRPr="00272139" w:rsidRDefault="006900D1" w:rsidP="00514796">
            <w:pPr>
              <w:pStyle w:val="NoSpacing"/>
            </w:pPr>
          </w:p>
        </w:tc>
        <w:tc>
          <w:tcPr>
            <w:tcW w:w="5252" w:type="dxa"/>
            <w:shd w:val="clear" w:color="auto" w:fill="auto"/>
            <w:tcMar>
              <w:top w:w="40" w:type="dxa"/>
              <w:left w:w="60" w:type="dxa"/>
              <w:bottom w:w="40" w:type="dxa"/>
              <w:right w:w="60" w:type="dxa"/>
            </w:tcMar>
            <w:vAlign w:val="center"/>
          </w:tcPr>
          <w:p w14:paraId="0E10E75B" w14:textId="77777777" w:rsidR="006900D1" w:rsidRPr="00272139" w:rsidRDefault="006900D1" w:rsidP="00495EA9">
            <w:pPr>
              <w:pStyle w:val="NoSpacing"/>
              <w:rPr>
                <w:rFonts w:eastAsia="Times New Roman"/>
              </w:rPr>
            </w:pPr>
            <w:r w:rsidRPr="00272139">
              <w:rPr>
                <w:rFonts w:eastAsia="Times New Roman"/>
              </w:rPr>
              <w:t xml:space="preserve">Turi turėti galimybę kiekvienam OIDC klientui apibrėžti atskiras kliento roles (angl. </w:t>
            </w:r>
            <w:proofErr w:type="spellStart"/>
            <w:r w:rsidRPr="00272139">
              <w:rPr>
                <w:rFonts w:eastAsia="Times New Roman"/>
              </w:rPr>
              <w:t>client</w:t>
            </w:r>
            <w:proofErr w:type="spellEnd"/>
            <w:r w:rsidRPr="00272139">
              <w:rPr>
                <w:rFonts w:eastAsia="Times New Roman"/>
              </w:rPr>
              <w:t xml:space="preserve"> roles), prieigos teisių valdymui priskiriant jas naudotojų paskyroms.</w:t>
            </w:r>
          </w:p>
        </w:tc>
        <w:tc>
          <w:tcPr>
            <w:tcW w:w="1694" w:type="dxa"/>
            <w:shd w:val="clear" w:color="auto" w:fill="auto"/>
          </w:tcPr>
          <w:p w14:paraId="398836F8" w14:textId="77777777" w:rsidR="006900D1" w:rsidRPr="00272139" w:rsidRDefault="006900D1" w:rsidP="00514796">
            <w:pPr>
              <w:pStyle w:val="NoSpacing"/>
              <w:rPr>
                <w:rFonts w:eastAsia="Times New Roman"/>
              </w:rPr>
            </w:pPr>
          </w:p>
        </w:tc>
      </w:tr>
      <w:tr w:rsidR="002C21BA" w:rsidRPr="00272139" w14:paraId="5B6652BC" w14:textId="77777777" w:rsidTr="00336039">
        <w:trPr>
          <w:trHeight w:val="778"/>
        </w:trPr>
        <w:tc>
          <w:tcPr>
            <w:tcW w:w="718" w:type="dxa"/>
            <w:vMerge/>
            <w:shd w:val="clear" w:color="auto" w:fill="auto"/>
          </w:tcPr>
          <w:p w14:paraId="6FA0D3DB" w14:textId="77777777" w:rsidR="002C21BA" w:rsidRPr="00272139" w:rsidRDefault="002C21BA" w:rsidP="00FA57FE">
            <w:pPr>
              <w:pStyle w:val="NoSpacing"/>
              <w:numPr>
                <w:ilvl w:val="0"/>
                <w:numId w:val="31"/>
              </w:numPr>
            </w:pPr>
          </w:p>
        </w:tc>
        <w:tc>
          <w:tcPr>
            <w:tcW w:w="2107" w:type="dxa"/>
            <w:vMerge/>
            <w:shd w:val="clear" w:color="auto" w:fill="auto"/>
            <w:tcMar>
              <w:top w:w="40" w:type="dxa"/>
              <w:left w:w="60" w:type="dxa"/>
              <w:bottom w:w="40" w:type="dxa"/>
              <w:right w:w="60" w:type="dxa"/>
            </w:tcMar>
          </w:tcPr>
          <w:p w14:paraId="07EC5EB1" w14:textId="77777777" w:rsidR="002C21BA" w:rsidRPr="00272139" w:rsidRDefault="002C21BA" w:rsidP="00514796">
            <w:pPr>
              <w:pStyle w:val="NoSpacing"/>
            </w:pPr>
          </w:p>
        </w:tc>
        <w:tc>
          <w:tcPr>
            <w:tcW w:w="5252" w:type="dxa"/>
            <w:shd w:val="clear" w:color="auto" w:fill="auto"/>
            <w:tcMar>
              <w:top w:w="40" w:type="dxa"/>
              <w:left w:w="60" w:type="dxa"/>
              <w:bottom w:w="40" w:type="dxa"/>
              <w:right w:w="60" w:type="dxa"/>
            </w:tcMar>
            <w:vAlign w:val="center"/>
          </w:tcPr>
          <w:p w14:paraId="11F94F98" w14:textId="77777777" w:rsidR="002C21BA" w:rsidRPr="00272139" w:rsidRDefault="006900D1" w:rsidP="00022616">
            <w:pPr>
              <w:pStyle w:val="NoSpacing"/>
              <w:rPr>
                <w:rFonts w:eastAsia="Times New Roman"/>
              </w:rPr>
            </w:pPr>
            <w:r w:rsidRPr="00272139">
              <w:rPr>
                <w:rFonts w:eastAsia="Times New Roman"/>
              </w:rPr>
              <w:t>Turi turėti galimybę kiekvienam OIDC klientui atskirai konfigūruoti autorizavimo logiką, t. y. neautentifikuoti naudotojo, jei jis neturi prieigos teisių prie kliento teikiamų paslaugų.</w:t>
            </w:r>
          </w:p>
        </w:tc>
        <w:tc>
          <w:tcPr>
            <w:tcW w:w="1694" w:type="dxa"/>
            <w:shd w:val="clear" w:color="auto" w:fill="auto"/>
          </w:tcPr>
          <w:p w14:paraId="246F42E7" w14:textId="77777777" w:rsidR="002C21BA" w:rsidRPr="00272139" w:rsidRDefault="002C21BA" w:rsidP="00514796">
            <w:pPr>
              <w:pStyle w:val="NoSpacing"/>
              <w:rPr>
                <w:rFonts w:eastAsia="Times New Roman"/>
              </w:rPr>
            </w:pPr>
          </w:p>
        </w:tc>
      </w:tr>
      <w:tr w:rsidR="002C21BA" w:rsidRPr="00272139" w14:paraId="237FF43C" w14:textId="77777777" w:rsidTr="00336039">
        <w:trPr>
          <w:trHeight w:val="26"/>
        </w:trPr>
        <w:tc>
          <w:tcPr>
            <w:tcW w:w="718" w:type="dxa"/>
            <w:vMerge/>
            <w:shd w:val="clear" w:color="auto" w:fill="auto"/>
          </w:tcPr>
          <w:p w14:paraId="7F80E6B0" w14:textId="77777777" w:rsidR="002C21BA" w:rsidRPr="00272139" w:rsidRDefault="002C21BA" w:rsidP="00FA57FE">
            <w:pPr>
              <w:pStyle w:val="NoSpacing"/>
              <w:numPr>
                <w:ilvl w:val="0"/>
                <w:numId w:val="31"/>
              </w:numPr>
            </w:pPr>
          </w:p>
        </w:tc>
        <w:tc>
          <w:tcPr>
            <w:tcW w:w="2107" w:type="dxa"/>
            <w:vMerge/>
            <w:shd w:val="clear" w:color="auto" w:fill="auto"/>
            <w:tcMar>
              <w:top w:w="40" w:type="dxa"/>
              <w:left w:w="60" w:type="dxa"/>
              <w:bottom w:w="40" w:type="dxa"/>
              <w:right w:w="60" w:type="dxa"/>
            </w:tcMar>
          </w:tcPr>
          <w:p w14:paraId="0F1ED977" w14:textId="77777777" w:rsidR="002C21BA" w:rsidRPr="00272139" w:rsidRDefault="002C21BA" w:rsidP="00514796">
            <w:pPr>
              <w:pStyle w:val="NoSpacing"/>
            </w:pPr>
          </w:p>
        </w:tc>
        <w:tc>
          <w:tcPr>
            <w:tcW w:w="5252" w:type="dxa"/>
            <w:shd w:val="clear" w:color="auto" w:fill="auto"/>
            <w:tcMar>
              <w:top w:w="40" w:type="dxa"/>
              <w:left w:w="60" w:type="dxa"/>
              <w:bottom w:w="40" w:type="dxa"/>
              <w:right w:w="60" w:type="dxa"/>
            </w:tcMar>
            <w:vAlign w:val="center"/>
          </w:tcPr>
          <w:p w14:paraId="2D895085" w14:textId="77777777" w:rsidR="002C21BA" w:rsidRPr="00272139" w:rsidRDefault="002C21BA" w:rsidP="00514796">
            <w:pPr>
              <w:pStyle w:val="NoSpacing"/>
              <w:rPr>
                <w:rFonts w:eastAsia="Times New Roman"/>
              </w:rPr>
            </w:pPr>
            <w:r w:rsidRPr="00272139">
              <w:rPr>
                <w:rFonts w:eastAsia="Times New Roman"/>
              </w:rPr>
              <w:t xml:space="preserve">Turi palaikyti autentifikavimo </w:t>
            </w:r>
            <w:proofErr w:type="spellStart"/>
            <w:r w:rsidRPr="00272139">
              <w:rPr>
                <w:rFonts w:eastAsia="Times New Roman"/>
              </w:rPr>
              <w:t>federavimą</w:t>
            </w:r>
            <w:proofErr w:type="spellEnd"/>
            <w:r w:rsidRPr="00272139">
              <w:rPr>
                <w:rFonts w:eastAsia="Times New Roman"/>
              </w:rPr>
              <w:t xml:space="preserve"> su kitomis tapatybių valdymo sistemomis (angl. </w:t>
            </w:r>
            <w:proofErr w:type="spellStart"/>
            <w:r w:rsidRPr="00272139">
              <w:rPr>
                <w:rFonts w:eastAsia="Times New Roman"/>
              </w:rPr>
              <w:t>brokerage</w:t>
            </w:r>
            <w:proofErr w:type="spellEnd"/>
            <w:r w:rsidRPr="00272139">
              <w:rPr>
                <w:rFonts w:eastAsia="Times New Roman"/>
              </w:rPr>
              <w:t xml:space="preserve">, </w:t>
            </w:r>
            <w:proofErr w:type="spellStart"/>
            <w:r w:rsidRPr="00272139">
              <w:rPr>
                <w:rFonts w:eastAsia="Times New Roman"/>
              </w:rPr>
              <w:t>federation</w:t>
            </w:r>
            <w:proofErr w:type="spellEnd"/>
            <w:r w:rsidRPr="00272139">
              <w:rPr>
                <w:rFonts w:eastAsia="Times New Roman"/>
              </w:rPr>
              <w:t>), veikiančioms SAML 2.0 protokolu.</w:t>
            </w:r>
          </w:p>
        </w:tc>
        <w:tc>
          <w:tcPr>
            <w:tcW w:w="1694" w:type="dxa"/>
            <w:shd w:val="clear" w:color="auto" w:fill="auto"/>
          </w:tcPr>
          <w:p w14:paraId="07E2D131" w14:textId="77777777" w:rsidR="002C21BA" w:rsidRPr="00272139" w:rsidRDefault="002C21BA" w:rsidP="00514796">
            <w:pPr>
              <w:pStyle w:val="NoSpacing"/>
              <w:rPr>
                <w:rFonts w:eastAsia="Times New Roman"/>
              </w:rPr>
            </w:pPr>
          </w:p>
        </w:tc>
      </w:tr>
      <w:tr w:rsidR="002C21BA" w:rsidRPr="00272139" w14:paraId="251F3FAE" w14:textId="77777777" w:rsidTr="00336039">
        <w:trPr>
          <w:trHeight w:val="26"/>
        </w:trPr>
        <w:tc>
          <w:tcPr>
            <w:tcW w:w="718" w:type="dxa"/>
            <w:vMerge/>
            <w:shd w:val="clear" w:color="auto" w:fill="auto"/>
          </w:tcPr>
          <w:p w14:paraId="7EC95472" w14:textId="77777777" w:rsidR="002C21BA" w:rsidRPr="00272139" w:rsidRDefault="002C21BA" w:rsidP="00FA57FE">
            <w:pPr>
              <w:pStyle w:val="NoSpacing"/>
              <w:numPr>
                <w:ilvl w:val="0"/>
                <w:numId w:val="31"/>
              </w:numPr>
            </w:pPr>
          </w:p>
        </w:tc>
        <w:tc>
          <w:tcPr>
            <w:tcW w:w="2107" w:type="dxa"/>
            <w:vMerge/>
            <w:shd w:val="clear" w:color="auto" w:fill="auto"/>
            <w:tcMar>
              <w:top w:w="40" w:type="dxa"/>
              <w:left w:w="60" w:type="dxa"/>
              <w:bottom w:w="40" w:type="dxa"/>
              <w:right w:w="60" w:type="dxa"/>
            </w:tcMar>
          </w:tcPr>
          <w:p w14:paraId="0CB99187" w14:textId="77777777" w:rsidR="002C21BA" w:rsidRPr="00272139" w:rsidRDefault="002C21BA" w:rsidP="00514796">
            <w:pPr>
              <w:pStyle w:val="NoSpacing"/>
            </w:pPr>
          </w:p>
        </w:tc>
        <w:tc>
          <w:tcPr>
            <w:tcW w:w="5252" w:type="dxa"/>
            <w:shd w:val="clear" w:color="auto" w:fill="auto"/>
            <w:tcMar>
              <w:top w:w="40" w:type="dxa"/>
              <w:left w:w="60" w:type="dxa"/>
              <w:bottom w:w="40" w:type="dxa"/>
              <w:right w:w="60" w:type="dxa"/>
            </w:tcMar>
            <w:vAlign w:val="center"/>
          </w:tcPr>
          <w:p w14:paraId="4610A21D" w14:textId="77777777" w:rsidR="002C21BA" w:rsidRPr="00272139" w:rsidRDefault="002C21BA" w:rsidP="00514796">
            <w:pPr>
              <w:pStyle w:val="NoSpacing"/>
              <w:rPr>
                <w:rFonts w:eastAsia="Times New Roman"/>
              </w:rPr>
            </w:pPr>
            <w:r w:rsidRPr="00272139">
              <w:rPr>
                <w:rFonts w:eastAsia="Times New Roman"/>
              </w:rPr>
              <w:t xml:space="preserve">Turi palaikyti autentifikavimo </w:t>
            </w:r>
            <w:proofErr w:type="spellStart"/>
            <w:r w:rsidRPr="00272139">
              <w:rPr>
                <w:rFonts w:eastAsia="Times New Roman"/>
              </w:rPr>
              <w:t>federavimą</w:t>
            </w:r>
            <w:proofErr w:type="spellEnd"/>
            <w:r w:rsidRPr="00272139">
              <w:rPr>
                <w:rFonts w:eastAsia="Times New Roman"/>
              </w:rPr>
              <w:t xml:space="preserve"> su kitomis tapatybių valdymo sistemomis (angl. </w:t>
            </w:r>
            <w:proofErr w:type="spellStart"/>
            <w:r w:rsidRPr="00272139">
              <w:rPr>
                <w:rFonts w:eastAsia="Times New Roman"/>
              </w:rPr>
              <w:t>brokerage</w:t>
            </w:r>
            <w:proofErr w:type="spellEnd"/>
            <w:r w:rsidRPr="00272139">
              <w:rPr>
                <w:rFonts w:eastAsia="Times New Roman"/>
              </w:rPr>
              <w:t xml:space="preserve">, </w:t>
            </w:r>
            <w:proofErr w:type="spellStart"/>
            <w:r w:rsidRPr="00272139">
              <w:rPr>
                <w:rFonts w:eastAsia="Times New Roman"/>
              </w:rPr>
              <w:t>federation</w:t>
            </w:r>
            <w:proofErr w:type="spellEnd"/>
            <w:r w:rsidRPr="00272139">
              <w:rPr>
                <w:rFonts w:eastAsia="Times New Roman"/>
              </w:rPr>
              <w:t>), OIDC protokolu.</w:t>
            </w:r>
          </w:p>
        </w:tc>
        <w:tc>
          <w:tcPr>
            <w:tcW w:w="1694" w:type="dxa"/>
            <w:shd w:val="clear" w:color="auto" w:fill="auto"/>
          </w:tcPr>
          <w:p w14:paraId="0728039D" w14:textId="77777777" w:rsidR="002C21BA" w:rsidRPr="00272139" w:rsidRDefault="002C21BA" w:rsidP="00514796">
            <w:pPr>
              <w:pStyle w:val="NoSpacing"/>
              <w:rPr>
                <w:rFonts w:eastAsia="Times New Roman"/>
              </w:rPr>
            </w:pPr>
          </w:p>
        </w:tc>
      </w:tr>
      <w:tr w:rsidR="002C21BA" w:rsidRPr="00272139" w14:paraId="16342B4B" w14:textId="77777777" w:rsidTr="00336039">
        <w:trPr>
          <w:trHeight w:val="26"/>
        </w:trPr>
        <w:tc>
          <w:tcPr>
            <w:tcW w:w="718" w:type="dxa"/>
            <w:vMerge/>
            <w:shd w:val="clear" w:color="auto" w:fill="auto"/>
          </w:tcPr>
          <w:p w14:paraId="3ADABF0B" w14:textId="77777777" w:rsidR="002C21BA" w:rsidRPr="00272139" w:rsidRDefault="002C21BA" w:rsidP="00FA57FE">
            <w:pPr>
              <w:pStyle w:val="NoSpacing"/>
              <w:numPr>
                <w:ilvl w:val="0"/>
                <w:numId w:val="31"/>
              </w:numPr>
            </w:pPr>
          </w:p>
        </w:tc>
        <w:tc>
          <w:tcPr>
            <w:tcW w:w="2107" w:type="dxa"/>
            <w:vMerge/>
            <w:shd w:val="clear" w:color="auto" w:fill="auto"/>
            <w:tcMar>
              <w:top w:w="40" w:type="dxa"/>
              <w:left w:w="60" w:type="dxa"/>
              <w:bottom w:w="40" w:type="dxa"/>
              <w:right w:w="60" w:type="dxa"/>
            </w:tcMar>
          </w:tcPr>
          <w:p w14:paraId="74DFD1C0" w14:textId="77777777" w:rsidR="002C21BA" w:rsidRPr="00272139" w:rsidRDefault="002C21BA" w:rsidP="00514796">
            <w:pPr>
              <w:pStyle w:val="NoSpacing"/>
            </w:pPr>
          </w:p>
        </w:tc>
        <w:tc>
          <w:tcPr>
            <w:tcW w:w="5252" w:type="dxa"/>
            <w:shd w:val="clear" w:color="auto" w:fill="auto"/>
            <w:tcMar>
              <w:top w:w="40" w:type="dxa"/>
              <w:left w:w="60" w:type="dxa"/>
              <w:bottom w:w="40" w:type="dxa"/>
              <w:right w:w="60" w:type="dxa"/>
            </w:tcMar>
            <w:vAlign w:val="center"/>
          </w:tcPr>
          <w:p w14:paraId="497E9AE6" w14:textId="77777777" w:rsidR="002C21BA" w:rsidRPr="00272139" w:rsidRDefault="002C21BA" w:rsidP="00514796">
            <w:pPr>
              <w:pStyle w:val="NoSpacing"/>
              <w:rPr>
                <w:rFonts w:eastAsia="Times New Roman"/>
              </w:rPr>
            </w:pPr>
            <w:r w:rsidRPr="00272139">
              <w:rPr>
                <w:rFonts w:eastAsia="Times New Roman"/>
              </w:rPr>
              <w:t xml:space="preserve">Turi turėti galimybę kiekvienai </w:t>
            </w:r>
            <w:proofErr w:type="spellStart"/>
            <w:r w:rsidRPr="00272139">
              <w:rPr>
                <w:rFonts w:eastAsia="Times New Roman"/>
              </w:rPr>
              <w:t>federuojamai</w:t>
            </w:r>
            <w:proofErr w:type="spellEnd"/>
            <w:r w:rsidRPr="00272139">
              <w:rPr>
                <w:rFonts w:eastAsia="Times New Roman"/>
              </w:rPr>
              <w:t xml:space="preserve"> tapatybių valdymo sistemai konfigūruoti </w:t>
            </w:r>
            <w:proofErr w:type="spellStart"/>
            <w:r w:rsidRPr="00272139">
              <w:rPr>
                <w:rFonts w:eastAsia="Times New Roman"/>
              </w:rPr>
              <w:t>federuojamos</w:t>
            </w:r>
            <w:proofErr w:type="spellEnd"/>
            <w:r w:rsidRPr="00272139">
              <w:rPr>
                <w:rFonts w:eastAsia="Times New Roman"/>
              </w:rPr>
              <w:t xml:space="preserve"> tapatybių valdymo sistemos gražinamų atributų susiejimą (angl. </w:t>
            </w:r>
            <w:proofErr w:type="spellStart"/>
            <w:r w:rsidRPr="00272139">
              <w:rPr>
                <w:rFonts w:eastAsia="Times New Roman"/>
              </w:rPr>
              <w:t>mapping</w:t>
            </w:r>
            <w:proofErr w:type="spellEnd"/>
            <w:r w:rsidRPr="00272139">
              <w:rPr>
                <w:rFonts w:eastAsia="Times New Roman"/>
              </w:rPr>
              <w:t>) su KVTC tapatybės valdymo komponento naudotojo atributais.</w:t>
            </w:r>
          </w:p>
        </w:tc>
        <w:tc>
          <w:tcPr>
            <w:tcW w:w="1694" w:type="dxa"/>
            <w:shd w:val="clear" w:color="auto" w:fill="auto"/>
          </w:tcPr>
          <w:p w14:paraId="190955FB" w14:textId="77777777" w:rsidR="002C21BA" w:rsidRPr="00272139" w:rsidRDefault="002C21BA" w:rsidP="00514796">
            <w:pPr>
              <w:pStyle w:val="NoSpacing"/>
              <w:rPr>
                <w:rFonts w:eastAsia="Times New Roman"/>
              </w:rPr>
            </w:pPr>
          </w:p>
        </w:tc>
      </w:tr>
      <w:tr w:rsidR="002C21BA" w:rsidRPr="00272139" w14:paraId="600FD36A" w14:textId="77777777" w:rsidTr="00336039">
        <w:trPr>
          <w:trHeight w:val="26"/>
        </w:trPr>
        <w:tc>
          <w:tcPr>
            <w:tcW w:w="718" w:type="dxa"/>
            <w:vMerge/>
            <w:shd w:val="clear" w:color="auto" w:fill="auto"/>
          </w:tcPr>
          <w:p w14:paraId="6A6D9D0F" w14:textId="77777777" w:rsidR="002C21BA" w:rsidRPr="00272139" w:rsidRDefault="002C21BA" w:rsidP="00FA57FE">
            <w:pPr>
              <w:pStyle w:val="NoSpacing"/>
              <w:numPr>
                <w:ilvl w:val="0"/>
                <w:numId w:val="31"/>
              </w:numPr>
            </w:pPr>
          </w:p>
        </w:tc>
        <w:tc>
          <w:tcPr>
            <w:tcW w:w="2107" w:type="dxa"/>
            <w:vMerge/>
            <w:shd w:val="clear" w:color="auto" w:fill="auto"/>
            <w:tcMar>
              <w:top w:w="40" w:type="dxa"/>
              <w:left w:w="60" w:type="dxa"/>
              <w:bottom w:w="40" w:type="dxa"/>
              <w:right w:w="60" w:type="dxa"/>
            </w:tcMar>
          </w:tcPr>
          <w:p w14:paraId="0A2F26DD" w14:textId="77777777" w:rsidR="002C21BA" w:rsidRPr="00272139" w:rsidRDefault="002C21BA" w:rsidP="00514796">
            <w:pPr>
              <w:pStyle w:val="NoSpacing"/>
            </w:pPr>
          </w:p>
        </w:tc>
        <w:tc>
          <w:tcPr>
            <w:tcW w:w="5252" w:type="dxa"/>
            <w:shd w:val="clear" w:color="auto" w:fill="auto"/>
            <w:tcMar>
              <w:top w:w="40" w:type="dxa"/>
              <w:left w:w="60" w:type="dxa"/>
              <w:bottom w:w="40" w:type="dxa"/>
              <w:right w:w="60" w:type="dxa"/>
            </w:tcMar>
            <w:vAlign w:val="center"/>
          </w:tcPr>
          <w:p w14:paraId="4DF29AAA" w14:textId="77777777" w:rsidR="002C21BA" w:rsidRPr="00272139" w:rsidRDefault="002C21BA" w:rsidP="00514796">
            <w:pPr>
              <w:pStyle w:val="NoSpacing"/>
              <w:rPr>
                <w:rFonts w:eastAsia="Times New Roman"/>
              </w:rPr>
            </w:pPr>
            <w:r w:rsidRPr="00272139">
              <w:rPr>
                <w:rFonts w:eastAsia="Times New Roman"/>
              </w:rPr>
              <w:t xml:space="preserve">Turi turėti galimybę apjungti naudotojus iš kelių skirtingų šaltinių (keletas skirtingų LDAP saugyklų ar keletas skirtingų trečių šalių </w:t>
            </w:r>
            <w:proofErr w:type="spellStart"/>
            <w:r w:rsidRPr="00272139">
              <w:rPr>
                <w:rFonts w:eastAsia="Times New Roman"/>
              </w:rPr>
              <w:t>federuotų</w:t>
            </w:r>
            <w:proofErr w:type="spellEnd"/>
            <w:r w:rsidRPr="00272139">
              <w:rPr>
                <w:rFonts w:eastAsia="Times New Roman"/>
              </w:rPr>
              <w:t xml:space="preserve"> tapatybių valdymo sistemų.</w:t>
            </w:r>
          </w:p>
        </w:tc>
        <w:tc>
          <w:tcPr>
            <w:tcW w:w="1694" w:type="dxa"/>
            <w:shd w:val="clear" w:color="auto" w:fill="auto"/>
          </w:tcPr>
          <w:p w14:paraId="6F24564E" w14:textId="77777777" w:rsidR="002C21BA" w:rsidRPr="00272139" w:rsidRDefault="002C21BA" w:rsidP="00514796">
            <w:pPr>
              <w:pStyle w:val="NoSpacing"/>
              <w:rPr>
                <w:rFonts w:eastAsia="Times New Roman"/>
              </w:rPr>
            </w:pPr>
          </w:p>
        </w:tc>
      </w:tr>
      <w:tr w:rsidR="002C21BA" w:rsidRPr="00272139" w14:paraId="511B5E00" w14:textId="77777777" w:rsidTr="00336039">
        <w:trPr>
          <w:trHeight w:val="26"/>
        </w:trPr>
        <w:tc>
          <w:tcPr>
            <w:tcW w:w="718" w:type="dxa"/>
            <w:vMerge/>
            <w:shd w:val="clear" w:color="auto" w:fill="auto"/>
          </w:tcPr>
          <w:p w14:paraId="5A2E64B2" w14:textId="77777777" w:rsidR="002C21BA" w:rsidRPr="00272139" w:rsidRDefault="002C21BA" w:rsidP="00FA57FE">
            <w:pPr>
              <w:pStyle w:val="NoSpacing"/>
              <w:numPr>
                <w:ilvl w:val="0"/>
                <w:numId w:val="31"/>
              </w:numPr>
            </w:pPr>
          </w:p>
        </w:tc>
        <w:tc>
          <w:tcPr>
            <w:tcW w:w="2107" w:type="dxa"/>
            <w:vMerge/>
            <w:shd w:val="clear" w:color="auto" w:fill="auto"/>
            <w:tcMar>
              <w:top w:w="40" w:type="dxa"/>
              <w:left w:w="60" w:type="dxa"/>
              <w:bottom w:w="40" w:type="dxa"/>
              <w:right w:w="60" w:type="dxa"/>
            </w:tcMar>
          </w:tcPr>
          <w:p w14:paraId="40D9DCAD" w14:textId="77777777" w:rsidR="002C21BA" w:rsidRPr="00272139" w:rsidRDefault="002C21BA" w:rsidP="00514796">
            <w:pPr>
              <w:pStyle w:val="NoSpacing"/>
            </w:pPr>
          </w:p>
        </w:tc>
        <w:tc>
          <w:tcPr>
            <w:tcW w:w="5252" w:type="dxa"/>
            <w:shd w:val="clear" w:color="auto" w:fill="auto"/>
            <w:tcMar>
              <w:top w:w="40" w:type="dxa"/>
              <w:left w:w="60" w:type="dxa"/>
              <w:bottom w:w="40" w:type="dxa"/>
              <w:right w:w="60" w:type="dxa"/>
            </w:tcMar>
            <w:vAlign w:val="center"/>
          </w:tcPr>
          <w:p w14:paraId="00F3B4CA" w14:textId="77777777" w:rsidR="002C21BA" w:rsidRPr="00272139" w:rsidRDefault="002C21BA" w:rsidP="00514796">
            <w:pPr>
              <w:pStyle w:val="NoSpacing"/>
              <w:rPr>
                <w:rFonts w:eastAsia="Times New Roman"/>
              </w:rPr>
            </w:pPr>
            <w:r w:rsidRPr="00272139">
              <w:rPr>
                <w:rFonts w:eastAsia="Times New Roman"/>
              </w:rPr>
              <w:t>Turi turėti galimybę realiu laiku per grafinę ar API sąsają stebėti aktyvių naudotojų sesijas, jas nutraukti ar užblokuoti.</w:t>
            </w:r>
          </w:p>
        </w:tc>
        <w:tc>
          <w:tcPr>
            <w:tcW w:w="1694" w:type="dxa"/>
            <w:shd w:val="clear" w:color="auto" w:fill="auto"/>
          </w:tcPr>
          <w:p w14:paraId="206B57FE" w14:textId="77777777" w:rsidR="002C21BA" w:rsidRPr="00272139" w:rsidRDefault="002C21BA" w:rsidP="00514796">
            <w:pPr>
              <w:pStyle w:val="NoSpacing"/>
              <w:rPr>
                <w:rFonts w:eastAsia="Times New Roman"/>
              </w:rPr>
            </w:pPr>
          </w:p>
        </w:tc>
      </w:tr>
      <w:tr w:rsidR="002C21BA" w:rsidRPr="00272139" w14:paraId="17940ABC" w14:textId="77777777" w:rsidTr="00336039">
        <w:trPr>
          <w:trHeight w:val="26"/>
        </w:trPr>
        <w:tc>
          <w:tcPr>
            <w:tcW w:w="718" w:type="dxa"/>
            <w:vMerge/>
            <w:shd w:val="clear" w:color="auto" w:fill="auto"/>
          </w:tcPr>
          <w:p w14:paraId="21F20A38" w14:textId="77777777" w:rsidR="002C21BA" w:rsidRPr="00272139" w:rsidRDefault="002C21BA" w:rsidP="00FA57FE">
            <w:pPr>
              <w:pStyle w:val="NoSpacing"/>
              <w:numPr>
                <w:ilvl w:val="0"/>
                <w:numId w:val="31"/>
              </w:numPr>
            </w:pPr>
          </w:p>
        </w:tc>
        <w:tc>
          <w:tcPr>
            <w:tcW w:w="2107" w:type="dxa"/>
            <w:vMerge/>
            <w:shd w:val="clear" w:color="auto" w:fill="auto"/>
            <w:tcMar>
              <w:top w:w="40" w:type="dxa"/>
              <w:left w:w="60" w:type="dxa"/>
              <w:bottom w:w="40" w:type="dxa"/>
              <w:right w:w="60" w:type="dxa"/>
            </w:tcMar>
          </w:tcPr>
          <w:p w14:paraId="5D7ECAD4" w14:textId="77777777" w:rsidR="002C21BA" w:rsidRPr="00272139" w:rsidRDefault="002C21BA" w:rsidP="00514796">
            <w:pPr>
              <w:pStyle w:val="NoSpacing"/>
            </w:pPr>
          </w:p>
        </w:tc>
        <w:tc>
          <w:tcPr>
            <w:tcW w:w="5252" w:type="dxa"/>
            <w:shd w:val="clear" w:color="auto" w:fill="auto"/>
            <w:tcMar>
              <w:top w:w="40" w:type="dxa"/>
              <w:left w:w="60" w:type="dxa"/>
              <w:bottom w:w="40" w:type="dxa"/>
              <w:right w:w="60" w:type="dxa"/>
            </w:tcMar>
            <w:vAlign w:val="center"/>
          </w:tcPr>
          <w:p w14:paraId="6438019A" w14:textId="77777777" w:rsidR="002C21BA" w:rsidRPr="00272139" w:rsidRDefault="002C21BA" w:rsidP="00514796">
            <w:pPr>
              <w:pStyle w:val="NoSpacing"/>
              <w:rPr>
                <w:rFonts w:eastAsia="Times New Roman"/>
              </w:rPr>
            </w:pPr>
            <w:r w:rsidRPr="00272139">
              <w:rPr>
                <w:rFonts w:eastAsia="Times New Roman"/>
              </w:rPr>
              <w:t>Tais atvejais, kai naudotojas yra susietas su keliais autentifikavimo šaltiniais, turi turėti galimybę leisti naudotojui autentifikavimo metu pasirinkti autentifikavimo šaltinį.</w:t>
            </w:r>
          </w:p>
        </w:tc>
        <w:tc>
          <w:tcPr>
            <w:tcW w:w="1694" w:type="dxa"/>
            <w:shd w:val="clear" w:color="auto" w:fill="auto"/>
          </w:tcPr>
          <w:p w14:paraId="53A261F0" w14:textId="77777777" w:rsidR="002C21BA" w:rsidRPr="00272139" w:rsidRDefault="002C21BA" w:rsidP="00514796">
            <w:pPr>
              <w:pStyle w:val="NoSpacing"/>
              <w:rPr>
                <w:rFonts w:eastAsia="Times New Roman"/>
              </w:rPr>
            </w:pPr>
          </w:p>
        </w:tc>
      </w:tr>
      <w:tr w:rsidR="002C21BA" w:rsidRPr="00272139" w14:paraId="49E8959A" w14:textId="77777777" w:rsidTr="00336039">
        <w:trPr>
          <w:trHeight w:val="26"/>
        </w:trPr>
        <w:tc>
          <w:tcPr>
            <w:tcW w:w="718" w:type="dxa"/>
            <w:vMerge/>
            <w:shd w:val="clear" w:color="auto" w:fill="auto"/>
          </w:tcPr>
          <w:p w14:paraId="256C79E8" w14:textId="77777777" w:rsidR="002C21BA" w:rsidRPr="00272139" w:rsidRDefault="002C21BA" w:rsidP="00FA57FE">
            <w:pPr>
              <w:pStyle w:val="NoSpacing"/>
              <w:numPr>
                <w:ilvl w:val="0"/>
                <w:numId w:val="31"/>
              </w:numPr>
            </w:pPr>
          </w:p>
        </w:tc>
        <w:tc>
          <w:tcPr>
            <w:tcW w:w="2107" w:type="dxa"/>
            <w:vMerge/>
            <w:shd w:val="clear" w:color="auto" w:fill="auto"/>
            <w:tcMar>
              <w:top w:w="40" w:type="dxa"/>
              <w:left w:w="60" w:type="dxa"/>
              <w:bottom w:w="40" w:type="dxa"/>
              <w:right w:w="60" w:type="dxa"/>
            </w:tcMar>
          </w:tcPr>
          <w:p w14:paraId="4D8D882E" w14:textId="77777777" w:rsidR="002C21BA" w:rsidRPr="00272139" w:rsidRDefault="002C21BA" w:rsidP="00514796">
            <w:pPr>
              <w:pStyle w:val="NoSpacing"/>
            </w:pPr>
          </w:p>
        </w:tc>
        <w:tc>
          <w:tcPr>
            <w:tcW w:w="5252" w:type="dxa"/>
            <w:shd w:val="clear" w:color="auto" w:fill="auto"/>
            <w:tcMar>
              <w:top w:w="40" w:type="dxa"/>
              <w:left w:w="60" w:type="dxa"/>
              <w:bottom w:w="40" w:type="dxa"/>
              <w:right w:w="60" w:type="dxa"/>
            </w:tcMar>
            <w:vAlign w:val="center"/>
          </w:tcPr>
          <w:p w14:paraId="49AE30D1" w14:textId="77777777" w:rsidR="002C21BA" w:rsidRPr="00272139" w:rsidRDefault="002C21BA" w:rsidP="00514796">
            <w:pPr>
              <w:pStyle w:val="NoSpacing"/>
              <w:rPr>
                <w:rFonts w:eastAsia="Times New Roman"/>
              </w:rPr>
            </w:pPr>
            <w:r w:rsidRPr="00272139">
              <w:rPr>
                <w:rFonts w:eastAsia="Times New Roman"/>
              </w:rPr>
              <w:t>Turi palaikyti lanksčią ir derinamą naudotojo autentifikavimo proceso patirtį ir leisti konfigūruojant keisti naudotojų autentifikavimo logiką (seką) įtraukiant skirtingus autentifikavimo šaltinius, papildomas autentifikavimo priemones (pvz. OTP).</w:t>
            </w:r>
          </w:p>
        </w:tc>
        <w:tc>
          <w:tcPr>
            <w:tcW w:w="1694" w:type="dxa"/>
            <w:shd w:val="clear" w:color="auto" w:fill="auto"/>
          </w:tcPr>
          <w:p w14:paraId="3A938F2D" w14:textId="77777777" w:rsidR="002C21BA" w:rsidRPr="00272139" w:rsidRDefault="002C21BA" w:rsidP="00514796">
            <w:pPr>
              <w:pStyle w:val="NoSpacing"/>
              <w:rPr>
                <w:rFonts w:eastAsia="Times New Roman"/>
              </w:rPr>
            </w:pPr>
          </w:p>
        </w:tc>
      </w:tr>
      <w:tr w:rsidR="002C21BA" w:rsidRPr="00272139" w14:paraId="2A026470" w14:textId="77777777" w:rsidTr="00336039">
        <w:trPr>
          <w:trHeight w:val="26"/>
        </w:trPr>
        <w:tc>
          <w:tcPr>
            <w:tcW w:w="718" w:type="dxa"/>
            <w:vMerge/>
            <w:shd w:val="clear" w:color="auto" w:fill="auto"/>
          </w:tcPr>
          <w:p w14:paraId="7AC01021" w14:textId="77777777" w:rsidR="002C21BA" w:rsidRPr="00272139" w:rsidRDefault="002C21BA" w:rsidP="00FA57FE">
            <w:pPr>
              <w:pStyle w:val="NoSpacing"/>
              <w:numPr>
                <w:ilvl w:val="0"/>
                <w:numId w:val="31"/>
              </w:numPr>
            </w:pPr>
          </w:p>
        </w:tc>
        <w:tc>
          <w:tcPr>
            <w:tcW w:w="2107" w:type="dxa"/>
            <w:vMerge/>
            <w:shd w:val="clear" w:color="auto" w:fill="auto"/>
            <w:tcMar>
              <w:top w:w="40" w:type="dxa"/>
              <w:left w:w="60" w:type="dxa"/>
              <w:bottom w:w="40" w:type="dxa"/>
              <w:right w:w="60" w:type="dxa"/>
            </w:tcMar>
          </w:tcPr>
          <w:p w14:paraId="3537C45D" w14:textId="77777777" w:rsidR="002C21BA" w:rsidRPr="00272139" w:rsidRDefault="002C21BA" w:rsidP="00514796">
            <w:pPr>
              <w:pStyle w:val="NoSpacing"/>
            </w:pPr>
          </w:p>
        </w:tc>
        <w:tc>
          <w:tcPr>
            <w:tcW w:w="5252" w:type="dxa"/>
            <w:shd w:val="clear" w:color="auto" w:fill="auto"/>
            <w:tcMar>
              <w:top w:w="40" w:type="dxa"/>
              <w:left w:w="60" w:type="dxa"/>
              <w:bottom w:w="40" w:type="dxa"/>
              <w:right w:w="60" w:type="dxa"/>
            </w:tcMar>
            <w:vAlign w:val="center"/>
          </w:tcPr>
          <w:p w14:paraId="3774FFB9" w14:textId="77777777" w:rsidR="002C21BA" w:rsidRPr="00272139" w:rsidRDefault="002C21BA" w:rsidP="00514796">
            <w:pPr>
              <w:pStyle w:val="NoSpacing"/>
              <w:rPr>
                <w:rFonts w:eastAsia="Times New Roman"/>
              </w:rPr>
            </w:pPr>
            <w:r w:rsidRPr="00272139">
              <w:rPr>
                <w:rFonts w:eastAsia="Times New Roman"/>
              </w:rPr>
              <w:t>Turi turėti dviejų faktorių autentifikavimo funkcionalumą (pvz. OTP mobili programėlė).</w:t>
            </w:r>
          </w:p>
        </w:tc>
        <w:tc>
          <w:tcPr>
            <w:tcW w:w="1694" w:type="dxa"/>
            <w:shd w:val="clear" w:color="auto" w:fill="auto"/>
          </w:tcPr>
          <w:p w14:paraId="1E83312E" w14:textId="77777777" w:rsidR="002C21BA" w:rsidRPr="00272139" w:rsidRDefault="002C21BA" w:rsidP="00514796">
            <w:pPr>
              <w:pStyle w:val="NoSpacing"/>
              <w:rPr>
                <w:rFonts w:eastAsia="Times New Roman"/>
              </w:rPr>
            </w:pPr>
          </w:p>
        </w:tc>
      </w:tr>
      <w:tr w:rsidR="002C21BA" w:rsidRPr="00272139" w14:paraId="26844561" w14:textId="77777777" w:rsidTr="00336039">
        <w:trPr>
          <w:trHeight w:val="26"/>
        </w:trPr>
        <w:tc>
          <w:tcPr>
            <w:tcW w:w="718" w:type="dxa"/>
            <w:vMerge/>
            <w:shd w:val="clear" w:color="auto" w:fill="auto"/>
          </w:tcPr>
          <w:p w14:paraId="38D3F567" w14:textId="77777777" w:rsidR="002C21BA" w:rsidRPr="00272139" w:rsidRDefault="002C21BA" w:rsidP="00FA57FE">
            <w:pPr>
              <w:pStyle w:val="NoSpacing"/>
              <w:numPr>
                <w:ilvl w:val="0"/>
                <w:numId w:val="31"/>
              </w:numPr>
            </w:pPr>
          </w:p>
        </w:tc>
        <w:tc>
          <w:tcPr>
            <w:tcW w:w="2107" w:type="dxa"/>
            <w:vMerge/>
            <w:shd w:val="clear" w:color="auto" w:fill="auto"/>
            <w:tcMar>
              <w:top w:w="40" w:type="dxa"/>
              <w:left w:w="60" w:type="dxa"/>
              <w:bottom w:w="40" w:type="dxa"/>
              <w:right w:w="60" w:type="dxa"/>
            </w:tcMar>
          </w:tcPr>
          <w:p w14:paraId="367A4CA8" w14:textId="77777777" w:rsidR="002C21BA" w:rsidRPr="00272139" w:rsidRDefault="002C21BA" w:rsidP="00514796">
            <w:pPr>
              <w:pStyle w:val="NoSpacing"/>
            </w:pPr>
          </w:p>
        </w:tc>
        <w:tc>
          <w:tcPr>
            <w:tcW w:w="5252" w:type="dxa"/>
            <w:shd w:val="clear" w:color="auto" w:fill="auto"/>
            <w:tcMar>
              <w:top w:w="40" w:type="dxa"/>
              <w:left w:w="60" w:type="dxa"/>
              <w:bottom w:w="40" w:type="dxa"/>
              <w:right w:w="60" w:type="dxa"/>
            </w:tcMar>
            <w:vAlign w:val="center"/>
          </w:tcPr>
          <w:p w14:paraId="0CDB9383" w14:textId="77777777" w:rsidR="002C21BA" w:rsidRPr="00272139" w:rsidRDefault="002C21BA" w:rsidP="00514796">
            <w:pPr>
              <w:pStyle w:val="NoSpacing"/>
              <w:rPr>
                <w:rFonts w:eastAsia="Times New Roman"/>
              </w:rPr>
            </w:pPr>
            <w:r w:rsidRPr="00272139">
              <w:rPr>
                <w:rFonts w:eastAsia="Times New Roman"/>
              </w:rPr>
              <w:t xml:space="preserve">Turi turėti galimybę valdyti slaptažodžių politikas: reikalavimas pasikeisti slaptažodį pirmo prisijungimo metu, valdyti slaptažodžių sudėtingumą, galiojimą laiką.  </w:t>
            </w:r>
          </w:p>
        </w:tc>
        <w:tc>
          <w:tcPr>
            <w:tcW w:w="1694" w:type="dxa"/>
            <w:shd w:val="clear" w:color="auto" w:fill="auto"/>
          </w:tcPr>
          <w:p w14:paraId="5EB6D132" w14:textId="77777777" w:rsidR="002C21BA" w:rsidRPr="00272139" w:rsidRDefault="002C21BA" w:rsidP="00514796">
            <w:pPr>
              <w:pStyle w:val="NoSpacing"/>
              <w:rPr>
                <w:rFonts w:eastAsia="Times New Roman"/>
              </w:rPr>
            </w:pPr>
          </w:p>
        </w:tc>
      </w:tr>
      <w:tr w:rsidR="002C21BA" w:rsidRPr="00272139" w14:paraId="3A29E177" w14:textId="77777777" w:rsidTr="00336039">
        <w:trPr>
          <w:trHeight w:val="26"/>
        </w:trPr>
        <w:tc>
          <w:tcPr>
            <w:tcW w:w="718" w:type="dxa"/>
            <w:vMerge/>
            <w:shd w:val="clear" w:color="auto" w:fill="auto"/>
          </w:tcPr>
          <w:p w14:paraId="3B666864" w14:textId="77777777" w:rsidR="002C21BA" w:rsidRPr="00272139" w:rsidRDefault="002C21BA" w:rsidP="00FA57FE">
            <w:pPr>
              <w:pStyle w:val="NoSpacing"/>
              <w:numPr>
                <w:ilvl w:val="0"/>
                <w:numId w:val="31"/>
              </w:numPr>
            </w:pPr>
          </w:p>
        </w:tc>
        <w:tc>
          <w:tcPr>
            <w:tcW w:w="2107" w:type="dxa"/>
            <w:vMerge/>
            <w:shd w:val="clear" w:color="auto" w:fill="auto"/>
            <w:tcMar>
              <w:top w:w="40" w:type="dxa"/>
              <w:left w:w="60" w:type="dxa"/>
              <w:bottom w:w="40" w:type="dxa"/>
              <w:right w:w="60" w:type="dxa"/>
            </w:tcMar>
          </w:tcPr>
          <w:p w14:paraId="62BF891C" w14:textId="77777777" w:rsidR="002C21BA" w:rsidRPr="00272139" w:rsidRDefault="002C21BA" w:rsidP="00514796">
            <w:pPr>
              <w:pStyle w:val="NoSpacing"/>
            </w:pPr>
          </w:p>
        </w:tc>
        <w:tc>
          <w:tcPr>
            <w:tcW w:w="5252" w:type="dxa"/>
            <w:shd w:val="clear" w:color="auto" w:fill="auto"/>
            <w:tcMar>
              <w:top w:w="40" w:type="dxa"/>
              <w:left w:w="60" w:type="dxa"/>
              <w:bottom w:w="40" w:type="dxa"/>
              <w:right w:w="60" w:type="dxa"/>
            </w:tcMar>
            <w:vAlign w:val="center"/>
          </w:tcPr>
          <w:p w14:paraId="68FBEDA2" w14:textId="77777777" w:rsidR="002C21BA" w:rsidRPr="00272139" w:rsidRDefault="002C21BA" w:rsidP="00514796">
            <w:pPr>
              <w:pStyle w:val="NoSpacing"/>
              <w:rPr>
                <w:rFonts w:eastAsia="Times New Roman"/>
              </w:rPr>
            </w:pPr>
            <w:r w:rsidRPr="00272139">
              <w:rPr>
                <w:rFonts w:eastAsia="Times New Roman"/>
              </w:rPr>
              <w:t>Tapatybės valdymo komponentas turi palaikyti išplėstų slaptažodžių politikų taikymą (pvz. drausti naudoti el. paštą, paskyros vardą kaip slaptažodį, taikyti slaptažodžių istoriją, naudoti juoduosius sąrašus draudžiamiems slaptažodžiams).</w:t>
            </w:r>
          </w:p>
        </w:tc>
        <w:tc>
          <w:tcPr>
            <w:tcW w:w="1694" w:type="dxa"/>
            <w:shd w:val="clear" w:color="auto" w:fill="auto"/>
          </w:tcPr>
          <w:p w14:paraId="23D8405C" w14:textId="77777777" w:rsidR="002C21BA" w:rsidRPr="00272139" w:rsidRDefault="002C21BA" w:rsidP="00514796">
            <w:pPr>
              <w:pStyle w:val="NoSpacing"/>
              <w:rPr>
                <w:rFonts w:eastAsia="Times New Roman"/>
              </w:rPr>
            </w:pPr>
          </w:p>
        </w:tc>
      </w:tr>
      <w:tr w:rsidR="002C21BA" w:rsidRPr="00272139" w14:paraId="119D3CA0" w14:textId="77777777" w:rsidTr="00336039">
        <w:trPr>
          <w:trHeight w:val="26"/>
        </w:trPr>
        <w:tc>
          <w:tcPr>
            <w:tcW w:w="718" w:type="dxa"/>
            <w:vMerge/>
            <w:shd w:val="clear" w:color="auto" w:fill="auto"/>
          </w:tcPr>
          <w:p w14:paraId="73BB561D" w14:textId="77777777" w:rsidR="002C21BA" w:rsidRPr="00272139" w:rsidRDefault="002C21BA" w:rsidP="00FA57FE">
            <w:pPr>
              <w:pStyle w:val="NoSpacing"/>
              <w:numPr>
                <w:ilvl w:val="0"/>
                <w:numId w:val="31"/>
              </w:numPr>
            </w:pPr>
          </w:p>
        </w:tc>
        <w:tc>
          <w:tcPr>
            <w:tcW w:w="2107" w:type="dxa"/>
            <w:vMerge/>
            <w:shd w:val="clear" w:color="auto" w:fill="auto"/>
            <w:tcMar>
              <w:top w:w="40" w:type="dxa"/>
              <w:left w:w="60" w:type="dxa"/>
              <w:bottom w:w="40" w:type="dxa"/>
              <w:right w:w="60" w:type="dxa"/>
            </w:tcMar>
          </w:tcPr>
          <w:p w14:paraId="74E3861A" w14:textId="77777777" w:rsidR="002C21BA" w:rsidRPr="00272139" w:rsidRDefault="002C21BA" w:rsidP="00514796">
            <w:pPr>
              <w:pStyle w:val="NoSpacing"/>
            </w:pPr>
          </w:p>
        </w:tc>
        <w:tc>
          <w:tcPr>
            <w:tcW w:w="5252" w:type="dxa"/>
            <w:shd w:val="clear" w:color="auto" w:fill="auto"/>
            <w:tcMar>
              <w:top w:w="40" w:type="dxa"/>
              <w:left w:w="60" w:type="dxa"/>
              <w:bottom w:w="40" w:type="dxa"/>
              <w:right w:w="60" w:type="dxa"/>
            </w:tcMar>
            <w:vAlign w:val="center"/>
          </w:tcPr>
          <w:p w14:paraId="579C7F1E" w14:textId="77777777" w:rsidR="002C21BA" w:rsidRPr="00272139" w:rsidRDefault="002C21BA" w:rsidP="005259E9">
            <w:pPr>
              <w:pStyle w:val="NoSpacing"/>
              <w:rPr>
                <w:rFonts w:eastAsia="Times New Roman"/>
              </w:rPr>
            </w:pPr>
            <w:r w:rsidRPr="00272139">
              <w:rPr>
                <w:rFonts w:eastAsia="Times New Roman"/>
              </w:rPr>
              <w:t>TVK turi palaikyti:</w:t>
            </w:r>
          </w:p>
          <w:p w14:paraId="29C57C7D" w14:textId="77777777" w:rsidR="002C21BA" w:rsidRPr="00272139" w:rsidRDefault="002C21BA" w:rsidP="005259E9">
            <w:pPr>
              <w:pStyle w:val="NoSpacing"/>
              <w:numPr>
                <w:ilvl w:val="0"/>
                <w:numId w:val="18"/>
              </w:numPr>
              <w:rPr>
                <w:rFonts w:eastAsia="Times New Roman"/>
              </w:rPr>
            </w:pPr>
            <w:r w:rsidRPr="00272139">
              <w:rPr>
                <w:rFonts w:eastAsia="Times New Roman"/>
              </w:rPr>
              <w:lastRenderedPageBreak/>
              <w:t>nemažiau kaip 20 000 unikalių naudotojų paskyrų;</w:t>
            </w:r>
          </w:p>
          <w:p w14:paraId="1845920B" w14:textId="77777777" w:rsidR="002C21BA" w:rsidRPr="00272139" w:rsidRDefault="002C21BA" w:rsidP="005259E9">
            <w:pPr>
              <w:pStyle w:val="NoSpacing"/>
              <w:numPr>
                <w:ilvl w:val="0"/>
                <w:numId w:val="18"/>
              </w:numPr>
              <w:rPr>
                <w:rFonts w:eastAsia="Times New Roman"/>
              </w:rPr>
            </w:pPr>
            <w:r w:rsidRPr="00272139">
              <w:rPr>
                <w:rFonts w:eastAsia="Times New Roman"/>
              </w:rPr>
              <w:t>nemažiau kaip 10 000 naudotojų autentifikavimų per minutę;</w:t>
            </w:r>
          </w:p>
          <w:p w14:paraId="4000602D" w14:textId="77777777" w:rsidR="002C21BA" w:rsidRPr="00272139" w:rsidRDefault="002C21BA" w:rsidP="005259E9">
            <w:pPr>
              <w:pStyle w:val="NoSpacing"/>
              <w:numPr>
                <w:ilvl w:val="0"/>
                <w:numId w:val="18"/>
              </w:numPr>
              <w:rPr>
                <w:rFonts w:eastAsia="Times New Roman"/>
              </w:rPr>
            </w:pPr>
            <w:r w:rsidRPr="00272139">
              <w:rPr>
                <w:rFonts w:eastAsia="Times New Roman"/>
              </w:rPr>
              <w:t xml:space="preserve">nemažiau  kaip 500 </w:t>
            </w:r>
            <w:proofErr w:type="spellStart"/>
            <w:r w:rsidRPr="00272139">
              <w:rPr>
                <w:rFonts w:eastAsia="Times New Roman"/>
              </w:rPr>
              <w:t>federuotų</w:t>
            </w:r>
            <w:proofErr w:type="spellEnd"/>
            <w:r w:rsidRPr="00272139">
              <w:rPr>
                <w:rFonts w:eastAsia="Times New Roman"/>
              </w:rPr>
              <w:t xml:space="preserve"> tapatybių valdymo sistemų;</w:t>
            </w:r>
          </w:p>
          <w:p w14:paraId="69767051" w14:textId="77777777" w:rsidR="002C21BA" w:rsidRPr="00272139" w:rsidRDefault="002C21BA" w:rsidP="005259E9">
            <w:pPr>
              <w:pStyle w:val="NoSpacing"/>
              <w:numPr>
                <w:ilvl w:val="0"/>
                <w:numId w:val="18"/>
              </w:numPr>
              <w:rPr>
                <w:rFonts w:eastAsia="Times New Roman"/>
              </w:rPr>
            </w:pPr>
            <w:r w:rsidRPr="00272139">
              <w:rPr>
                <w:rFonts w:eastAsia="Times New Roman"/>
              </w:rPr>
              <w:t>nemažiau kaip 500 loginių organizacijų (paslaugų gavėjų) tapatybės valdymą.</w:t>
            </w:r>
          </w:p>
          <w:p w14:paraId="7FBFC8AF" w14:textId="77777777" w:rsidR="002C21BA" w:rsidRPr="00272139" w:rsidRDefault="002C21BA" w:rsidP="005259E9">
            <w:pPr>
              <w:pStyle w:val="NoSpacing"/>
              <w:rPr>
                <w:rFonts w:eastAsia="Times New Roman"/>
              </w:rPr>
            </w:pPr>
            <w:r w:rsidRPr="00272139">
              <w:rPr>
                <w:rFonts w:eastAsia="Times New Roman"/>
              </w:rPr>
              <w:t>Ateityje turi būti galimybė, nekeičiant TVK architektūros ir tik įsigyjant papildomas licencijas ir pridedant TVK elementus (horizontalus plečiamumas), išplėsti paslaugos našumą taip, kad būtų užtikrinta:</w:t>
            </w:r>
          </w:p>
          <w:p w14:paraId="7B82EC0A" w14:textId="77777777" w:rsidR="002C21BA" w:rsidRPr="00272139" w:rsidRDefault="002C21BA" w:rsidP="005259E9">
            <w:pPr>
              <w:pStyle w:val="NoSpacing"/>
              <w:numPr>
                <w:ilvl w:val="0"/>
                <w:numId w:val="17"/>
              </w:numPr>
              <w:rPr>
                <w:rFonts w:eastAsia="Times New Roman"/>
              </w:rPr>
            </w:pPr>
            <w:r w:rsidRPr="00272139">
              <w:rPr>
                <w:rFonts w:eastAsia="Times New Roman"/>
              </w:rPr>
              <w:t>nemažiau kaip 50 000 unikalių naudotojų paskyrų;</w:t>
            </w:r>
          </w:p>
          <w:p w14:paraId="68A62F3F" w14:textId="77777777" w:rsidR="002C21BA" w:rsidRPr="00272139" w:rsidRDefault="002C21BA" w:rsidP="005259E9">
            <w:pPr>
              <w:pStyle w:val="NoSpacing"/>
              <w:numPr>
                <w:ilvl w:val="0"/>
                <w:numId w:val="17"/>
              </w:numPr>
              <w:rPr>
                <w:rFonts w:eastAsia="Times New Roman"/>
              </w:rPr>
            </w:pPr>
            <w:r w:rsidRPr="00272139">
              <w:rPr>
                <w:rFonts w:eastAsia="Times New Roman"/>
              </w:rPr>
              <w:t>nemažiau kaip 20 000 naudotojų autentifikavimų per minutę;</w:t>
            </w:r>
          </w:p>
          <w:p w14:paraId="4A6F6837" w14:textId="77777777" w:rsidR="002C21BA" w:rsidRPr="00272139" w:rsidRDefault="002C21BA" w:rsidP="005259E9">
            <w:pPr>
              <w:pStyle w:val="NoSpacing"/>
              <w:numPr>
                <w:ilvl w:val="0"/>
                <w:numId w:val="17"/>
              </w:numPr>
              <w:rPr>
                <w:rFonts w:eastAsia="Times New Roman"/>
              </w:rPr>
            </w:pPr>
            <w:r w:rsidRPr="00272139">
              <w:rPr>
                <w:rFonts w:eastAsia="Times New Roman"/>
              </w:rPr>
              <w:t xml:space="preserve">nemažiau  kaip 500 </w:t>
            </w:r>
            <w:proofErr w:type="spellStart"/>
            <w:r w:rsidRPr="00272139">
              <w:rPr>
                <w:rFonts w:eastAsia="Times New Roman"/>
              </w:rPr>
              <w:t>federuotų</w:t>
            </w:r>
            <w:proofErr w:type="spellEnd"/>
            <w:r w:rsidRPr="00272139">
              <w:rPr>
                <w:rFonts w:eastAsia="Times New Roman"/>
              </w:rPr>
              <w:t xml:space="preserve"> tapatybių valdymo sistemų;</w:t>
            </w:r>
          </w:p>
          <w:p w14:paraId="2EFDE823" w14:textId="77777777" w:rsidR="002C21BA" w:rsidRPr="00272139" w:rsidRDefault="002C21BA" w:rsidP="007853A2">
            <w:pPr>
              <w:pStyle w:val="NoSpacing"/>
              <w:numPr>
                <w:ilvl w:val="0"/>
                <w:numId w:val="17"/>
              </w:numPr>
              <w:rPr>
                <w:rFonts w:eastAsia="Times New Roman"/>
              </w:rPr>
            </w:pPr>
            <w:r w:rsidRPr="00272139">
              <w:rPr>
                <w:rFonts w:eastAsia="Times New Roman"/>
              </w:rPr>
              <w:t>500 loginių organizacijų (paslaugų gavėjų) tapatybės valdymą.</w:t>
            </w:r>
          </w:p>
        </w:tc>
        <w:tc>
          <w:tcPr>
            <w:tcW w:w="1694" w:type="dxa"/>
            <w:shd w:val="clear" w:color="auto" w:fill="auto"/>
          </w:tcPr>
          <w:p w14:paraId="5DBF5E9B" w14:textId="77777777" w:rsidR="002C21BA" w:rsidRPr="00272139" w:rsidRDefault="002C21BA" w:rsidP="00514796">
            <w:pPr>
              <w:pStyle w:val="NoSpacing"/>
              <w:rPr>
                <w:rFonts w:eastAsia="Times New Roman"/>
              </w:rPr>
            </w:pPr>
          </w:p>
        </w:tc>
      </w:tr>
      <w:tr w:rsidR="006900D1" w:rsidRPr="00272139" w14:paraId="7ED75B0D" w14:textId="77777777" w:rsidTr="00336039">
        <w:trPr>
          <w:trHeight w:val="26"/>
        </w:trPr>
        <w:tc>
          <w:tcPr>
            <w:tcW w:w="718" w:type="dxa"/>
            <w:vMerge w:val="restart"/>
            <w:shd w:val="clear" w:color="auto" w:fill="auto"/>
          </w:tcPr>
          <w:p w14:paraId="582B7135" w14:textId="77777777" w:rsidR="006900D1" w:rsidRPr="00272139" w:rsidRDefault="006900D1" w:rsidP="00FA57FE">
            <w:pPr>
              <w:pStyle w:val="NoSpacing"/>
              <w:numPr>
                <w:ilvl w:val="0"/>
                <w:numId w:val="31"/>
              </w:numPr>
            </w:pPr>
          </w:p>
        </w:tc>
        <w:tc>
          <w:tcPr>
            <w:tcW w:w="2107" w:type="dxa"/>
            <w:vMerge w:val="restart"/>
            <w:shd w:val="clear" w:color="auto" w:fill="auto"/>
            <w:tcMar>
              <w:top w:w="40" w:type="dxa"/>
              <w:left w:w="60" w:type="dxa"/>
              <w:bottom w:w="40" w:type="dxa"/>
              <w:right w:w="60" w:type="dxa"/>
            </w:tcMar>
          </w:tcPr>
          <w:p w14:paraId="15A2E91B" w14:textId="77777777" w:rsidR="006900D1" w:rsidRPr="00272139" w:rsidRDefault="006900D1" w:rsidP="00514796">
            <w:pPr>
              <w:pStyle w:val="NoSpacing"/>
            </w:pPr>
            <w:r w:rsidRPr="00272139">
              <w:t>Reikalavimai aukšto patikimumo diegimui per du duomenų centrus</w:t>
            </w:r>
          </w:p>
          <w:p w14:paraId="25D56509" w14:textId="77777777" w:rsidR="006900D1" w:rsidRPr="00272139" w:rsidRDefault="006900D1" w:rsidP="00964C7B">
            <w:pPr>
              <w:pStyle w:val="NoSpacing"/>
            </w:pPr>
          </w:p>
        </w:tc>
        <w:tc>
          <w:tcPr>
            <w:tcW w:w="5252" w:type="dxa"/>
            <w:shd w:val="clear" w:color="auto" w:fill="auto"/>
            <w:tcMar>
              <w:top w:w="40" w:type="dxa"/>
              <w:left w:w="60" w:type="dxa"/>
              <w:bottom w:w="40" w:type="dxa"/>
              <w:right w:w="60" w:type="dxa"/>
            </w:tcMar>
            <w:vAlign w:val="center"/>
          </w:tcPr>
          <w:p w14:paraId="0691D4E7" w14:textId="77777777" w:rsidR="006900D1" w:rsidRPr="00272139" w:rsidRDefault="006900D1" w:rsidP="00514796">
            <w:pPr>
              <w:pStyle w:val="NoSpacing"/>
              <w:rPr>
                <w:rFonts w:eastAsia="Times New Roman"/>
              </w:rPr>
            </w:pPr>
            <w:r w:rsidRPr="00272139">
              <w:rPr>
                <w:rFonts w:eastAsia="Times New Roman"/>
              </w:rPr>
              <w:t>Visi TVK komponentai (pvz., aplikacijos, duomenų bazių valdymo sistemos ir t.t.) turi palaikyti aukšto patikimumo diegimo būdą, diegiamą atliekant per du iki 20 km nutolusius duomenų centrus, turinčius 10Gbit/s L2 lygio tinklo sujungimo galimybę.</w:t>
            </w:r>
          </w:p>
        </w:tc>
        <w:tc>
          <w:tcPr>
            <w:tcW w:w="1694" w:type="dxa"/>
            <w:shd w:val="clear" w:color="auto" w:fill="auto"/>
          </w:tcPr>
          <w:p w14:paraId="23A15219" w14:textId="77777777" w:rsidR="006900D1" w:rsidRPr="00272139" w:rsidRDefault="006900D1" w:rsidP="00514796">
            <w:pPr>
              <w:pStyle w:val="NoSpacing"/>
              <w:rPr>
                <w:rFonts w:eastAsia="Times New Roman"/>
              </w:rPr>
            </w:pPr>
          </w:p>
        </w:tc>
      </w:tr>
      <w:tr w:rsidR="006900D1" w:rsidRPr="00272139" w14:paraId="712AB883" w14:textId="77777777" w:rsidTr="00336039">
        <w:trPr>
          <w:trHeight w:val="26"/>
        </w:trPr>
        <w:tc>
          <w:tcPr>
            <w:tcW w:w="718" w:type="dxa"/>
            <w:vMerge/>
            <w:shd w:val="clear" w:color="auto" w:fill="auto"/>
          </w:tcPr>
          <w:p w14:paraId="26CCF6FD" w14:textId="77777777" w:rsidR="006900D1" w:rsidRPr="00272139" w:rsidRDefault="006900D1" w:rsidP="00FA57FE">
            <w:pPr>
              <w:pStyle w:val="NoSpacing"/>
              <w:numPr>
                <w:ilvl w:val="0"/>
                <w:numId w:val="31"/>
              </w:numPr>
            </w:pPr>
          </w:p>
        </w:tc>
        <w:tc>
          <w:tcPr>
            <w:tcW w:w="2107" w:type="dxa"/>
            <w:vMerge/>
            <w:shd w:val="clear" w:color="auto" w:fill="auto"/>
            <w:tcMar>
              <w:top w:w="40" w:type="dxa"/>
              <w:left w:w="60" w:type="dxa"/>
              <w:bottom w:w="40" w:type="dxa"/>
              <w:right w:w="60" w:type="dxa"/>
            </w:tcMar>
          </w:tcPr>
          <w:p w14:paraId="202C05BA" w14:textId="77777777" w:rsidR="006900D1" w:rsidRPr="00272139" w:rsidRDefault="006900D1" w:rsidP="00964C7B">
            <w:pPr>
              <w:pStyle w:val="NoSpacing"/>
            </w:pPr>
          </w:p>
        </w:tc>
        <w:tc>
          <w:tcPr>
            <w:tcW w:w="5252" w:type="dxa"/>
            <w:shd w:val="clear" w:color="auto" w:fill="auto"/>
            <w:tcMar>
              <w:top w:w="40" w:type="dxa"/>
              <w:left w:w="60" w:type="dxa"/>
              <w:bottom w:w="40" w:type="dxa"/>
              <w:right w:w="60" w:type="dxa"/>
            </w:tcMar>
            <w:vAlign w:val="center"/>
          </w:tcPr>
          <w:p w14:paraId="53E484CA" w14:textId="77777777" w:rsidR="006900D1" w:rsidRPr="00272139" w:rsidRDefault="006900D1" w:rsidP="007853A2">
            <w:pPr>
              <w:pStyle w:val="NoSpacing"/>
              <w:rPr>
                <w:rFonts w:eastAsia="Times New Roman"/>
              </w:rPr>
            </w:pPr>
            <w:r w:rsidRPr="00272139">
              <w:rPr>
                <w:rFonts w:eastAsia="Times New Roman"/>
              </w:rPr>
              <w:t>Turi užtikrinti keliamus našumo reikalavimus sutrikus vieno duomenų centro ir jame esančių TVK komponentų veiklai.</w:t>
            </w:r>
            <w:r w:rsidR="007853A2" w:rsidRPr="00272139">
              <w:rPr>
                <w:rFonts w:eastAsia="Times New Roman"/>
              </w:rPr>
              <w:t xml:space="preserve"> </w:t>
            </w:r>
          </w:p>
        </w:tc>
        <w:tc>
          <w:tcPr>
            <w:tcW w:w="1694" w:type="dxa"/>
            <w:shd w:val="clear" w:color="auto" w:fill="auto"/>
          </w:tcPr>
          <w:p w14:paraId="00C71985" w14:textId="77777777" w:rsidR="006900D1" w:rsidRPr="00272139" w:rsidRDefault="006900D1" w:rsidP="00514796">
            <w:pPr>
              <w:pStyle w:val="NoSpacing"/>
              <w:rPr>
                <w:rFonts w:eastAsia="Times New Roman"/>
              </w:rPr>
            </w:pPr>
          </w:p>
        </w:tc>
      </w:tr>
      <w:tr w:rsidR="007853A2" w:rsidRPr="00272139" w14:paraId="498894F5" w14:textId="77777777" w:rsidTr="00336039">
        <w:trPr>
          <w:trHeight w:val="26"/>
        </w:trPr>
        <w:tc>
          <w:tcPr>
            <w:tcW w:w="718" w:type="dxa"/>
            <w:vMerge/>
            <w:shd w:val="clear" w:color="auto" w:fill="auto"/>
          </w:tcPr>
          <w:p w14:paraId="0EF57873" w14:textId="77777777" w:rsidR="007853A2" w:rsidRPr="00272139" w:rsidRDefault="007853A2" w:rsidP="00FA57FE">
            <w:pPr>
              <w:pStyle w:val="NoSpacing"/>
              <w:numPr>
                <w:ilvl w:val="0"/>
                <w:numId w:val="31"/>
              </w:numPr>
            </w:pPr>
          </w:p>
        </w:tc>
        <w:tc>
          <w:tcPr>
            <w:tcW w:w="2107" w:type="dxa"/>
            <w:vMerge/>
            <w:shd w:val="clear" w:color="auto" w:fill="auto"/>
            <w:tcMar>
              <w:top w:w="40" w:type="dxa"/>
              <w:left w:w="60" w:type="dxa"/>
              <w:bottom w:w="40" w:type="dxa"/>
              <w:right w:w="60" w:type="dxa"/>
            </w:tcMar>
          </w:tcPr>
          <w:p w14:paraId="7A1A805B" w14:textId="77777777" w:rsidR="007853A2" w:rsidRPr="00272139" w:rsidRDefault="007853A2" w:rsidP="00964C7B">
            <w:pPr>
              <w:pStyle w:val="NoSpacing"/>
            </w:pPr>
          </w:p>
        </w:tc>
        <w:tc>
          <w:tcPr>
            <w:tcW w:w="5252" w:type="dxa"/>
            <w:shd w:val="clear" w:color="auto" w:fill="auto"/>
            <w:tcMar>
              <w:top w:w="40" w:type="dxa"/>
              <w:left w:w="60" w:type="dxa"/>
              <w:bottom w:w="40" w:type="dxa"/>
              <w:right w:w="60" w:type="dxa"/>
            </w:tcMar>
            <w:vAlign w:val="center"/>
          </w:tcPr>
          <w:p w14:paraId="65BB262E" w14:textId="77777777" w:rsidR="007853A2" w:rsidRPr="00272139" w:rsidRDefault="007853A2" w:rsidP="00514796">
            <w:pPr>
              <w:pStyle w:val="NoSpacing"/>
              <w:rPr>
                <w:rFonts w:eastAsia="Times New Roman"/>
              </w:rPr>
            </w:pPr>
            <w:r w:rsidRPr="00272139">
              <w:rPr>
                <w:rFonts w:eastAsia="Times New Roman"/>
              </w:rPr>
              <w:t>Turi užtikrinti ne ilgesnį nei 60 sekundžių funkcionalumo sutrikimą vieno iš duomenų centro gedimo atveju.</w:t>
            </w:r>
          </w:p>
        </w:tc>
        <w:tc>
          <w:tcPr>
            <w:tcW w:w="1694" w:type="dxa"/>
            <w:shd w:val="clear" w:color="auto" w:fill="auto"/>
          </w:tcPr>
          <w:p w14:paraId="57B4AE1E" w14:textId="77777777" w:rsidR="007853A2" w:rsidRPr="00272139" w:rsidRDefault="007853A2" w:rsidP="00514796">
            <w:pPr>
              <w:pStyle w:val="NoSpacing"/>
              <w:rPr>
                <w:rFonts w:eastAsia="Times New Roman"/>
              </w:rPr>
            </w:pPr>
          </w:p>
        </w:tc>
      </w:tr>
      <w:tr w:rsidR="006900D1" w:rsidRPr="00272139" w14:paraId="34389737" w14:textId="77777777" w:rsidTr="00336039">
        <w:trPr>
          <w:trHeight w:val="26"/>
        </w:trPr>
        <w:tc>
          <w:tcPr>
            <w:tcW w:w="718" w:type="dxa"/>
            <w:vMerge/>
            <w:shd w:val="clear" w:color="auto" w:fill="auto"/>
          </w:tcPr>
          <w:p w14:paraId="17C74F9A" w14:textId="77777777" w:rsidR="006900D1" w:rsidRPr="00272139" w:rsidRDefault="006900D1" w:rsidP="00FA57FE">
            <w:pPr>
              <w:pStyle w:val="NoSpacing"/>
              <w:numPr>
                <w:ilvl w:val="0"/>
                <w:numId w:val="31"/>
              </w:numPr>
            </w:pPr>
          </w:p>
        </w:tc>
        <w:tc>
          <w:tcPr>
            <w:tcW w:w="2107" w:type="dxa"/>
            <w:vMerge/>
            <w:shd w:val="clear" w:color="auto" w:fill="auto"/>
            <w:tcMar>
              <w:top w:w="40" w:type="dxa"/>
              <w:left w:w="60" w:type="dxa"/>
              <w:bottom w:w="40" w:type="dxa"/>
              <w:right w:w="60" w:type="dxa"/>
            </w:tcMar>
          </w:tcPr>
          <w:p w14:paraId="54457D31" w14:textId="77777777" w:rsidR="006900D1" w:rsidRPr="00272139" w:rsidRDefault="006900D1" w:rsidP="00964C7B">
            <w:pPr>
              <w:pStyle w:val="NoSpacing"/>
            </w:pPr>
          </w:p>
        </w:tc>
        <w:tc>
          <w:tcPr>
            <w:tcW w:w="5252" w:type="dxa"/>
            <w:shd w:val="clear" w:color="auto" w:fill="auto"/>
            <w:tcMar>
              <w:top w:w="40" w:type="dxa"/>
              <w:left w:w="60" w:type="dxa"/>
              <w:bottom w:w="40" w:type="dxa"/>
              <w:right w:w="60" w:type="dxa"/>
            </w:tcMar>
            <w:vAlign w:val="center"/>
          </w:tcPr>
          <w:p w14:paraId="08E0AE20" w14:textId="77777777" w:rsidR="006900D1" w:rsidRPr="00272139" w:rsidRDefault="006900D1" w:rsidP="00514796">
            <w:pPr>
              <w:pStyle w:val="NoSpacing"/>
              <w:rPr>
                <w:rFonts w:eastAsia="Times New Roman"/>
              </w:rPr>
            </w:pPr>
            <w:r w:rsidRPr="00272139">
              <w:rPr>
                <w:rFonts w:eastAsia="Times New Roman"/>
              </w:rPr>
              <w:t>TVK turi užtikrinti automatinį veikimo atstatymą, atstačius vieno iš elemento veikimą po jo sutrikimo. Pavyzdžiui, atstačius TVK DBVS veikimą po sutrikimo, kiti TVK elementai (pvz. aplikacijos) pradeda veikti be žmogaus įsikišimo (pvz. rankinio perkrovimo).</w:t>
            </w:r>
          </w:p>
        </w:tc>
        <w:tc>
          <w:tcPr>
            <w:tcW w:w="1694" w:type="dxa"/>
            <w:shd w:val="clear" w:color="auto" w:fill="auto"/>
          </w:tcPr>
          <w:p w14:paraId="2E84B5A0" w14:textId="77777777" w:rsidR="006900D1" w:rsidRPr="00272139" w:rsidRDefault="006900D1" w:rsidP="00514796">
            <w:pPr>
              <w:pStyle w:val="NoSpacing"/>
              <w:rPr>
                <w:rFonts w:eastAsia="Times New Roman"/>
              </w:rPr>
            </w:pPr>
          </w:p>
        </w:tc>
      </w:tr>
      <w:tr w:rsidR="006900D1" w:rsidRPr="00272139" w14:paraId="244A62A1" w14:textId="77777777" w:rsidTr="00336039">
        <w:trPr>
          <w:trHeight w:val="26"/>
        </w:trPr>
        <w:tc>
          <w:tcPr>
            <w:tcW w:w="718" w:type="dxa"/>
            <w:vMerge/>
            <w:shd w:val="clear" w:color="auto" w:fill="auto"/>
          </w:tcPr>
          <w:p w14:paraId="7A0DD585" w14:textId="77777777" w:rsidR="006900D1" w:rsidRPr="00272139" w:rsidRDefault="006900D1" w:rsidP="00FA57FE">
            <w:pPr>
              <w:pStyle w:val="NoSpacing"/>
              <w:numPr>
                <w:ilvl w:val="0"/>
                <w:numId w:val="31"/>
              </w:numPr>
            </w:pPr>
          </w:p>
        </w:tc>
        <w:tc>
          <w:tcPr>
            <w:tcW w:w="2107" w:type="dxa"/>
            <w:vMerge/>
            <w:shd w:val="clear" w:color="auto" w:fill="auto"/>
            <w:tcMar>
              <w:top w:w="40" w:type="dxa"/>
              <w:left w:w="60" w:type="dxa"/>
              <w:bottom w:w="40" w:type="dxa"/>
              <w:right w:w="60" w:type="dxa"/>
            </w:tcMar>
          </w:tcPr>
          <w:p w14:paraId="7FC54686" w14:textId="77777777" w:rsidR="006900D1" w:rsidRPr="00272139" w:rsidRDefault="006900D1" w:rsidP="00964C7B">
            <w:pPr>
              <w:pStyle w:val="NoSpacing"/>
            </w:pPr>
          </w:p>
        </w:tc>
        <w:tc>
          <w:tcPr>
            <w:tcW w:w="5252" w:type="dxa"/>
            <w:shd w:val="clear" w:color="auto" w:fill="auto"/>
            <w:tcMar>
              <w:top w:w="40" w:type="dxa"/>
              <w:left w:w="60" w:type="dxa"/>
              <w:bottom w:w="40" w:type="dxa"/>
              <w:right w:w="60" w:type="dxa"/>
            </w:tcMar>
            <w:vAlign w:val="center"/>
          </w:tcPr>
          <w:p w14:paraId="4E2F8295" w14:textId="77777777" w:rsidR="006900D1" w:rsidRPr="00272139" w:rsidRDefault="006900D1" w:rsidP="00514796">
            <w:pPr>
              <w:pStyle w:val="NoSpacing"/>
              <w:rPr>
                <w:rFonts w:eastAsia="Times New Roman"/>
              </w:rPr>
            </w:pPr>
            <w:r w:rsidRPr="00272139">
              <w:rPr>
                <w:rFonts w:eastAsia="Times New Roman"/>
              </w:rPr>
              <w:t>Turi turėti administravimo grafinę vartotojo sąsają (angl. „</w:t>
            </w:r>
            <w:proofErr w:type="spellStart"/>
            <w:r w:rsidRPr="00272139">
              <w:rPr>
                <w:rFonts w:eastAsia="Times New Roman"/>
              </w:rPr>
              <w:t>Graphical</w:t>
            </w:r>
            <w:proofErr w:type="spellEnd"/>
            <w:r w:rsidRPr="00272139">
              <w:rPr>
                <w:rFonts w:eastAsia="Times New Roman"/>
              </w:rPr>
              <w:t xml:space="preserve"> </w:t>
            </w:r>
            <w:proofErr w:type="spellStart"/>
            <w:r w:rsidRPr="00272139">
              <w:rPr>
                <w:rFonts w:eastAsia="Times New Roman"/>
              </w:rPr>
              <w:t>user</w:t>
            </w:r>
            <w:proofErr w:type="spellEnd"/>
            <w:r w:rsidRPr="00272139">
              <w:rPr>
                <w:rFonts w:eastAsia="Times New Roman"/>
              </w:rPr>
              <w:t xml:space="preserve"> </w:t>
            </w:r>
            <w:proofErr w:type="spellStart"/>
            <w:r w:rsidRPr="00272139">
              <w:rPr>
                <w:rFonts w:eastAsia="Times New Roman"/>
              </w:rPr>
              <w:t>interface</w:t>
            </w:r>
            <w:proofErr w:type="spellEnd"/>
            <w:r w:rsidRPr="00272139">
              <w:rPr>
                <w:rFonts w:eastAsia="Times New Roman"/>
              </w:rPr>
              <w:t>“).</w:t>
            </w:r>
          </w:p>
        </w:tc>
        <w:tc>
          <w:tcPr>
            <w:tcW w:w="1694" w:type="dxa"/>
            <w:shd w:val="clear" w:color="auto" w:fill="auto"/>
          </w:tcPr>
          <w:p w14:paraId="0FB16A5E" w14:textId="77777777" w:rsidR="006900D1" w:rsidRPr="00272139" w:rsidRDefault="006900D1" w:rsidP="00514796">
            <w:pPr>
              <w:pStyle w:val="NoSpacing"/>
              <w:rPr>
                <w:rFonts w:eastAsia="Times New Roman"/>
              </w:rPr>
            </w:pPr>
          </w:p>
        </w:tc>
      </w:tr>
      <w:tr w:rsidR="006900D1" w:rsidRPr="00272139" w14:paraId="5F129447" w14:textId="77777777" w:rsidTr="00336039">
        <w:trPr>
          <w:trHeight w:val="26"/>
        </w:trPr>
        <w:tc>
          <w:tcPr>
            <w:tcW w:w="718" w:type="dxa"/>
            <w:vMerge/>
            <w:shd w:val="clear" w:color="auto" w:fill="auto"/>
          </w:tcPr>
          <w:p w14:paraId="54B68318" w14:textId="77777777" w:rsidR="006900D1" w:rsidRPr="00272139" w:rsidRDefault="006900D1" w:rsidP="00FA57FE">
            <w:pPr>
              <w:pStyle w:val="NoSpacing"/>
              <w:numPr>
                <w:ilvl w:val="0"/>
                <w:numId w:val="31"/>
              </w:numPr>
            </w:pPr>
          </w:p>
        </w:tc>
        <w:tc>
          <w:tcPr>
            <w:tcW w:w="2107" w:type="dxa"/>
            <w:vMerge/>
            <w:shd w:val="clear" w:color="auto" w:fill="auto"/>
            <w:tcMar>
              <w:top w:w="40" w:type="dxa"/>
              <w:left w:w="60" w:type="dxa"/>
              <w:bottom w:w="40" w:type="dxa"/>
              <w:right w:w="60" w:type="dxa"/>
            </w:tcMar>
          </w:tcPr>
          <w:p w14:paraId="78D009EE" w14:textId="77777777" w:rsidR="006900D1" w:rsidRPr="00272139" w:rsidRDefault="006900D1" w:rsidP="00964C7B">
            <w:pPr>
              <w:pStyle w:val="NoSpacing"/>
            </w:pPr>
          </w:p>
        </w:tc>
        <w:tc>
          <w:tcPr>
            <w:tcW w:w="5252" w:type="dxa"/>
            <w:shd w:val="clear" w:color="auto" w:fill="auto"/>
            <w:tcMar>
              <w:top w:w="40" w:type="dxa"/>
              <w:left w:w="60" w:type="dxa"/>
              <w:bottom w:w="40" w:type="dxa"/>
              <w:right w:w="60" w:type="dxa"/>
            </w:tcMar>
            <w:vAlign w:val="center"/>
          </w:tcPr>
          <w:p w14:paraId="6019E3F9" w14:textId="77777777" w:rsidR="006900D1" w:rsidRPr="00272139" w:rsidRDefault="006900D1" w:rsidP="00514796">
            <w:pPr>
              <w:pStyle w:val="NoSpacing"/>
              <w:rPr>
                <w:rFonts w:eastAsia="Times New Roman"/>
              </w:rPr>
            </w:pPr>
            <w:r w:rsidRPr="00272139">
              <w:rPr>
                <w:rFonts w:eastAsia="Times New Roman"/>
              </w:rPr>
              <w:t>Turi turėti atvirą ir dokumentuotą API, leidžiantį valdyti naudotojus, roles, grupes, grupių narystę, rolių priskyrimą, SAML ir OIDC klientus ir jų konfigūraciją ir kitus TVK administravimui būdingus veiksmus.</w:t>
            </w:r>
          </w:p>
        </w:tc>
        <w:tc>
          <w:tcPr>
            <w:tcW w:w="1694" w:type="dxa"/>
            <w:shd w:val="clear" w:color="auto" w:fill="auto"/>
          </w:tcPr>
          <w:p w14:paraId="5C4BB2AE" w14:textId="77777777" w:rsidR="006900D1" w:rsidRPr="00272139" w:rsidRDefault="006900D1" w:rsidP="00514796">
            <w:pPr>
              <w:pStyle w:val="NoSpacing"/>
              <w:rPr>
                <w:rFonts w:eastAsia="Times New Roman"/>
              </w:rPr>
            </w:pPr>
          </w:p>
        </w:tc>
      </w:tr>
      <w:tr w:rsidR="006900D1" w:rsidRPr="00272139" w14:paraId="098DAC81" w14:textId="77777777" w:rsidTr="00336039">
        <w:trPr>
          <w:trHeight w:val="26"/>
        </w:trPr>
        <w:tc>
          <w:tcPr>
            <w:tcW w:w="718" w:type="dxa"/>
            <w:vMerge/>
            <w:shd w:val="clear" w:color="auto" w:fill="auto"/>
          </w:tcPr>
          <w:p w14:paraId="66CF442D" w14:textId="77777777" w:rsidR="006900D1" w:rsidRPr="00272139" w:rsidRDefault="006900D1" w:rsidP="00FA57FE">
            <w:pPr>
              <w:pStyle w:val="NoSpacing"/>
              <w:numPr>
                <w:ilvl w:val="0"/>
                <w:numId w:val="31"/>
              </w:numPr>
            </w:pPr>
          </w:p>
        </w:tc>
        <w:tc>
          <w:tcPr>
            <w:tcW w:w="2107" w:type="dxa"/>
            <w:vMerge/>
            <w:shd w:val="clear" w:color="auto" w:fill="auto"/>
            <w:tcMar>
              <w:top w:w="40" w:type="dxa"/>
              <w:left w:w="60" w:type="dxa"/>
              <w:bottom w:w="40" w:type="dxa"/>
              <w:right w:w="60" w:type="dxa"/>
            </w:tcMar>
          </w:tcPr>
          <w:p w14:paraId="38777121" w14:textId="77777777" w:rsidR="006900D1" w:rsidRPr="00272139" w:rsidRDefault="006900D1" w:rsidP="00964C7B">
            <w:pPr>
              <w:pStyle w:val="NoSpacing"/>
            </w:pPr>
          </w:p>
        </w:tc>
        <w:tc>
          <w:tcPr>
            <w:tcW w:w="5252" w:type="dxa"/>
            <w:shd w:val="clear" w:color="auto" w:fill="auto"/>
            <w:tcMar>
              <w:top w:w="40" w:type="dxa"/>
              <w:left w:w="60" w:type="dxa"/>
              <w:bottom w:w="40" w:type="dxa"/>
              <w:right w:w="60" w:type="dxa"/>
            </w:tcMar>
            <w:vAlign w:val="center"/>
          </w:tcPr>
          <w:p w14:paraId="593BBF5A" w14:textId="77777777" w:rsidR="006900D1" w:rsidRPr="00272139" w:rsidRDefault="006900D1" w:rsidP="00022616">
            <w:pPr>
              <w:pStyle w:val="NoSpacing"/>
              <w:rPr>
                <w:rFonts w:eastAsia="Times New Roman"/>
              </w:rPr>
            </w:pPr>
            <w:r w:rsidRPr="00272139">
              <w:rPr>
                <w:rFonts w:eastAsia="Times New Roman"/>
              </w:rPr>
              <w:t xml:space="preserve">Įskiepių kūrimui turi būti programinės įrangos kūrimo įrankių rinkinys (angl. </w:t>
            </w:r>
            <w:proofErr w:type="spellStart"/>
            <w:r w:rsidRPr="00272139">
              <w:rPr>
                <w:rFonts w:eastAsia="Times New Roman"/>
              </w:rPr>
              <w:t>Software</w:t>
            </w:r>
            <w:proofErr w:type="spellEnd"/>
            <w:r w:rsidRPr="00272139">
              <w:rPr>
                <w:rFonts w:eastAsia="Times New Roman"/>
              </w:rPr>
              <w:t xml:space="preserve"> </w:t>
            </w:r>
            <w:proofErr w:type="spellStart"/>
            <w:r w:rsidRPr="00272139">
              <w:rPr>
                <w:rFonts w:eastAsia="Times New Roman"/>
              </w:rPr>
              <w:t>development</w:t>
            </w:r>
            <w:proofErr w:type="spellEnd"/>
            <w:r w:rsidRPr="00272139">
              <w:rPr>
                <w:rFonts w:eastAsia="Times New Roman"/>
              </w:rPr>
              <w:t xml:space="preserve"> </w:t>
            </w:r>
            <w:proofErr w:type="spellStart"/>
            <w:r w:rsidRPr="00272139">
              <w:rPr>
                <w:rFonts w:eastAsia="Times New Roman"/>
              </w:rPr>
              <w:t>kit</w:t>
            </w:r>
            <w:proofErr w:type="spellEnd"/>
            <w:r w:rsidRPr="00272139">
              <w:rPr>
                <w:rFonts w:eastAsia="Times New Roman"/>
              </w:rPr>
              <w:t xml:space="preserve"> arba SDK) bent vienai iš šių bendro naudojimo programavimo kalbų: Java, C#, </w:t>
            </w:r>
            <w:proofErr w:type="spellStart"/>
            <w:r w:rsidRPr="00272139">
              <w:rPr>
                <w:rFonts w:eastAsia="Times New Roman"/>
              </w:rPr>
              <w:t>GoLan</w:t>
            </w:r>
            <w:proofErr w:type="spellEnd"/>
            <w:r w:rsidRPr="00272139">
              <w:rPr>
                <w:rFonts w:eastAsia="Times New Roman"/>
              </w:rPr>
              <w:t xml:space="preserve">, </w:t>
            </w:r>
            <w:proofErr w:type="spellStart"/>
            <w:r w:rsidRPr="00272139">
              <w:rPr>
                <w:rFonts w:eastAsia="Times New Roman"/>
              </w:rPr>
              <w:t>Python</w:t>
            </w:r>
            <w:proofErr w:type="spellEnd"/>
            <w:r w:rsidRPr="00272139">
              <w:rPr>
                <w:rFonts w:eastAsia="Times New Roman"/>
              </w:rPr>
              <w:t>.</w:t>
            </w:r>
          </w:p>
        </w:tc>
        <w:tc>
          <w:tcPr>
            <w:tcW w:w="1694" w:type="dxa"/>
            <w:shd w:val="clear" w:color="auto" w:fill="auto"/>
          </w:tcPr>
          <w:p w14:paraId="6428BAA8" w14:textId="77777777" w:rsidR="006900D1" w:rsidRPr="00272139" w:rsidRDefault="006900D1" w:rsidP="00514796">
            <w:pPr>
              <w:pStyle w:val="NoSpacing"/>
              <w:rPr>
                <w:rFonts w:eastAsia="Times New Roman"/>
              </w:rPr>
            </w:pPr>
          </w:p>
        </w:tc>
      </w:tr>
      <w:tr w:rsidR="007853A2" w:rsidRPr="00272139" w14:paraId="50F0B904" w14:textId="77777777" w:rsidTr="00336039">
        <w:trPr>
          <w:trHeight w:val="26"/>
        </w:trPr>
        <w:tc>
          <w:tcPr>
            <w:tcW w:w="718" w:type="dxa"/>
            <w:vMerge/>
            <w:shd w:val="clear" w:color="auto" w:fill="auto"/>
          </w:tcPr>
          <w:p w14:paraId="1B1F92CE" w14:textId="77777777" w:rsidR="007853A2" w:rsidRPr="00272139" w:rsidRDefault="007853A2" w:rsidP="00FA57FE">
            <w:pPr>
              <w:pStyle w:val="NoSpacing"/>
              <w:numPr>
                <w:ilvl w:val="0"/>
                <w:numId w:val="31"/>
              </w:numPr>
            </w:pPr>
          </w:p>
        </w:tc>
        <w:tc>
          <w:tcPr>
            <w:tcW w:w="2107" w:type="dxa"/>
            <w:vMerge/>
            <w:shd w:val="clear" w:color="auto" w:fill="auto"/>
            <w:tcMar>
              <w:top w:w="40" w:type="dxa"/>
              <w:left w:w="60" w:type="dxa"/>
              <w:bottom w:w="40" w:type="dxa"/>
              <w:right w:w="60" w:type="dxa"/>
            </w:tcMar>
          </w:tcPr>
          <w:p w14:paraId="254F9652" w14:textId="77777777" w:rsidR="007853A2" w:rsidRPr="00272139" w:rsidRDefault="007853A2" w:rsidP="00964C7B">
            <w:pPr>
              <w:pStyle w:val="NoSpacing"/>
            </w:pPr>
          </w:p>
        </w:tc>
        <w:tc>
          <w:tcPr>
            <w:tcW w:w="5252" w:type="dxa"/>
            <w:shd w:val="clear" w:color="auto" w:fill="auto"/>
            <w:tcMar>
              <w:top w:w="40" w:type="dxa"/>
              <w:left w:w="60" w:type="dxa"/>
              <w:bottom w:w="40" w:type="dxa"/>
              <w:right w:w="60" w:type="dxa"/>
            </w:tcMar>
            <w:vAlign w:val="center"/>
          </w:tcPr>
          <w:p w14:paraId="79468514" w14:textId="77777777" w:rsidR="007853A2" w:rsidRPr="00272139" w:rsidRDefault="007853A2" w:rsidP="006900D1">
            <w:pPr>
              <w:pStyle w:val="NoSpacing"/>
              <w:rPr>
                <w:rFonts w:eastAsia="Times New Roman"/>
              </w:rPr>
            </w:pPr>
            <w:r w:rsidRPr="00272139">
              <w:rPr>
                <w:rFonts w:eastAsia="Times New Roman"/>
              </w:rPr>
              <w:t>Turi būti galimybė standartinėmis HTML, CSS, JS priemonėmis kurti nuosavo dizaino naudotojo sąsajas, matomas naudotojo autentifikavimo metu.</w:t>
            </w:r>
          </w:p>
        </w:tc>
        <w:tc>
          <w:tcPr>
            <w:tcW w:w="1694" w:type="dxa"/>
            <w:shd w:val="clear" w:color="auto" w:fill="auto"/>
          </w:tcPr>
          <w:p w14:paraId="216C406F" w14:textId="77777777" w:rsidR="007853A2" w:rsidRPr="00272139" w:rsidRDefault="007853A2" w:rsidP="00514796">
            <w:pPr>
              <w:pStyle w:val="NoSpacing"/>
              <w:rPr>
                <w:rFonts w:eastAsia="Times New Roman"/>
              </w:rPr>
            </w:pPr>
          </w:p>
        </w:tc>
      </w:tr>
      <w:tr w:rsidR="006900D1" w:rsidRPr="00272139" w14:paraId="49A0505E" w14:textId="77777777" w:rsidTr="00336039">
        <w:trPr>
          <w:trHeight w:val="26"/>
        </w:trPr>
        <w:tc>
          <w:tcPr>
            <w:tcW w:w="718" w:type="dxa"/>
            <w:vMerge/>
            <w:shd w:val="clear" w:color="auto" w:fill="auto"/>
          </w:tcPr>
          <w:p w14:paraId="3DF6AE5D" w14:textId="77777777" w:rsidR="006900D1" w:rsidRPr="00272139" w:rsidRDefault="006900D1" w:rsidP="00FA57FE">
            <w:pPr>
              <w:pStyle w:val="NoSpacing"/>
              <w:numPr>
                <w:ilvl w:val="0"/>
                <w:numId w:val="31"/>
              </w:numPr>
            </w:pPr>
          </w:p>
        </w:tc>
        <w:tc>
          <w:tcPr>
            <w:tcW w:w="2107" w:type="dxa"/>
            <w:vMerge/>
            <w:shd w:val="clear" w:color="auto" w:fill="auto"/>
            <w:tcMar>
              <w:top w:w="40" w:type="dxa"/>
              <w:left w:w="60" w:type="dxa"/>
              <w:bottom w:w="40" w:type="dxa"/>
              <w:right w:w="60" w:type="dxa"/>
            </w:tcMar>
          </w:tcPr>
          <w:p w14:paraId="3B8BEC71" w14:textId="77777777" w:rsidR="006900D1" w:rsidRPr="00272139" w:rsidRDefault="006900D1" w:rsidP="00964C7B">
            <w:pPr>
              <w:pStyle w:val="NoSpacing"/>
            </w:pPr>
          </w:p>
        </w:tc>
        <w:tc>
          <w:tcPr>
            <w:tcW w:w="5252" w:type="dxa"/>
            <w:shd w:val="clear" w:color="auto" w:fill="auto"/>
            <w:tcMar>
              <w:top w:w="40" w:type="dxa"/>
              <w:left w:w="60" w:type="dxa"/>
              <w:bottom w:w="40" w:type="dxa"/>
              <w:right w:w="60" w:type="dxa"/>
            </w:tcMar>
            <w:vAlign w:val="center"/>
          </w:tcPr>
          <w:p w14:paraId="01FA8FE9" w14:textId="77777777" w:rsidR="006900D1" w:rsidRPr="00272139" w:rsidRDefault="006900D1" w:rsidP="006900D1">
            <w:pPr>
              <w:pStyle w:val="NoSpacing"/>
              <w:rPr>
                <w:rFonts w:eastAsia="Times New Roman"/>
              </w:rPr>
            </w:pPr>
            <w:r w:rsidRPr="00272139">
              <w:rPr>
                <w:rFonts w:eastAsia="Times New Roman"/>
              </w:rPr>
              <w:t>TVK turi turėti vieną iš šių sąsajų žurnalų eksportui į kit</w:t>
            </w:r>
            <w:r w:rsidR="00F2143B">
              <w:rPr>
                <w:rFonts w:eastAsia="Times New Roman"/>
              </w:rPr>
              <w:t>as</w:t>
            </w:r>
            <w:r w:rsidRPr="00272139">
              <w:rPr>
                <w:rFonts w:eastAsia="Times New Roman"/>
              </w:rPr>
              <w:t xml:space="preserve"> perkančiosios organizacijos sistemas:</w:t>
            </w:r>
          </w:p>
          <w:p w14:paraId="046F7D7E" w14:textId="77777777" w:rsidR="006900D1" w:rsidRPr="00272139" w:rsidRDefault="00984B05" w:rsidP="006900D1">
            <w:pPr>
              <w:pStyle w:val="NoSpacing"/>
              <w:numPr>
                <w:ilvl w:val="0"/>
                <w:numId w:val="23"/>
              </w:numPr>
              <w:rPr>
                <w:rFonts w:eastAsia="Times New Roman"/>
              </w:rPr>
            </w:pPr>
            <w:r w:rsidRPr="00272139">
              <w:rPr>
                <w:rFonts w:eastAsia="Times New Roman"/>
              </w:rPr>
              <w:t>Ž</w:t>
            </w:r>
            <w:r w:rsidR="006900D1" w:rsidRPr="00272139">
              <w:rPr>
                <w:rFonts w:eastAsia="Times New Roman"/>
              </w:rPr>
              <w:t>urnal</w:t>
            </w:r>
            <w:r>
              <w:rPr>
                <w:rFonts w:eastAsia="Times New Roman"/>
              </w:rPr>
              <w:t>inių įrašų</w:t>
            </w:r>
            <w:r w:rsidR="006900D1" w:rsidRPr="00272139">
              <w:rPr>
                <w:rFonts w:eastAsia="Times New Roman"/>
              </w:rPr>
              <w:t xml:space="preserve"> siu</w:t>
            </w:r>
            <w:r w:rsidR="00F2143B">
              <w:rPr>
                <w:rFonts w:eastAsia="Times New Roman"/>
              </w:rPr>
              <w:t>n</w:t>
            </w:r>
            <w:r w:rsidR="006900D1" w:rsidRPr="00272139">
              <w:rPr>
                <w:rFonts w:eastAsia="Times New Roman"/>
              </w:rPr>
              <w:t xml:space="preserve">timas </w:t>
            </w:r>
            <w:proofErr w:type="spellStart"/>
            <w:r w:rsidR="006900D1" w:rsidRPr="00272139">
              <w:rPr>
                <w:rFonts w:eastAsia="Times New Roman"/>
              </w:rPr>
              <w:t>Syslog</w:t>
            </w:r>
            <w:proofErr w:type="spellEnd"/>
            <w:r w:rsidR="006900D1" w:rsidRPr="00272139">
              <w:rPr>
                <w:rFonts w:eastAsia="Times New Roman"/>
              </w:rPr>
              <w:t xml:space="preserve"> protokolu į nutolusį serverį;</w:t>
            </w:r>
          </w:p>
          <w:p w14:paraId="442E05D2" w14:textId="77777777" w:rsidR="006900D1" w:rsidRPr="00272139" w:rsidRDefault="006900D1" w:rsidP="00022616">
            <w:pPr>
              <w:pStyle w:val="NoSpacing"/>
              <w:numPr>
                <w:ilvl w:val="0"/>
                <w:numId w:val="23"/>
              </w:numPr>
              <w:rPr>
                <w:rFonts w:eastAsia="Times New Roman"/>
              </w:rPr>
            </w:pPr>
            <w:r w:rsidRPr="00272139">
              <w:rPr>
                <w:rFonts w:eastAsia="Times New Roman"/>
              </w:rPr>
              <w:t xml:space="preserve">žurnalų </w:t>
            </w:r>
            <w:r w:rsidR="00984B05">
              <w:rPr>
                <w:rFonts w:eastAsia="Times New Roman"/>
              </w:rPr>
              <w:t xml:space="preserve">įrašų </w:t>
            </w:r>
            <w:r w:rsidRPr="00272139">
              <w:rPr>
                <w:rFonts w:eastAsia="Times New Roman"/>
              </w:rPr>
              <w:t>rašymas į failus, leidžianti</w:t>
            </w:r>
            <w:r w:rsidR="00F2143B">
              <w:rPr>
                <w:rFonts w:eastAsia="Times New Roman"/>
              </w:rPr>
              <w:t>s</w:t>
            </w:r>
            <w:r w:rsidRPr="00272139">
              <w:rPr>
                <w:rFonts w:eastAsia="Times New Roman"/>
              </w:rPr>
              <w:t xml:space="preserve"> agento pagalba failų turinį persiųsti į nutolusį serverį.</w:t>
            </w:r>
          </w:p>
        </w:tc>
        <w:tc>
          <w:tcPr>
            <w:tcW w:w="1694" w:type="dxa"/>
            <w:shd w:val="clear" w:color="auto" w:fill="auto"/>
          </w:tcPr>
          <w:p w14:paraId="34A218DB" w14:textId="77777777" w:rsidR="006900D1" w:rsidRPr="00272139" w:rsidRDefault="006900D1" w:rsidP="00514796">
            <w:pPr>
              <w:pStyle w:val="NoSpacing"/>
              <w:rPr>
                <w:rFonts w:eastAsia="Times New Roman"/>
              </w:rPr>
            </w:pPr>
          </w:p>
        </w:tc>
      </w:tr>
      <w:tr w:rsidR="007853A2" w:rsidRPr="00272139" w14:paraId="0A88132D" w14:textId="77777777" w:rsidTr="00336039">
        <w:trPr>
          <w:trHeight w:val="26"/>
        </w:trPr>
        <w:tc>
          <w:tcPr>
            <w:tcW w:w="718" w:type="dxa"/>
            <w:vMerge/>
            <w:shd w:val="clear" w:color="auto" w:fill="auto"/>
          </w:tcPr>
          <w:p w14:paraId="2637F294" w14:textId="77777777" w:rsidR="007853A2" w:rsidRPr="00272139" w:rsidRDefault="007853A2" w:rsidP="00FA57FE">
            <w:pPr>
              <w:pStyle w:val="NoSpacing"/>
              <w:numPr>
                <w:ilvl w:val="0"/>
                <w:numId w:val="31"/>
              </w:numPr>
            </w:pPr>
          </w:p>
        </w:tc>
        <w:tc>
          <w:tcPr>
            <w:tcW w:w="2107" w:type="dxa"/>
            <w:vMerge/>
            <w:shd w:val="clear" w:color="auto" w:fill="auto"/>
            <w:tcMar>
              <w:top w:w="40" w:type="dxa"/>
              <w:left w:w="60" w:type="dxa"/>
              <w:bottom w:w="40" w:type="dxa"/>
              <w:right w:w="60" w:type="dxa"/>
            </w:tcMar>
          </w:tcPr>
          <w:p w14:paraId="4B61D5BB" w14:textId="77777777" w:rsidR="007853A2" w:rsidRPr="00272139" w:rsidRDefault="007853A2" w:rsidP="00514796">
            <w:pPr>
              <w:pStyle w:val="NoSpacing"/>
            </w:pPr>
          </w:p>
        </w:tc>
        <w:tc>
          <w:tcPr>
            <w:tcW w:w="5252" w:type="dxa"/>
            <w:shd w:val="clear" w:color="auto" w:fill="auto"/>
            <w:tcMar>
              <w:top w:w="40" w:type="dxa"/>
              <w:left w:w="60" w:type="dxa"/>
              <w:bottom w:w="40" w:type="dxa"/>
              <w:right w:w="60" w:type="dxa"/>
            </w:tcMar>
            <w:vAlign w:val="center"/>
          </w:tcPr>
          <w:p w14:paraId="03514918" w14:textId="77777777" w:rsidR="007853A2" w:rsidRPr="00272139" w:rsidRDefault="007853A2" w:rsidP="007853A2">
            <w:pPr>
              <w:pStyle w:val="NoSpacing"/>
              <w:rPr>
                <w:rFonts w:eastAsia="Times New Roman"/>
              </w:rPr>
            </w:pPr>
            <w:r w:rsidRPr="00272139">
              <w:rPr>
                <w:rFonts w:eastAsia="Times New Roman"/>
              </w:rPr>
              <w:t>Turi turėti galimybę prisijungusiam paskyros savininkui (paslaugos naudotojui) grafinėje sąsajoje valdyti savo paskyrą ir atlikti mažiausiai šiuos veiksmus:</w:t>
            </w:r>
          </w:p>
          <w:p w14:paraId="606DCF3F" w14:textId="77777777" w:rsidR="007853A2" w:rsidRPr="00272139" w:rsidRDefault="007853A2" w:rsidP="007853A2">
            <w:pPr>
              <w:pStyle w:val="NoSpacing"/>
              <w:numPr>
                <w:ilvl w:val="0"/>
                <w:numId w:val="20"/>
              </w:numPr>
              <w:rPr>
                <w:rFonts w:eastAsia="Times New Roman"/>
              </w:rPr>
            </w:pPr>
            <w:r w:rsidRPr="00272139">
              <w:rPr>
                <w:rFonts w:eastAsia="Times New Roman"/>
              </w:rPr>
              <w:t>keisti slaptažodį;</w:t>
            </w:r>
          </w:p>
          <w:p w14:paraId="6FB48033" w14:textId="77777777" w:rsidR="007853A2" w:rsidRPr="00272139" w:rsidRDefault="007853A2" w:rsidP="007853A2">
            <w:pPr>
              <w:pStyle w:val="NoSpacing"/>
              <w:numPr>
                <w:ilvl w:val="0"/>
                <w:numId w:val="20"/>
              </w:numPr>
              <w:rPr>
                <w:rFonts w:eastAsia="Times New Roman"/>
              </w:rPr>
            </w:pPr>
            <w:r w:rsidRPr="00272139">
              <w:rPr>
                <w:rFonts w:eastAsia="Times New Roman"/>
              </w:rPr>
              <w:t>konfigūruoti naują OTP priemonę;</w:t>
            </w:r>
          </w:p>
          <w:p w14:paraId="7AA70CF9" w14:textId="77777777" w:rsidR="007853A2" w:rsidRPr="00272139" w:rsidRDefault="007853A2" w:rsidP="00022616">
            <w:pPr>
              <w:pStyle w:val="NoSpacing"/>
              <w:numPr>
                <w:ilvl w:val="0"/>
                <w:numId w:val="48"/>
              </w:numPr>
              <w:rPr>
                <w:rFonts w:eastAsia="Times New Roman"/>
              </w:rPr>
            </w:pPr>
            <w:r w:rsidRPr="00272139">
              <w:rPr>
                <w:rFonts w:eastAsia="Times New Roman"/>
              </w:rPr>
              <w:t>ištrinti egzistuojančią OTP priemonę.</w:t>
            </w:r>
          </w:p>
        </w:tc>
        <w:tc>
          <w:tcPr>
            <w:tcW w:w="1694" w:type="dxa"/>
            <w:shd w:val="clear" w:color="auto" w:fill="auto"/>
          </w:tcPr>
          <w:p w14:paraId="75A9B4C0" w14:textId="77777777" w:rsidR="007853A2" w:rsidRPr="00272139" w:rsidRDefault="007853A2" w:rsidP="00514796">
            <w:pPr>
              <w:pStyle w:val="NoSpacing"/>
              <w:rPr>
                <w:rFonts w:eastAsia="Times New Roman"/>
              </w:rPr>
            </w:pPr>
          </w:p>
        </w:tc>
      </w:tr>
      <w:tr w:rsidR="00022616" w:rsidRPr="00272139" w14:paraId="4759C617" w14:textId="77777777" w:rsidTr="00336039">
        <w:trPr>
          <w:trHeight w:val="26"/>
        </w:trPr>
        <w:tc>
          <w:tcPr>
            <w:tcW w:w="718" w:type="dxa"/>
            <w:vMerge w:val="restart"/>
            <w:shd w:val="clear" w:color="auto" w:fill="auto"/>
          </w:tcPr>
          <w:p w14:paraId="21546EB4" w14:textId="77777777" w:rsidR="00022616" w:rsidRPr="00272139" w:rsidRDefault="00022616" w:rsidP="00FA57FE">
            <w:pPr>
              <w:pStyle w:val="NoSpacing"/>
              <w:numPr>
                <w:ilvl w:val="0"/>
                <w:numId w:val="31"/>
              </w:numPr>
              <w:jc w:val="left"/>
            </w:pPr>
          </w:p>
        </w:tc>
        <w:tc>
          <w:tcPr>
            <w:tcW w:w="2107" w:type="dxa"/>
            <w:vMerge w:val="restart"/>
            <w:shd w:val="clear" w:color="auto" w:fill="auto"/>
            <w:tcMar>
              <w:top w:w="40" w:type="dxa"/>
              <w:left w:w="60" w:type="dxa"/>
              <w:bottom w:w="40" w:type="dxa"/>
              <w:right w:w="60" w:type="dxa"/>
            </w:tcMar>
          </w:tcPr>
          <w:p w14:paraId="3F27C290" w14:textId="77777777" w:rsidR="00022616" w:rsidRPr="00272139" w:rsidRDefault="00022616" w:rsidP="00514796">
            <w:pPr>
              <w:pStyle w:val="NoSpacing"/>
              <w:jc w:val="left"/>
            </w:pPr>
            <w:r w:rsidRPr="00272139">
              <w:t>Reikalavimai automatinio naudotojų paskyrų be slaptažodžių sinchronizavimo funkcionalumui</w:t>
            </w:r>
          </w:p>
        </w:tc>
        <w:tc>
          <w:tcPr>
            <w:tcW w:w="5252" w:type="dxa"/>
            <w:shd w:val="clear" w:color="auto" w:fill="auto"/>
            <w:tcMar>
              <w:top w:w="40" w:type="dxa"/>
              <w:left w:w="60" w:type="dxa"/>
              <w:bottom w:w="40" w:type="dxa"/>
              <w:right w:w="60" w:type="dxa"/>
            </w:tcMar>
            <w:vAlign w:val="center"/>
          </w:tcPr>
          <w:p w14:paraId="735FD99D" w14:textId="77777777" w:rsidR="00022616" w:rsidRPr="00272139" w:rsidRDefault="00022616" w:rsidP="00022616">
            <w:pPr>
              <w:pStyle w:val="NoSpacing"/>
              <w:rPr>
                <w:rFonts w:eastAsia="Times New Roman"/>
              </w:rPr>
            </w:pPr>
            <w:r w:rsidRPr="00272139">
              <w:rPr>
                <w:rFonts w:eastAsia="Times New Roman"/>
              </w:rPr>
              <w:t>Turi palaikyti tokius paskyrų sinchronizavimo šaltinius:</w:t>
            </w:r>
          </w:p>
          <w:p w14:paraId="3F2C4AEE" w14:textId="77777777" w:rsidR="00022616" w:rsidRPr="00272139" w:rsidRDefault="00022616" w:rsidP="00022616">
            <w:pPr>
              <w:pStyle w:val="NoSpacing"/>
              <w:numPr>
                <w:ilvl w:val="0"/>
                <w:numId w:val="19"/>
              </w:numPr>
              <w:rPr>
                <w:rFonts w:eastAsia="Times New Roman"/>
              </w:rPr>
            </w:pPr>
            <w:r w:rsidRPr="00272139">
              <w:rPr>
                <w:rFonts w:eastAsia="Times New Roman"/>
              </w:rPr>
              <w:t>LDAP direktorija;</w:t>
            </w:r>
          </w:p>
          <w:p w14:paraId="21435FB5" w14:textId="77777777" w:rsidR="00022616" w:rsidRPr="00272139" w:rsidRDefault="00022616" w:rsidP="00022616">
            <w:pPr>
              <w:pStyle w:val="NoSpacing"/>
              <w:numPr>
                <w:ilvl w:val="0"/>
                <w:numId w:val="19"/>
              </w:numPr>
              <w:rPr>
                <w:rFonts w:eastAsia="Times New Roman"/>
              </w:rPr>
            </w:pPr>
            <w:r w:rsidRPr="00272139">
              <w:rPr>
                <w:rFonts w:eastAsia="Times New Roman"/>
              </w:rPr>
              <w:t>CSV failas;</w:t>
            </w:r>
          </w:p>
          <w:p w14:paraId="30BB7507" w14:textId="77777777" w:rsidR="00022616" w:rsidRPr="00272139" w:rsidRDefault="00022616" w:rsidP="00022616">
            <w:pPr>
              <w:pStyle w:val="NoSpacing"/>
              <w:numPr>
                <w:ilvl w:val="0"/>
                <w:numId w:val="19"/>
              </w:numPr>
              <w:rPr>
                <w:rFonts w:eastAsia="Times New Roman"/>
              </w:rPr>
            </w:pPr>
            <w:r w:rsidRPr="00272139">
              <w:rPr>
                <w:rFonts w:eastAsia="Times New Roman"/>
              </w:rPr>
              <w:t>YAML failas;</w:t>
            </w:r>
          </w:p>
          <w:p w14:paraId="228551F4" w14:textId="77777777" w:rsidR="00022616" w:rsidRPr="00272139" w:rsidRDefault="00022616" w:rsidP="00022616">
            <w:pPr>
              <w:pStyle w:val="NoSpacing"/>
              <w:numPr>
                <w:ilvl w:val="0"/>
                <w:numId w:val="48"/>
              </w:numPr>
              <w:rPr>
                <w:rFonts w:eastAsia="Times New Roman"/>
              </w:rPr>
            </w:pPr>
            <w:r w:rsidRPr="00272139">
              <w:rPr>
                <w:rFonts w:eastAsia="Times New Roman"/>
              </w:rPr>
              <w:t>JSON failas.</w:t>
            </w:r>
          </w:p>
        </w:tc>
        <w:tc>
          <w:tcPr>
            <w:tcW w:w="1694" w:type="dxa"/>
            <w:shd w:val="clear" w:color="auto" w:fill="auto"/>
          </w:tcPr>
          <w:p w14:paraId="6FA5D142" w14:textId="77777777" w:rsidR="00022616" w:rsidRPr="00272139" w:rsidRDefault="00022616" w:rsidP="00514796">
            <w:pPr>
              <w:pStyle w:val="NoSpacing"/>
              <w:rPr>
                <w:rFonts w:eastAsia="Times New Roman"/>
              </w:rPr>
            </w:pPr>
          </w:p>
        </w:tc>
      </w:tr>
      <w:tr w:rsidR="00022616" w:rsidRPr="00272139" w14:paraId="53F17793" w14:textId="77777777" w:rsidTr="00336039">
        <w:trPr>
          <w:trHeight w:val="26"/>
        </w:trPr>
        <w:tc>
          <w:tcPr>
            <w:tcW w:w="718" w:type="dxa"/>
            <w:vMerge/>
            <w:shd w:val="clear" w:color="auto" w:fill="auto"/>
          </w:tcPr>
          <w:p w14:paraId="5A113699" w14:textId="77777777" w:rsidR="00022616" w:rsidRPr="00272139" w:rsidRDefault="00022616" w:rsidP="00FA57FE">
            <w:pPr>
              <w:pStyle w:val="NoSpacing"/>
              <w:numPr>
                <w:ilvl w:val="0"/>
                <w:numId w:val="31"/>
              </w:numPr>
              <w:jc w:val="left"/>
            </w:pPr>
          </w:p>
        </w:tc>
        <w:tc>
          <w:tcPr>
            <w:tcW w:w="2107" w:type="dxa"/>
            <w:vMerge/>
            <w:shd w:val="clear" w:color="auto" w:fill="auto"/>
            <w:tcMar>
              <w:top w:w="40" w:type="dxa"/>
              <w:left w:w="60" w:type="dxa"/>
              <w:bottom w:w="40" w:type="dxa"/>
              <w:right w:w="60" w:type="dxa"/>
            </w:tcMar>
          </w:tcPr>
          <w:p w14:paraId="6168680B" w14:textId="77777777" w:rsidR="00022616" w:rsidRPr="00272139" w:rsidRDefault="00022616" w:rsidP="00514796">
            <w:pPr>
              <w:pStyle w:val="NoSpacing"/>
              <w:jc w:val="left"/>
            </w:pPr>
          </w:p>
        </w:tc>
        <w:tc>
          <w:tcPr>
            <w:tcW w:w="5252" w:type="dxa"/>
            <w:shd w:val="clear" w:color="auto" w:fill="auto"/>
            <w:tcMar>
              <w:top w:w="40" w:type="dxa"/>
              <w:left w:w="60" w:type="dxa"/>
              <w:bottom w:w="40" w:type="dxa"/>
              <w:right w:w="60" w:type="dxa"/>
            </w:tcMar>
            <w:vAlign w:val="center"/>
          </w:tcPr>
          <w:p w14:paraId="7D6C4D60" w14:textId="77777777" w:rsidR="00022616" w:rsidRPr="00272139" w:rsidRDefault="00022616" w:rsidP="00022616">
            <w:pPr>
              <w:pStyle w:val="NoSpacing"/>
              <w:rPr>
                <w:rFonts w:eastAsia="Times New Roman"/>
              </w:rPr>
            </w:pPr>
            <w:r w:rsidRPr="00272139">
              <w:rPr>
                <w:rFonts w:eastAsia="Times New Roman"/>
              </w:rPr>
              <w:t>Automatinė sinchronizacija turi užtikrinti:</w:t>
            </w:r>
          </w:p>
          <w:p w14:paraId="3EE164D8" w14:textId="77777777" w:rsidR="00022616" w:rsidRPr="00272139" w:rsidRDefault="00022616" w:rsidP="00022616">
            <w:pPr>
              <w:pStyle w:val="NoSpacing"/>
              <w:numPr>
                <w:ilvl w:val="0"/>
                <w:numId w:val="20"/>
              </w:numPr>
              <w:rPr>
                <w:rFonts w:eastAsia="Times New Roman"/>
              </w:rPr>
            </w:pPr>
            <w:r w:rsidRPr="00272139">
              <w:rPr>
                <w:rFonts w:eastAsia="Times New Roman"/>
              </w:rPr>
              <w:t>naujų paskyrų sukūrimą;</w:t>
            </w:r>
          </w:p>
          <w:p w14:paraId="67E68DCE" w14:textId="77777777" w:rsidR="00022616" w:rsidRPr="00272139" w:rsidRDefault="00022616" w:rsidP="00022616">
            <w:pPr>
              <w:pStyle w:val="NoSpacing"/>
              <w:numPr>
                <w:ilvl w:val="0"/>
                <w:numId w:val="20"/>
              </w:numPr>
              <w:rPr>
                <w:rFonts w:eastAsia="Times New Roman"/>
              </w:rPr>
            </w:pPr>
            <w:r w:rsidRPr="00272139">
              <w:rPr>
                <w:rFonts w:eastAsia="Times New Roman"/>
              </w:rPr>
              <w:t>senų paskyrų trynimą;</w:t>
            </w:r>
          </w:p>
          <w:p w14:paraId="12DB01CA" w14:textId="77777777" w:rsidR="00022616" w:rsidRPr="00272139" w:rsidRDefault="00022616" w:rsidP="00022616">
            <w:pPr>
              <w:pStyle w:val="NoSpacing"/>
              <w:numPr>
                <w:ilvl w:val="0"/>
                <w:numId w:val="20"/>
              </w:numPr>
              <w:rPr>
                <w:rFonts w:eastAsia="Times New Roman"/>
              </w:rPr>
            </w:pPr>
            <w:r w:rsidRPr="00272139">
              <w:rPr>
                <w:rFonts w:eastAsia="Times New Roman"/>
              </w:rPr>
              <w:t>pasikeitusių paskyros atributų sinchronizavimą.</w:t>
            </w:r>
          </w:p>
          <w:p w14:paraId="76E04FB6" w14:textId="77777777" w:rsidR="00022616" w:rsidRPr="00272139" w:rsidRDefault="00022616" w:rsidP="00022616">
            <w:pPr>
              <w:pStyle w:val="NoSpacing"/>
              <w:rPr>
                <w:rFonts w:eastAsia="Times New Roman"/>
              </w:rPr>
            </w:pPr>
            <w:r w:rsidRPr="00272139">
              <w:rPr>
                <w:rFonts w:eastAsia="Times New Roman"/>
              </w:rPr>
              <w:t>Automatinės sinchronizacijos metu neturi būti sinchronizuojami slaptažodžiai. Turi būti naudojamas pirmo prisijungimo nuorodos, išsiųstos paslaugos naudotojo el. pašto adresu, su reikalavimu sukurti slaptažodį ir susikonfigūruoti OTP pirmo prisijungimo metu, mechanizmas, arba lygiavertis kitas būdas užtikrinantis saugų pirmo prisijungimo po paskyros sukūrimo būdą.</w:t>
            </w:r>
          </w:p>
        </w:tc>
        <w:tc>
          <w:tcPr>
            <w:tcW w:w="1694" w:type="dxa"/>
            <w:shd w:val="clear" w:color="auto" w:fill="auto"/>
          </w:tcPr>
          <w:p w14:paraId="165EF534" w14:textId="77777777" w:rsidR="00022616" w:rsidRPr="00272139" w:rsidRDefault="00022616" w:rsidP="00514796">
            <w:pPr>
              <w:pStyle w:val="NoSpacing"/>
              <w:rPr>
                <w:rFonts w:eastAsia="Times New Roman"/>
              </w:rPr>
            </w:pPr>
          </w:p>
        </w:tc>
      </w:tr>
      <w:tr w:rsidR="00022616" w:rsidRPr="00272139" w14:paraId="621722A6" w14:textId="77777777" w:rsidTr="00336039">
        <w:trPr>
          <w:trHeight w:val="26"/>
        </w:trPr>
        <w:tc>
          <w:tcPr>
            <w:tcW w:w="718" w:type="dxa"/>
            <w:vMerge/>
            <w:shd w:val="clear" w:color="auto" w:fill="auto"/>
          </w:tcPr>
          <w:p w14:paraId="71851844" w14:textId="77777777" w:rsidR="00022616" w:rsidRPr="00272139" w:rsidRDefault="00022616" w:rsidP="00FA57FE">
            <w:pPr>
              <w:pStyle w:val="NoSpacing"/>
              <w:numPr>
                <w:ilvl w:val="0"/>
                <w:numId w:val="31"/>
              </w:numPr>
              <w:jc w:val="left"/>
            </w:pPr>
          </w:p>
        </w:tc>
        <w:tc>
          <w:tcPr>
            <w:tcW w:w="2107" w:type="dxa"/>
            <w:vMerge/>
            <w:shd w:val="clear" w:color="auto" w:fill="auto"/>
            <w:tcMar>
              <w:top w:w="40" w:type="dxa"/>
              <w:left w:w="60" w:type="dxa"/>
              <w:bottom w:w="40" w:type="dxa"/>
              <w:right w:w="60" w:type="dxa"/>
            </w:tcMar>
          </w:tcPr>
          <w:p w14:paraId="1A00EF0D" w14:textId="77777777" w:rsidR="00022616" w:rsidRPr="00272139" w:rsidRDefault="00022616" w:rsidP="00514796">
            <w:pPr>
              <w:pStyle w:val="NoSpacing"/>
              <w:jc w:val="left"/>
            </w:pPr>
          </w:p>
        </w:tc>
        <w:tc>
          <w:tcPr>
            <w:tcW w:w="5252" w:type="dxa"/>
            <w:shd w:val="clear" w:color="auto" w:fill="auto"/>
            <w:tcMar>
              <w:top w:w="40" w:type="dxa"/>
              <w:left w:w="60" w:type="dxa"/>
              <w:bottom w:w="40" w:type="dxa"/>
              <w:right w:w="60" w:type="dxa"/>
            </w:tcMar>
            <w:vAlign w:val="center"/>
          </w:tcPr>
          <w:p w14:paraId="30DF936D" w14:textId="77777777" w:rsidR="00022616" w:rsidRPr="00272139" w:rsidRDefault="00022616" w:rsidP="00514796">
            <w:pPr>
              <w:pStyle w:val="NoSpacing"/>
              <w:rPr>
                <w:rFonts w:eastAsia="Times New Roman"/>
              </w:rPr>
            </w:pPr>
            <w:r w:rsidRPr="00272139">
              <w:rPr>
                <w:rFonts w:eastAsia="Times New Roman"/>
              </w:rPr>
              <w:t xml:space="preserve">LDAP sinchronizacija turi užtikrinta, kad TVK paskyros turi LDAP šaltinį atitinkančias grupes, kurios yra konfigūruojamos (pavyzdžiui, institucijos "A" LDAP </w:t>
            </w:r>
            <w:r w:rsidRPr="00F54756">
              <w:rPr>
                <w:rFonts w:eastAsia="Times New Roman"/>
              </w:rPr>
              <w:t>naudotojai turi "</w:t>
            </w:r>
            <w:proofErr w:type="spellStart"/>
            <w:r w:rsidRPr="00F54756">
              <w:rPr>
                <w:rFonts w:eastAsia="Times New Roman"/>
              </w:rPr>
              <w:t>org</w:t>
            </w:r>
            <w:proofErr w:type="spellEnd"/>
            <w:r w:rsidRPr="00F54756">
              <w:rPr>
                <w:rFonts w:eastAsia="Times New Roman"/>
              </w:rPr>
              <w:t>-a" grupę</w:t>
            </w:r>
            <w:r w:rsidRPr="00272139">
              <w:rPr>
                <w:rFonts w:eastAsia="Times New Roman"/>
              </w:rPr>
              <w:t>).</w:t>
            </w:r>
          </w:p>
        </w:tc>
        <w:tc>
          <w:tcPr>
            <w:tcW w:w="1694" w:type="dxa"/>
            <w:shd w:val="clear" w:color="auto" w:fill="auto"/>
          </w:tcPr>
          <w:p w14:paraId="0C277DF0" w14:textId="77777777" w:rsidR="00022616" w:rsidRPr="00272139" w:rsidRDefault="00022616" w:rsidP="00514796">
            <w:pPr>
              <w:pStyle w:val="NoSpacing"/>
              <w:rPr>
                <w:rFonts w:eastAsia="Times New Roman"/>
              </w:rPr>
            </w:pPr>
          </w:p>
        </w:tc>
      </w:tr>
      <w:tr w:rsidR="00022616" w:rsidRPr="00272139" w14:paraId="52D242CA" w14:textId="77777777" w:rsidTr="00336039">
        <w:trPr>
          <w:trHeight w:val="26"/>
        </w:trPr>
        <w:tc>
          <w:tcPr>
            <w:tcW w:w="718" w:type="dxa"/>
            <w:vMerge/>
            <w:shd w:val="clear" w:color="auto" w:fill="auto"/>
          </w:tcPr>
          <w:p w14:paraId="2C991891" w14:textId="77777777" w:rsidR="00022616" w:rsidRPr="00272139" w:rsidRDefault="00022616" w:rsidP="00FA57FE">
            <w:pPr>
              <w:pStyle w:val="NoSpacing"/>
              <w:numPr>
                <w:ilvl w:val="0"/>
                <w:numId w:val="31"/>
              </w:numPr>
              <w:jc w:val="left"/>
            </w:pPr>
          </w:p>
        </w:tc>
        <w:tc>
          <w:tcPr>
            <w:tcW w:w="2107" w:type="dxa"/>
            <w:vMerge/>
            <w:shd w:val="clear" w:color="auto" w:fill="auto"/>
            <w:tcMar>
              <w:top w:w="40" w:type="dxa"/>
              <w:left w:w="60" w:type="dxa"/>
              <w:bottom w:w="40" w:type="dxa"/>
              <w:right w:w="60" w:type="dxa"/>
            </w:tcMar>
          </w:tcPr>
          <w:p w14:paraId="0850397D" w14:textId="77777777" w:rsidR="00022616" w:rsidRPr="00272139" w:rsidRDefault="00022616" w:rsidP="00514796">
            <w:pPr>
              <w:pStyle w:val="NoSpacing"/>
              <w:jc w:val="left"/>
            </w:pPr>
          </w:p>
        </w:tc>
        <w:tc>
          <w:tcPr>
            <w:tcW w:w="5252" w:type="dxa"/>
            <w:shd w:val="clear" w:color="auto" w:fill="auto"/>
            <w:tcMar>
              <w:top w:w="40" w:type="dxa"/>
              <w:left w:w="60" w:type="dxa"/>
              <w:bottom w:w="40" w:type="dxa"/>
              <w:right w:w="60" w:type="dxa"/>
            </w:tcMar>
            <w:vAlign w:val="center"/>
          </w:tcPr>
          <w:p w14:paraId="08BA167A" w14:textId="77777777" w:rsidR="00022616" w:rsidRPr="00272139" w:rsidRDefault="00022616" w:rsidP="00022616">
            <w:pPr>
              <w:textAlignment w:val="baseline"/>
              <w:rPr>
                <w:rFonts w:eastAsia="Times New Roman"/>
              </w:rPr>
            </w:pPr>
            <w:r w:rsidRPr="00272139">
              <w:rPr>
                <w:rFonts w:eastAsia="Times New Roman"/>
              </w:rPr>
              <w:t>Turi būti galimybė kiekvienam LDAP šaltiniui atskirai konfigūruoti tokius parametrus:</w:t>
            </w:r>
          </w:p>
          <w:p w14:paraId="65FD0449" w14:textId="77777777" w:rsidR="00022616" w:rsidRPr="00272139" w:rsidRDefault="00022616" w:rsidP="00022616">
            <w:pPr>
              <w:pStyle w:val="ListParagraph"/>
              <w:numPr>
                <w:ilvl w:val="0"/>
                <w:numId w:val="20"/>
              </w:numPr>
              <w:textAlignment w:val="baseline"/>
              <w:rPr>
                <w:rFonts w:eastAsia="Times New Roman"/>
              </w:rPr>
            </w:pPr>
            <w:r w:rsidRPr="00272139">
              <w:rPr>
                <w:rFonts w:eastAsia="Times New Roman"/>
              </w:rPr>
              <w:t>LDAP prisijungimo duomenys (adresas, prievadas, sertifikatai, naudotojas, slaptažodis ir k.t.);</w:t>
            </w:r>
          </w:p>
          <w:p w14:paraId="369A46AD" w14:textId="77777777" w:rsidR="00022616" w:rsidRPr="00272139" w:rsidRDefault="00022616" w:rsidP="00022616">
            <w:pPr>
              <w:pStyle w:val="ListParagraph"/>
              <w:numPr>
                <w:ilvl w:val="0"/>
                <w:numId w:val="20"/>
              </w:numPr>
              <w:textAlignment w:val="baseline"/>
              <w:rPr>
                <w:rFonts w:eastAsia="Times New Roman"/>
              </w:rPr>
            </w:pPr>
            <w:r w:rsidRPr="00272139">
              <w:rPr>
                <w:rFonts w:eastAsia="Times New Roman"/>
              </w:rPr>
              <w:t>LDAP užklausos filtras, kuris gražina tik reikiamus naudotojus (pavyzdžiui, visi naudotojai esantys tam tikrame organizaciniame vienete);</w:t>
            </w:r>
          </w:p>
          <w:p w14:paraId="579632BD" w14:textId="77777777" w:rsidR="00022616" w:rsidRPr="00272139" w:rsidRDefault="00022616" w:rsidP="00022616">
            <w:pPr>
              <w:pStyle w:val="ListParagraph"/>
              <w:numPr>
                <w:ilvl w:val="0"/>
                <w:numId w:val="20"/>
              </w:numPr>
              <w:textAlignment w:val="baseline"/>
              <w:rPr>
                <w:rFonts w:eastAsia="Times New Roman"/>
              </w:rPr>
            </w:pPr>
            <w:r w:rsidRPr="00272139">
              <w:rPr>
                <w:rFonts w:eastAsia="Times New Roman"/>
              </w:rPr>
              <w:t>LDAP direktorijos atributų susiejimas su TVK paskyros atributais;</w:t>
            </w:r>
          </w:p>
          <w:p w14:paraId="382558F9" w14:textId="77777777" w:rsidR="00022616" w:rsidRPr="00272139" w:rsidRDefault="00022616" w:rsidP="00022616">
            <w:pPr>
              <w:pStyle w:val="ListParagraph"/>
              <w:numPr>
                <w:ilvl w:val="0"/>
                <w:numId w:val="20"/>
              </w:numPr>
              <w:textAlignment w:val="baseline"/>
              <w:rPr>
                <w:rFonts w:eastAsia="Times New Roman"/>
              </w:rPr>
            </w:pPr>
            <w:r w:rsidRPr="00272139">
              <w:rPr>
                <w:rFonts w:eastAsia="Times New Roman"/>
              </w:rPr>
              <w:lastRenderedPageBreak/>
              <w:t>Priskiriamų grupių sąrašas;</w:t>
            </w:r>
          </w:p>
          <w:p w14:paraId="0BD319E8" w14:textId="77777777" w:rsidR="00022616" w:rsidRPr="00272139" w:rsidRDefault="00022616" w:rsidP="00022616">
            <w:pPr>
              <w:pStyle w:val="ListParagraph"/>
              <w:numPr>
                <w:ilvl w:val="0"/>
                <w:numId w:val="20"/>
              </w:numPr>
              <w:textAlignment w:val="baseline"/>
              <w:rPr>
                <w:rFonts w:eastAsia="Times New Roman"/>
              </w:rPr>
            </w:pPr>
            <w:r w:rsidRPr="00272139">
              <w:rPr>
                <w:rFonts w:eastAsia="Times New Roman"/>
              </w:rPr>
              <w:t xml:space="preserve">Sinchronizavimo kalendorius (periodiškumas, dienos, laikas ir </w:t>
            </w:r>
            <w:proofErr w:type="spellStart"/>
            <w:r w:rsidRPr="00272139">
              <w:rPr>
                <w:rFonts w:eastAsia="Times New Roman"/>
              </w:rPr>
              <w:t>p.n</w:t>
            </w:r>
            <w:proofErr w:type="spellEnd"/>
            <w:r w:rsidRPr="00272139">
              <w:rPr>
                <w:rFonts w:eastAsia="Times New Roman"/>
              </w:rPr>
              <w:t>.).</w:t>
            </w:r>
          </w:p>
        </w:tc>
        <w:tc>
          <w:tcPr>
            <w:tcW w:w="1694" w:type="dxa"/>
            <w:shd w:val="clear" w:color="auto" w:fill="auto"/>
          </w:tcPr>
          <w:p w14:paraId="3C959DC4" w14:textId="77777777" w:rsidR="00022616" w:rsidRPr="00272139" w:rsidRDefault="00022616" w:rsidP="00514796">
            <w:pPr>
              <w:pStyle w:val="NoSpacing"/>
              <w:rPr>
                <w:rFonts w:eastAsia="Times New Roman"/>
              </w:rPr>
            </w:pPr>
          </w:p>
        </w:tc>
      </w:tr>
      <w:tr w:rsidR="00022616" w:rsidRPr="00272139" w14:paraId="3EADBE9D" w14:textId="77777777" w:rsidTr="00336039">
        <w:trPr>
          <w:trHeight w:val="26"/>
        </w:trPr>
        <w:tc>
          <w:tcPr>
            <w:tcW w:w="718" w:type="dxa"/>
            <w:vMerge/>
            <w:shd w:val="clear" w:color="auto" w:fill="auto"/>
          </w:tcPr>
          <w:p w14:paraId="6759305F" w14:textId="77777777" w:rsidR="00022616" w:rsidRPr="00272139" w:rsidRDefault="00022616" w:rsidP="00FA57FE">
            <w:pPr>
              <w:pStyle w:val="NoSpacing"/>
              <w:numPr>
                <w:ilvl w:val="0"/>
                <w:numId w:val="31"/>
              </w:numPr>
              <w:jc w:val="left"/>
            </w:pPr>
          </w:p>
        </w:tc>
        <w:tc>
          <w:tcPr>
            <w:tcW w:w="2107" w:type="dxa"/>
            <w:vMerge/>
            <w:shd w:val="clear" w:color="auto" w:fill="auto"/>
            <w:tcMar>
              <w:top w:w="40" w:type="dxa"/>
              <w:left w:w="60" w:type="dxa"/>
              <w:bottom w:w="40" w:type="dxa"/>
              <w:right w:w="60" w:type="dxa"/>
            </w:tcMar>
          </w:tcPr>
          <w:p w14:paraId="63A1A96A" w14:textId="77777777" w:rsidR="00022616" w:rsidRPr="00272139" w:rsidRDefault="00022616" w:rsidP="00514796">
            <w:pPr>
              <w:pStyle w:val="NoSpacing"/>
              <w:jc w:val="left"/>
            </w:pPr>
          </w:p>
        </w:tc>
        <w:tc>
          <w:tcPr>
            <w:tcW w:w="5252" w:type="dxa"/>
            <w:shd w:val="clear" w:color="auto" w:fill="auto"/>
            <w:tcMar>
              <w:top w:w="40" w:type="dxa"/>
              <w:left w:w="60" w:type="dxa"/>
              <w:bottom w:w="40" w:type="dxa"/>
              <w:right w:w="60" w:type="dxa"/>
            </w:tcMar>
            <w:vAlign w:val="center"/>
          </w:tcPr>
          <w:p w14:paraId="4BED3FD8" w14:textId="77777777" w:rsidR="00022616" w:rsidRPr="00272139" w:rsidRDefault="00022616" w:rsidP="00022616">
            <w:pPr>
              <w:textAlignment w:val="baseline"/>
              <w:rPr>
                <w:rFonts w:eastAsia="Times New Roman"/>
              </w:rPr>
            </w:pPr>
            <w:r w:rsidRPr="00272139">
              <w:rPr>
                <w:rFonts w:eastAsia="Times New Roman"/>
              </w:rPr>
              <w:t>Automatinė sinchronizacija turi palaikyti:</w:t>
            </w:r>
          </w:p>
          <w:p w14:paraId="67B7105E" w14:textId="77777777" w:rsidR="00022616" w:rsidRPr="00272139" w:rsidRDefault="00022616" w:rsidP="00022616">
            <w:pPr>
              <w:pStyle w:val="ListParagraph"/>
              <w:numPr>
                <w:ilvl w:val="0"/>
                <w:numId w:val="21"/>
              </w:numPr>
              <w:textAlignment w:val="baseline"/>
              <w:rPr>
                <w:rFonts w:eastAsia="Times New Roman"/>
              </w:rPr>
            </w:pPr>
            <w:r w:rsidRPr="00272139">
              <w:rPr>
                <w:rFonts w:eastAsia="Times New Roman"/>
              </w:rPr>
              <w:t>ne mažiau kaip bendrai 500 skirtingų šaltinių;</w:t>
            </w:r>
          </w:p>
          <w:p w14:paraId="74FBCA40" w14:textId="77777777" w:rsidR="00022616" w:rsidRPr="00272139" w:rsidRDefault="00022616" w:rsidP="00022616">
            <w:pPr>
              <w:pStyle w:val="NoSpacing"/>
              <w:numPr>
                <w:ilvl w:val="0"/>
                <w:numId w:val="48"/>
              </w:numPr>
              <w:rPr>
                <w:rFonts w:eastAsia="Times New Roman"/>
              </w:rPr>
            </w:pPr>
            <w:r w:rsidRPr="00272139">
              <w:rPr>
                <w:rFonts w:eastAsia="Times New Roman"/>
              </w:rPr>
              <w:t>nemažiau kaip 20 000 naudotojų bendrai per visus šaltinius.</w:t>
            </w:r>
          </w:p>
        </w:tc>
        <w:tc>
          <w:tcPr>
            <w:tcW w:w="1694" w:type="dxa"/>
            <w:shd w:val="clear" w:color="auto" w:fill="auto"/>
          </w:tcPr>
          <w:p w14:paraId="7A8AECDC" w14:textId="77777777" w:rsidR="00022616" w:rsidRPr="00272139" w:rsidRDefault="00022616" w:rsidP="00514796">
            <w:pPr>
              <w:pStyle w:val="NoSpacing"/>
              <w:rPr>
                <w:rFonts w:eastAsia="Times New Roman"/>
              </w:rPr>
            </w:pPr>
          </w:p>
        </w:tc>
      </w:tr>
      <w:tr w:rsidR="00022616" w:rsidRPr="00272139" w14:paraId="506D256B" w14:textId="77777777" w:rsidTr="00336039">
        <w:trPr>
          <w:trHeight w:val="26"/>
        </w:trPr>
        <w:tc>
          <w:tcPr>
            <w:tcW w:w="718" w:type="dxa"/>
            <w:vMerge/>
            <w:shd w:val="clear" w:color="auto" w:fill="auto"/>
          </w:tcPr>
          <w:p w14:paraId="2A766F45" w14:textId="77777777" w:rsidR="00022616" w:rsidRPr="00272139" w:rsidRDefault="00022616" w:rsidP="00FA57FE">
            <w:pPr>
              <w:pStyle w:val="NoSpacing"/>
              <w:numPr>
                <w:ilvl w:val="0"/>
                <w:numId w:val="31"/>
              </w:numPr>
              <w:jc w:val="left"/>
            </w:pPr>
          </w:p>
        </w:tc>
        <w:tc>
          <w:tcPr>
            <w:tcW w:w="2107" w:type="dxa"/>
            <w:vMerge/>
            <w:shd w:val="clear" w:color="auto" w:fill="auto"/>
            <w:tcMar>
              <w:top w:w="40" w:type="dxa"/>
              <w:left w:w="60" w:type="dxa"/>
              <w:bottom w:w="40" w:type="dxa"/>
              <w:right w:w="60" w:type="dxa"/>
            </w:tcMar>
          </w:tcPr>
          <w:p w14:paraId="1C976291" w14:textId="77777777" w:rsidR="00022616" w:rsidRPr="00272139" w:rsidRDefault="00022616" w:rsidP="00514796">
            <w:pPr>
              <w:pStyle w:val="NoSpacing"/>
              <w:jc w:val="left"/>
            </w:pPr>
          </w:p>
        </w:tc>
        <w:tc>
          <w:tcPr>
            <w:tcW w:w="5252" w:type="dxa"/>
            <w:shd w:val="clear" w:color="auto" w:fill="auto"/>
            <w:tcMar>
              <w:top w:w="40" w:type="dxa"/>
              <w:left w:w="60" w:type="dxa"/>
              <w:bottom w:w="40" w:type="dxa"/>
              <w:right w:w="60" w:type="dxa"/>
            </w:tcMar>
            <w:vAlign w:val="center"/>
          </w:tcPr>
          <w:p w14:paraId="76AD0680" w14:textId="77777777" w:rsidR="00022616" w:rsidRPr="00272139" w:rsidRDefault="00022616" w:rsidP="00022616">
            <w:pPr>
              <w:textAlignment w:val="baseline"/>
              <w:rPr>
                <w:rFonts w:eastAsia="Times New Roman"/>
              </w:rPr>
            </w:pPr>
            <w:r w:rsidRPr="00272139">
              <w:rPr>
                <w:rFonts w:eastAsia="Times New Roman"/>
              </w:rPr>
              <w:t xml:space="preserve">Turi būti galimybė, nekeičiant architektūros, o tik pridedant papildomus komponentus (horizontalus plečiamumas) užtikrinti automatinę sinchronizaciją: </w:t>
            </w:r>
          </w:p>
          <w:p w14:paraId="66DF54AF" w14:textId="77777777" w:rsidR="00022616" w:rsidRPr="00272139" w:rsidRDefault="00022616" w:rsidP="00022616">
            <w:pPr>
              <w:pStyle w:val="ListParagraph"/>
              <w:numPr>
                <w:ilvl w:val="0"/>
                <w:numId w:val="22"/>
              </w:numPr>
              <w:textAlignment w:val="baseline"/>
              <w:rPr>
                <w:rFonts w:eastAsia="Times New Roman"/>
              </w:rPr>
            </w:pPr>
            <w:r w:rsidRPr="00272139">
              <w:rPr>
                <w:rFonts w:eastAsia="Times New Roman"/>
              </w:rPr>
              <w:t>nemažiau kaip 500 skirtingų šaltinių;</w:t>
            </w:r>
          </w:p>
          <w:p w14:paraId="20C0A4E7" w14:textId="77777777" w:rsidR="00022616" w:rsidRPr="00272139" w:rsidRDefault="00022616" w:rsidP="00022616">
            <w:pPr>
              <w:pStyle w:val="ListParagraph"/>
              <w:numPr>
                <w:ilvl w:val="0"/>
                <w:numId w:val="22"/>
              </w:numPr>
              <w:textAlignment w:val="baseline"/>
              <w:rPr>
                <w:rFonts w:eastAsia="Times New Roman"/>
              </w:rPr>
            </w:pPr>
            <w:r w:rsidRPr="00272139">
              <w:rPr>
                <w:rFonts w:eastAsia="Times New Roman"/>
              </w:rPr>
              <w:t>nemažiau kaip 50 000 naudotojų bendrai per visus šaltinius.</w:t>
            </w:r>
          </w:p>
        </w:tc>
        <w:tc>
          <w:tcPr>
            <w:tcW w:w="1694" w:type="dxa"/>
            <w:shd w:val="clear" w:color="auto" w:fill="auto"/>
          </w:tcPr>
          <w:p w14:paraId="1982F7E7" w14:textId="77777777" w:rsidR="00022616" w:rsidRPr="00272139" w:rsidRDefault="00022616" w:rsidP="00514796">
            <w:pPr>
              <w:pStyle w:val="NoSpacing"/>
              <w:rPr>
                <w:rFonts w:eastAsia="Times New Roman"/>
              </w:rPr>
            </w:pPr>
          </w:p>
        </w:tc>
      </w:tr>
      <w:tr w:rsidR="00022616" w:rsidRPr="00272139" w14:paraId="221701B3" w14:textId="77777777" w:rsidTr="00336039">
        <w:trPr>
          <w:trHeight w:val="26"/>
        </w:trPr>
        <w:tc>
          <w:tcPr>
            <w:tcW w:w="718" w:type="dxa"/>
            <w:vMerge/>
            <w:shd w:val="clear" w:color="auto" w:fill="auto"/>
          </w:tcPr>
          <w:p w14:paraId="0641652C" w14:textId="77777777" w:rsidR="00022616" w:rsidRPr="00272139" w:rsidRDefault="00022616" w:rsidP="00FA57FE">
            <w:pPr>
              <w:pStyle w:val="NoSpacing"/>
              <w:numPr>
                <w:ilvl w:val="0"/>
                <w:numId w:val="31"/>
              </w:numPr>
              <w:jc w:val="left"/>
            </w:pPr>
          </w:p>
        </w:tc>
        <w:tc>
          <w:tcPr>
            <w:tcW w:w="2107" w:type="dxa"/>
            <w:vMerge/>
            <w:shd w:val="clear" w:color="auto" w:fill="auto"/>
            <w:tcMar>
              <w:top w:w="40" w:type="dxa"/>
              <w:left w:w="60" w:type="dxa"/>
              <w:bottom w:w="40" w:type="dxa"/>
              <w:right w:w="60" w:type="dxa"/>
            </w:tcMar>
          </w:tcPr>
          <w:p w14:paraId="15D300A9" w14:textId="77777777" w:rsidR="00022616" w:rsidRPr="00272139" w:rsidRDefault="00022616" w:rsidP="00514796">
            <w:pPr>
              <w:pStyle w:val="NoSpacing"/>
              <w:jc w:val="left"/>
            </w:pPr>
          </w:p>
        </w:tc>
        <w:tc>
          <w:tcPr>
            <w:tcW w:w="5252" w:type="dxa"/>
            <w:shd w:val="clear" w:color="auto" w:fill="auto"/>
            <w:tcMar>
              <w:top w:w="40" w:type="dxa"/>
              <w:left w:w="60" w:type="dxa"/>
              <w:bottom w:w="40" w:type="dxa"/>
              <w:right w:w="60" w:type="dxa"/>
            </w:tcMar>
            <w:vAlign w:val="center"/>
          </w:tcPr>
          <w:p w14:paraId="5ACD054C" w14:textId="77777777" w:rsidR="00022616" w:rsidRPr="00272139" w:rsidRDefault="00022616" w:rsidP="00022616">
            <w:pPr>
              <w:textAlignment w:val="baseline"/>
              <w:rPr>
                <w:rFonts w:eastAsia="Times New Roman"/>
              </w:rPr>
            </w:pPr>
            <w:r w:rsidRPr="00272139">
              <w:rPr>
                <w:rFonts w:eastAsia="Times New Roman"/>
              </w:rPr>
              <w:t>TVK turi užtikrinti, automatinės sinchronizacijos metu atliekamų veiksmų su pask</w:t>
            </w:r>
            <w:r w:rsidR="00F2143B">
              <w:rPr>
                <w:rFonts w:eastAsia="Times New Roman"/>
              </w:rPr>
              <w:t>y</w:t>
            </w:r>
            <w:r w:rsidRPr="00272139">
              <w:rPr>
                <w:rFonts w:eastAsia="Times New Roman"/>
              </w:rPr>
              <w:t>romis (sukurtus, pakeistus, ištrintus naudotojus, priskirtas grupes ir panašiai) žurnalą.</w:t>
            </w:r>
          </w:p>
          <w:p w14:paraId="06510D67" w14:textId="77777777" w:rsidR="00022616" w:rsidRPr="00272139" w:rsidRDefault="00022616" w:rsidP="00022616">
            <w:pPr>
              <w:textAlignment w:val="baseline"/>
              <w:rPr>
                <w:rFonts w:eastAsia="Times New Roman"/>
              </w:rPr>
            </w:pPr>
            <w:r w:rsidRPr="00272139">
              <w:rPr>
                <w:rFonts w:eastAsia="Times New Roman"/>
              </w:rPr>
              <w:t>Visi TVK elemen</w:t>
            </w:r>
            <w:r w:rsidR="00F2143B">
              <w:rPr>
                <w:rFonts w:eastAsia="Times New Roman"/>
              </w:rPr>
              <w:t>tai</w:t>
            </w:r>
            <w:r w:rsidRPr="00272139">
              <w:rPr>
                <w:rFonts w:eastAsia="Times New Roman"/>
              </w:rPr>
              <w:t xml:space="preserve"> (aplikacijos, DBVS, ar kiti technologiniai komponentai) turi būti diegiami perkančiosios organizacijos </w:t>
            </w:r>
            <w:proofErr w:type="spellStart"/>
            <w:r w:rsidRPr="00272139">
              <w:rPr>
                <w:rFonts w:eastAsia="Times New Roman"/>
              </w:rPr>
              <w:t>virtualizuotoje</w:t>
            </w:r>
            <w:proofErr w:type="spellEnd"/>
            <w:r w:rsidRPr="00272139">
              <w:rPr>
                <w:rFonts w:eastAsia="Times New Roman"/>
              </w:rPr>
              <w:t xml:space="preserve"> infrastruktūroje (žr. reikalavimus skyriuje Nr. </w:t>
            </w:r>
            <w:r w:rsidRPr="00272139">
              <w:rPr>
                <w:rFonts w:eastAsia="Times New Roman"/>
              </w:rPr>
              <w:fldChar w:fldCharType="begin"/>
            </w:r>
            <w:r w:rsidRPr="00272139">
              <w:rPr>
                <w:rFonts w:eastAsia="Times New Roman"/>
              </w:rPr>
              <w:instrText xml:space="preserve"> REF _Ref163036792 \r \h  \* MERGEFORMAT </w:instrText>
            </w:r>
            <w:r w:rsidRPr="00272139">
              <w:rPr>
                <w:rFonts w:eastAsia="Times New Roman"/>
              </w:rPr>
            </w:r>
            <w:r w:rsidRPr="00272139">
              <w:rPr>
                <w:rFonts w:eastAsia="Times New Roman"/>
              </w:rPr>
              <w:fldChar w:fldCharType="separate"/>
            </w:r>
            <w:r w:rsidRPr="00272139">
              <w:rPr>
                <w:rFonts w:eastAsia="Times New Roman"/>
              </w:rPr>
              <w:t>5.5</w:t>
            </w:r>
            <w:r w:rsidRPr="00272139">
              <w:rPr>
                <w:rFonts w:eastAsia="Times New Roman"/>
              </w:rPr>
              <w:fldChar w:fldCharType="end"/>
            </w:r>
            <w:r w:rsidRPr="00272139">
              <w:rPr>
                <w:rFonts w:eastAsia="Times New Roman"/>
              </w:rPr>
              <w:t>)</w:t>
            </w:r>
          </w:p>
        </w:tc>
        <w:tc>
          <w:tcPr>
            <w:tcW w:w="1694" w:type="dxa"/>
            <w:shd w:val="clear" w:color="auto" w:fill="auto"/>
          </w:tcPr>
          <w:p w14:paraId="6E7BE542" w14:textId="77777777" w:rsidR="00022616" w:rsidRPr="00272139" w:rsidRDefault="00022616" w:rsidP="00514796">
            <w:pPr>
              <w:pStyle w:val="NoSpacing"/>
              <w:rPr>
                <w:rFonts w:eastAsia="Times New Roman"/>
              </w:rPr>
            </w:pPr>
          </w:p>
        </w:tc>
      </w:tr>
      <w:tr w:rsidR="00022616" w:rsidRPr="00272139" w14:paraId="72513C48" w14:textId="77777777" w:rsidTr="00336039">
        <w:trPr>
          <w:trHeight w:val="26"/>
        </w:trPr>
        <w:tc>
          <w:tcPr>
            <w:tcW w:w="718" w:type="dxa"/>
            <w:vMerge/>
            <w:shd w:val="clear" w:color="auto" w:fill="auto"/>
          </w:tcPr>
          <w:p w14:paraId="67A8F915" w14:textId="77777777" w:rsidR="00022616" w:rsidRPr="00272139" w:rsidRDefault="00022616" w:rsidP="00FA57FE">
            <w:pPr>
              <w:pStyle w:val="NoSpacing"/>
              <w:numPr>
                <w:ilvl w:val="0"/>
                <w:numId w:val="31"/>
              </w:numPr>
              <w:jc w:val="left"/>
            </w:pPr>
          </w:p>
        </w:tc>
        <w:tc>
          <w:tcPr>
            <w:tcW w:w="2107" w:type="dxa"/>
            <w:vMerge/>
            <w:shd w:val="clear" w:color="auto" w:fill="auto"/>
            <w:tcMar>
              <w:top w:w="40" w:type="dxa"/>
              <w:left w:w="60" w:type="dxa"/>
              <w:bottom w:w="40" w:type="dxa"/>
              <w:right w:w="60" w:type="dxa"/>
            </w:tcMar>
          </w:tcPr>
          <w:p w14:paraId="5868784A" w14:textId="77777777" w:rsidR="00022616" w:rsidRPr="00272139" w:rsidRDefault="00022616" w:rsidP="00514796">
            <w:pPr>
              <w:pStyle w:val="NoSpacing"/>
              <w:jc w:val="left"/>
            </w:pPr>
          </w:p>
        </w:tc>
        <w:tc>
          <w:tcPr>
            <w:tcW w:w="5252" w:type="dxa"/>
            <w:shd w:val="clear" w:color="auto" w:fill="auto"/>
            <w:tcMar>
              <w:top w:w="40" w:type="dxa"/>
              <w:left w:w="60" w:type="dxa"/>
              <w:bottom w:w="40" w:type="dxa"/>
              <w:right w:w="60" w:type="dxa"/>
            </w:tcMar>
            <w:vAlign w:val="center"/>
          </w:tcPr>
          <w:p w14:paraId="3ADB8AAC" w14:textId="77777777" w:rsidR="00022616" w:rsidRPr="00272139" w:rsidRDefault="00022616" w:rsidP="00514796">
            <w:pPr>
              <w:textAlignment w:val="baseline"/>
              <w:rPr>
                <w:rFonts w:eastAsia="Times New Roman"/>
              </w:rPr>
            </w:pPr>
            <w:r w:rsidRPr="00272139">
              <w:rPr>
                <w:rFonts w:eastAsia="Times New Roman"/>
              </w:rPr>
              <w:t>Visi TVK, išskyrus automatinio paskyrų sinchronizavimo, reikalavimai turi būti realizuojami egzistuojančiomis technologijomis, turinčiomis gamintojo palaikymą. Automatinio paskyrų sinchronizavimo reikalavimai gali būti įgyvendinami kaip suprogramuota integracija.</w:t>
            </w:r>
          </w:p>
        </w:tc>
        <w:tc>
          <w:tcPr>
            <w:tcW w:w="1694" w:type="dxa"/>
            <w:shd w:val="clear" w:color="auto" w:fill="auto"/>
          </w:tcPr>
          <w:p w14:paraId="1363AF85" w14:textId="77777777" w:rsidR="00022616" w:rsidRPr="00272139" w:rsidRDefault="00022616" w:rsidP="00514796">
            <w:pPr>
              <w:pStyle w:val="NoSpacing"/>
              <w:rPr>
                <w:rFonts w:eastAsia="Times New Roman"/>
              </w:rPr>
            </w:pPr>
          </w:p>
        </w:tc>
      </w:tr>
      <w:tr w:rsidR="00511B07" w:rsidRPr="00272139" w14:paraId="10D96BBB" w14:textId="77777777" w:rsidTr="00336039">
        <w:trPr>
          <w:trHeight w:val="26"/>
        </w:trPr>
        <w:tc>
          <w:tcPr>
            <w:tcW w:w="718" w:type="dxa"/>
            <w:shd w:val="clear" w:color="auto" w:fill="auto"/>
          </w:tcPr>
          <w:p w14:paraId="3182947D" w14:textId="77777777" w:rsidR="002B44A8" w:rsidRPr="00272139" w:rsidRDefault="002B44A8" w:rsidP="00FA57FE">
            <w:pPr>
              <w:pStyle w:val="NoSpacing"/>
              <w:numPr>
                <w:ilvl w:val="0"/>
                <w:numId w:val="31"/>
              </w:numPr>
              <w:jc w:val="left"/>
            </w:pPr>
          </w:p>
        </w:tc>
        <w:tc>
          <w:tcPr>
            <w:tcW w:w="2107" w:type="dxa"/>
            <w:shd w:val="clear" w:color="auto" w:fill="auto"/>
            <w:tcMar>
              <w:top w:w="40" w:type="dxa"/>
              <w:left w:w="60" w:type="dxa"/>
              <w:bottom w:w="40" w:type="dxa"/>
              <w:right w:w="60" w:type="dxa"/>
            </w:tcMar>
          </w:tcPr>
          <w:p w14:paraId="79873C79" w14:textId="77777777" w:rsidR="002B44A8" w:rsidRPr="00272139" w:rsidRDefault="002B44A8" w:rsidP="00514796">
            <w:pPr>
              <w:pStyle w:val="NoSpacing"/>
              <w:jc w:val="left"/>
            </w:pPr>
            <w:r w:rsidRPr="00272139">
              <w:t>Sprendimo valdymo sąsajos reikalavimai</w:t>
            </w:r>
          </w:p>
        </w:tc>
        <w:tc>
          <w:tcPr>
            <w:tcW w:w="5252" w:type="dxa"/>
            <w:shd w:val="clear" w:color="auto" w:fill="auto"/>
            <w:tcMar>
              <w:top w:w="40" w:type="dxa"/>
              <w:left w:w="60" w:type="dxa"/>
              <w:bottom w:w="40" w:type="dxa"/>
              <w:right w:w="60" w:type="dxa"/>
            </w:tcMar>
            <w:vAlign w:val="center"/>
          </w:tcPr>
          <w:p w14:paraId="5427EF95" w14:textId="77777777" w:rsidR="002B44A8" w:rsidRPr="00272139" w:rsidRDefault="002B44A8" w:rsidP="00514796">
            <w:pPr>
              <w:pStyle w:val="NoSpacing"/>
              <w:rPr>
                <w:rFonts w:eastAsia="Times New Roman"/>
              </w:rPr>
            </w:pPr>
            <w:r w:rsidRPr="00272139">
              <w:t>Turi turėti intuityvią, lengvai naudojamą grafinę valdymo sąsają, kurioje administratoriai galėtų kurti, keisti, trinti ar kitaip valdyti sprendimo konfigūraciją. </w:t>
            </w:r>
          </w:p>
        </w:tc>
        <w:tc>
          <w:tcPr>
            <w:tcW w:w="1694" w:type="dxa"/>
            <w:shd w:val="clear" w:color="auto" w:fill="auto"/>
          </w:tcPr>
          <w:p w14:paraId="1B1F0A43" w14:textId="77777777" w:rsidR="002B44A8" w:rsidRPr="00272139" w:rsidRDefault="002B44A8" w:rsidP="00514796">
            <w:pPr>
              <w:pStyle w:val="NoSpacing"/>
            </w:pPr>
          </w:p>
        </w:tc>
      </w:tr>
    </w:tbl>
    <w:bookmarkEnd w:id="5"/>
    <w:p w14:paraId="0006B20A" w14:textId="77777777" w:rsidR="00514796" w:rsidRPr="00272139" w:rsidRDefault="00FF7265" w:rsidP="00FA57FE">
      <w:pPr>
        <w:pStyle w:val="Heading2"/>
        <w:keepNext/>
        <w:keepLines/>
        <w:numPr>
          <w:ilvl w:val="1"/>
          <w:numId w:val="42"/>
        </w:numPr>
        <w:spacing w:before="240" w:after="240" w:line="259" w:lineRule="auto"/>
        <w:rPr>
          <w:b/>
        </w:rPr>
      </w:pPr>
      <w:r w:rsidRPr="00272139">
        <w:rPr>
          <w:b/>
        </w:rPr>
        <w:t xml:space="preserve"> </w:t>
      </w:r>
      <w:r w:rsidR="00514796" w:rsidRPr="00272139">
        <w:rPr>
          <w:b/>
        </w:rPr>
        <w:t>VPN ugniasienės komponento reikalavimai</w:t>
      </w: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8"/>
        <w:gridCol w:w="2107"/>
        <w:gridCol w:w="5245"/>
        <w:gridCol w:w="1701"/>
      </w:tblGrid>
      <w:tr w:rsidR="002B44A8" w:rsidRPr="00272139" w14:paraId="1A6ED465" w14:textId="77777777" w:rsidTr="00336039">
        <w:trPr>
          <w:trHeight w:val="300"/>
        </w:trPr>
        <w:tc>
          <w:tcPr>
            <w:tcW w:w="718" w:type="dxa"/>
          </w:tcPr>
          <w:p w14:paraId="1BE8D997" w14:textId="77777777" w:rsidR="002B44A8" w:rsidRPr="00272139" w:rsidRDefault="002B44A8" w:rsidP="00514796">
            <w:pPr>
              <w:pStyle w:val="NoSpacing"/>
              <w:jc w:val="center"/>
              <w:rPr>
                <w:b/>
                <w:bCs/>
              </w:rPr>
            </w:pPr>
            <w:r w:rsidRPr="00272139">
              <w:rPr>
                <w:b/>
                <w:bCs/>
              </w:rPr>
              <w:t>Nr.</w:t>
            </w:r>
          </w:p>
        </w:tc>
        <w:tc>
          <w:tcPr>
            <w:tcW w:w="2107" w:type="dxa"/>
            <w:shd w:val="clear" w:color="auto" w:fill="auto"/>
            <w:vAlign w:val="center"/>
            <w:hideMark/>
          </w:tcPr>
          <w:p w14:paraId="4EF032EC" w14:textId="77777777" w:rsidR="002B44A8" w:rsidRPr="00272139" w:rsidRDefault="002B44A8" w:rsidP="00514796">
            <w:pPr>
              <w:pStyle w:val="NoSpacing"/>
              <w:jc w:val="center"/>
              <w:rPr>
                <w:b/>
                <w:bCs/>
              </w:rPr>
            </w:pPr>
            <w:r w:rsidRPr="00272139">
              <w:rPr>
                <w:b/>
                <w:bCs/>
              </w:rPr>
              <w:t>Pavadinimas</w:t>
            </w:r>
          </w:p>
        </w:tc>
        <w:tc>
          <w:tcPr>
            <w:tcW w:w="5245" w:type="dxa"/>
            <w:shd w:val="clear" w:color="auto" w:fill="auto"/>
            <w:vAlign w:val="center"/>
            <w:hideMark/>
          </w:tcPr>
          <w:p w14:paraId="6FDE70A2" w14:textId="77777777" w:rsidR="002B44A8" w:rsidRPr="00272139" w:rsidRDefault="002B44A8" w:rsidP="00514796">
            <w:pPr>
              <w:pStyle w:val="NoSpacing"/>
              <w:jc w:val="center"/>
              <w:rPr>
                <w:b/>
                <w:bCs/>
              </w:rPr>
            </w:pPr>
            <w:r w:rsidRPr="00272139">
              <w:rPr>
                <w:b/>
                <w:bCs/>
              </w:rPr>
              <w:t>Aprašymas</w:t>
            </w:r>
          </w:p>
        </w:tc>
        <w:tc>
          <w:tcPr>
            <w:tcW w:w="1701" w:type="dxa"/>
          </w:tcPr>
          <w:p w14:paraId="4393DC14" w14:textId="77777777" w:rsidR="002B44A8" w:rsidRPr="00272139" w:rsidRDefault="0061345B" w:rsidP="002B44A8">
            <w:pPr>
              <w:pStyle w:val="NoSpacing"/>
              <w:jc w:val="left"/>
              <w:rPr>
                <w:b/>
                <w:bCs/>
              </w:rPr>
            </w:pPr>
            <w:r w:rsidRPr="00272139">
              <w:rPr>
                <w:b/>
                <w:bCs/>
              </w:rPr>
              <w:t>Atitikimas reikalavimams (</w:t>
            </w:r>
            <w:r w:rsidR="002B44A8" w:rsidRPr="00272139">
              <w:rPr>
                <w:b/>
                <w:sz w:val="24"/>
                <w:szCs w:val="24"/>
              </w:rPr>
              <w:t>Nurodomos siūlomos prekės charakteristikos (pildo Tiekėjas)</w:t>
            </w:r>
            <w:r w:rsidRPr="00272139">
              <w:rPr>
                <w:b/>
                <w:sz w:val="24"/>
                <w:szCs w:val="24"/>
              </w:rPr>
              <w:t>)</w:t>
            </w:r>
          </w:p>
        </w:tc>
      </w:tr>
      <w:tr w:rsidR="00336039" w:rsidRPr="00272139" w14:paraId="337F93EA" w14:textId="77777777" w:rsidTr="00336039">
        <w:trPr>
          <w:trHeight w:val="300"/>
        </w:trPr>
        <w:tc>
          <w:tcPr>
            <w:tcW w:w="718" w:type="dxa"/>
            <w:vMerge w:val="restart"/>
          </w:tcPr>
          <w:p w14:paraId="28D6D41A" w14:textId="77777777" w:rsidR="00336039" w:rsidRPr="00272139" w:rsidRDefault="00336039" w:rsidP="00FA57FE">
            <w:pPr>
              <w:pStyle w:val="NoSpacing"/>
              <w:numPr>
                <w:ilvl w:val="0"/>
                <w:numId w:val="32"/>
              </w:numPr>
              <w:jc w:val="left"/>
            </w:pPr>
          </w:p>
        </w:tc>
        <w:tc>
          <w:tcPr>
            <w:tcW w:w="2107" w:type="dxa"/>
            <w:vMerge w:val="restart"/>
            <w:hideMark/>
          </w:tcPr>
          <w:p w14:paraId="54939FC4" w14:textId="77777777" w:rsidR="00336039" w:rsidRPr="00272139" w:rsidRDefault="00336039" w:rsidP="00514796">
            <w:pPr>
              <w:pStyle w:val="NoSpacing"/>
              <w:jc w:val="left"/>
            </w:pPr>
            <w:r w:rsidRPr="00272139">
              <w:t>Sprendimo architektūra ir sudedamosios dalys </w:t>
            </w:r>
          </w:p>
        </w:tc>
        <w:tc>
          <w:tcPr>
            <w:tcW w:w="5245" w:type="dxa"/>
            <w:shd w:val="clear" w:color="auto" w:fill="auto"/>
            <w:vAlign w:val="center"/>
            <w:hideMark/>
          </w:tcPr>
          <w:p w14:paraId="3E65167E" w14:textId="77777777" w:rsidR="00336039" w:rsidRPr="00272139" w:rsidRDefault="00336039" w:rsidP="00336039">
            <w:pPr>
              <w:textAlignment w:val="baseline"/>
              <w:rPr>
                <w:rFonts w:eastAsia="Times New Roman"/>
              </w:rPr>
            </w:pPr>
            <w:r w:rsidRPr="00272139">
              <w:rPr>
                <w:rFonts w:eastAsia="Times New Roman"/>
              </w:rPr>
              <w:t>VPN ugniasienių sprendimas turi būti sudarytas iš aštuonių vienodų narių. Kiekvienas narys, t. y. kiekviena ugniasienė turi gebėti dirbti kaip nepriklausomas narys ir turi būti galima narius sujungti į aukšto patikimumo telkinį. Turi būti pateikta visa programinė įranga ir licencijos leidžiančios VPN ugniasienių sprendimo narius diegti kaip nepriklausomus narius ir kaip aušto patikimumo telkinio narius. </w:t>
            </w:r>
          </w:p>
        </w:tc>
        <w:tc>
          <w:tcPr>
            <w:tcW w:w="1701" w:type="dxa"/>
          </w:tcPr>
          <w:p w14:paraId="471CB604" w14:textId="77777777" w:rsidR="00336039" w:rsidRPr="00272139" w:rsidRDefault="00336039" w:rsidP="00514796">
            <w:pPr>
              <w:textAlignment w:val="baseline"/>
              <w:rPr>
                <w:rFonts w:eastAsia="Times New Roman"/>
              </w:rPr>
            </w:pPr>
          </w:p>
        </w:tc>
      </w:tr>
      <w:tr w:rsidR="00336039" w:rsidRPr="00272139" w14:paraId="6B1DB129" w14:textId="77777777" w:rsidTr="00336039">
        <w:trPr>
          <w:trHeight w:val="300"/>
        </w:trPr>
        <w:tc>
          <w:tcPr>
            <w:tcW w:w="718" w:type="dxa"/>
            <w:vMerge/>
          </w:tcPr>
          <w:p w14:paraId="405A5764" w14:textId="77777777" w:rsidR="00336039" w:rsidRPr="00272139" w:rsidRDefault="00336039" w:rsidP="00FA57FE">
            <w:pPr>
              <w:pStyle w:val="NoSpacing"/>
              <w:numPr>
                <w:ilvl w:val="0"/>
                <w:numId w:val="32"/>
              </w:numPr>
              <w:jc w:val="left"/>
            </w:pPr>
          </w:p>
        </w:tc>
        <w:tc>
          <w:tcPr>
            <w:tcW w:w="2107" w:type="dxa"/>
            <w:vMerge/>
          </w:tcPr>
          <w:p w14:paraId="64D779EF" w14:textId="77777777" w:rsidR="00336039" w:rsidRPr="00272139" w:rsidRDefault="00336039" w:rsidP="00514796">
            <w:pPr>
              <w:pStyle w:val="NoSpacing"/>
              <w:jc w:val="left"/>
            </w:pPr>
          </w:p>
        </w:tc>
        <w:tc>
          <w:tcPr>
            <w:tcW w:w="5245" w:type="dxa"/>
            <w:shd w:val="clear" w:color="auto" w:fill="auto"/>
            <w:vAlign w:val="center"/>
          </w:tcPr>
          <w:p w14:paraId="396DA12A" w14:textId="77777777" w:rsidR="00336039" w:rsidRPr="00272139" w:rsidRDefault="00336039" w:rsidP="00514796">
            <w:pPr>
              <w:textAlignment w:val="baseline"/>
              <w:rPr>
                <w:rFonts w:eastAsia="Times New Roman"/>
              </w:rPr>
            </w:pPr>
            <w:r w:rsidRPr="00272139">
              <w:rPr>
                <w:rFonts w:eastAsia="Times New Roman"/>
              </w:rPr>
              <w:t>Siūloma įranga turi būti realizuota naudojant virtualizacijos platformomis paremtais sprendimais.</w:t>
            </w:r>
          </w:p>
        </w:tc>
        <w:tc>
          <w:tcPr>
            <w:tcW w:w="1701" w:type="dxa"/>
          </w:tcPr>
          <w:p w14:paraId="3DCC8BD8" w14:textId="77777777" w:rsidR="00336039" w:rsidRPr="00272139" w:rsidRDefault="00336039" w:rsidP="00514796">
            <w:pPr>
              <w:textAlignment w:val="baseline"/>
              <w:rPr>
                <w:rFonts w:eastAsia="Times New Roman"/>
              </w:rPr>
            </w:pPr>
          </w:p>
        </w:tc>
      </w:tr>
      <w:tr w:rsidR="00336039" w:rsidRPr="00272139" w14:paraId="3EB3A8B4" w14:textId="77777777" w:rsidTr="00336039">
        <w:trPr>
          <w:trHeight w:val="300"/>
        </w:trPr>
        <w:tc>
          <w:tcPr>
            <w:tcW w:w="718" w:type="dxa"/>
            <w:vMerge/>
          </w:tcPr>
          <w:p w14:paraId="6D226DF9" w14:textId="77777777" w:rsidR="00336039" w:rsidRPr="00272139" w:rsidRDefault="00336039" w:rsidP="00FA57FE">
            <w:pPr>
              <w:pStyle w:val="NoSpacing"/>
              <w:numPr>
                <w:ilvl w:val="0"/>
                <w:numId w:val="32"/>
              </w:numPr>
              <w:jc w:val="left"/>
            </w:pPr>
          </w:p>
        </w:tc>
        <w:tc>
          <w:tcPr>
            <w:tcW w:w="2107" w:type="dxa"/>
            <w:vMerge/>
          </w:tcPr>
          <w:p w14:paraId="5CE1E1DE" w14:textId="77777777" w:rsidR="00336039" w:rsidRPr="00272139" w:rsidRDefault="00336039" w:rsidP="00514796">
            <w:pPr>
              <w:pStyle w:val="NoSpacing"/>
              <w:jc w:val="left"/>
            </w:pPr>
          </w:p>
        </w:tc>
        <w:tc>
          <w:tcPr>
            <w:tcW w:w="5245" w:type="dxa"/>
            <w:shd w:val="clear" w:color="auto" w:fill="auto"/>
            <w:vAlign w:val="center"/>
          </w:tcPr>
          <w:p w14:paraId="60A2D797" w14:textId="77777777" w:rsidR="00336039" w:rsidRPr="00272139" w:rsidRDefault="00336039" w:rsidP="00514796">
            <w:pPr>
              <w:textAlignment w:val="baseline"/>
              <w:rPr>
                <w:rFonts w:eastAsia="Times New Roman"/>
              </w:rPr>
            </w:pPr>
            <w:r w:rsidRPr="00272139">
              <w:rPr>
                <w:rFonts w:eastAsia="Times New Roman"/>
              </w:rPr>
              <w:t>Žemiau pateikiami reikalavimai taikomi kiekvienam nariui atskirai, t. y. reikalavimus turi tenkinti kiekvienas iš telkinio narių.</w:t>
            </w:r>
          </w:p>
        </w:tc>
        <w:tc>
          <w:tcPr>
            <w:tcW w:w="1701" w:type="dxa"/>
          </w:tcPr>
          <w:p w14:paraId="6235A2CE" w14:textId="77777777" w:rsidR="00336039" w:rsidRPr="00272139" w:rsidRDefault="00336039" w:rsidP="00514796">
            <w:pPr>
              <w:textAlignment w:val="baseline"/>
              <w:rPr>
                <w:rFonts w:eastAsia="Times New Roman"/>
              </w:rPr>
            </w:pPr>
          </w:p>
        </w:tc>
      </w:tr>
      <w:tr w:rsidR="002B44A8" w:rsidRPr="00272139" w14:paraId="0D58A1A9" w14:textId="77777777" w:rsidTr="00336039">
        <w:trPr>
          <w:trHeight w:val="300"/>
        </w:trPr>
        <w:tc>
          <w:tcPr>
            <w:tcW w:w="718" w:type="dxa"/>
          </w:tcPr>
          <w:p w14:paraId="0D5BE280" w14:textId="77777777" w:rsidR="002B44A8" w:rsidRPr="00272139" w:rsidRDefault="002B44A8" w:rsidP="00FA57FE">
            <w:pPr>
              <w:pStyle w:val="NoSpacing"/>
              <w:numPr>
                <w:ilvl w:val="0"/>
                <w:numId w:val="32"/>
              </w:numPr>
              <w:jc w:val="left"/>
            </w:pPr>
          </w:p>
        </w:tc>
        <w:tc>
          <w:tcPr>
            <w:tcW w:w="2107" w:type="dxa"/>
            <w:hideMark/>
          </w:tcPr>
          <w:p w14:paraId="190D0B90" w14:textId="77777777" w:rsidR="002B44A8" w:rsidRPr="00272139" w:rsidRDefault="002B44A8" w:rsidP="00514796">
            <w:pPr>
              <w:pStyle w:val="NoSpacing"/>
              <w:jc w:val="left"/>
            </w:pPr>
            <w:r w:rsidRPr="00272139">
              <w:t>Suderinamumas su virtualizacijos platformomis </w:t>
            </w:r>
          </w:p>
        </w:tc>
        <w:tc>
          <w:tcPr>
            <w:tcW w:w="5245" w:type="dxa"/>
            <w:shd w:val="clear" w:color="auto" w:fill="auto"/>
            <w:vAlign w:val="center"/>
            <w:hideMark/>
          </w:tcPr>
          <w:p w14:paraId="24815C98" w14:textId="77777777" w:rsidR="002B44A8" w:rsidRPr="00272139" w:rsidRDefault="002B44A8" w:rsidP="005D6785">
            <w:pPr>
              <w:textAlignment w:val="baseline"/>
              <w:rPr>
                <w:rFonts w:eastAsia="Times New Roman"/>
              </w:rPr>
            </w:pPr>
            <w:r w:rsidRPr="00272139">
              <w:rPr>
                <w:rFonts w:eastAsia="Times New Roman"/>
              </w:rPr>
              <w:t xml:space="preserve">Privalo būti suderinama su </w:t>
            </w:r>
            <w:proofErr w:type="spellStart"/>
            <w:r w:rsidRPr="00272139">
              <w:rPr>
                <w:rFonts w:eastAsia="Times New Roman"/>
              </w:rPr>
              <w:t>VMware</w:t>
            </w:r>
            <w:proofErr w:type="spellEnd"/>
            <w:r w:rsidRPr="00272139">
              <w:rPr>
                <w:rFonts w:eastAsia="Times New Roman"/>
              </w:rPr>
              <w:t xml:space="preserve"> </w:t>
            </w:r>
            <w:proofErr w:type="spellStart"/>
            <w:r w:rsidRPr="00272139">
              <w:rPr>
                <w:rFonts w:eastAsia="Times New Roman"/>
              </w:rPr>
              <w:t>ESXi</w:t>
            </w:r>
            <w:proofErr w:type="spellEnd"/>
            <w:r w:rsidRPr="00272139">
              <w:rPr>
                <w:rFonts w:eastAsia="Times New Roman"/>
              </w:rPr>
              <w:t xml:space="preserve"> 7.0 ar aukštesne versija arba lygiavertėmis virtualizacijos platformomis. </w:t>
            </w:r>
          </w:p>
        </w:tc>
        <w:tc>
          <w:tcPr>
            <w:tcW w:w="1701" w:type="dxa"/>
          </w:tcPr>
          <w:p w14:paraId="11C9FF6D" w14:textId="77777777" w:rsidR="002B44A8" w:rsidRPr="00272139" w:rsidRDefault="002B44A8" w:rsidP="005D6785">
            <w:pPr>
              <w:textAlignment w:val="baseline"/>
              <w:rPr>
                <w:rFonts w:eastAsia="Times New Roman"/>
              </w:rPr>
            </w:pPr>
          </w:p>
        </w:tc>
      </w:tr>
      <w:tr w:rsidR="002B44A8" w:rsidRPr="00272139" w14:paraId="4F34E299" w14:textId="77777777" w:rsidTr="00336039">
        <w:trPr>
          <w:trHeight w:val="300"/>
        </w:trPr>
        <w:tc>
          <w:tcPr>
            <w:tcW w:w="718" w:type="dxa"/>
          </w:tcPr>
          <w:p w14:paraId="1C3E988E" w14:textId="77777777" w:rsidR="002B44A8" w:rsidRPr="00272139" w:rsidRDefault="002B44A8" w:rsidP="00FA57FE">
            <w:pPr>
              <w:pStyle w:val="NoSpacing"/>
              <w:numPr>
                <w:ilvl w:val="0"/>
                <w:numId w:val="32"/>
              </w:numPr>
              <w:jc w:val="left"/>
            </w:pPr>
          </w:p>
        </w:tc>
        <w:tc>
          <w:tcPr>
            <w:tcW w:w="2107" w:type="dxa"/>
            <w:hideMark/>
          </w:tcPr>
          <w:p w14:paraId="286F2FFE" w14:textId="77777777" w:rsidR="002B44A8" w:rsidRPr="00272139" w:rsidRDefault="002B44A8" w:rsidP="00514796">
            <w:pPr>
              <w:pStyle w:val="NoSpacing"/>
              <w:jc w:val="left"/>
            </w:pPr>
            <w:r w:rsidRPr="00272139">
              <w:t>Procesorių branduolių skaičius (</w:t>
            </w:r>
            <w:proofErr w:type="spellStart"/>
            <w:r w:rsidRPr="00272139">
              <w:t>vCPU</w:t>
            </w:r>
            <w:proofErr w:type="spellEnd"/>
            <w:r w:rsidRPr="00272139">
              <w:t>) </w:t>
            </w:r>
          </w:p>
        </w:tc>
        <w:tc>
          <w:tcPr>
            <w:tcW w:w="5245" w:type="dxa"/>
            <w:shd w:val="clear" w:color="auto" w:fill="auto"/>
            <w:vAlign w:val="center"/>
            <w:hideMark/>
          </w:tcPr>
          <w:p w14:paraId="4C90E3C9" w14:textId="77777777" w:rsidR="002B44A8" w:rsidRPr="00272139" w:rsidRDefault="002B44A8" w:rsidP="00514796">
            <w:pPr>
              <w:pStyle w:val="NoSpacing"/>
            </w:pPr>
            <w:r w:rsidRPr="00272139">
              <w:t>Ne mažiau 8. </w:t>
            </w:r>
          </w:p>
        </w:tc>
        <w:tc>
          <w:tcPr>
            <w:tcW w:w="1701" w:type="dxa"/>
          </w:tcPr>
          <w:p w14:paraId="6D7F7EEB" w14:textId="77777777" w:rsidR="002B44A8" w:rsidRPr="00272139" w:rsidRDefault="002B44A8" w:rsidP="00514796">
            <w:pPr>
              <w:pStyle w:val="NoSpacing"/>
            </w:pPr>
          </w:p>
        </w:tc>
      </w:tr>
      <w:tr w:rsidR="002B44A8" w:rsidRPr="00272139" w14:paraId="7F5F6B24" w14:textId="77777777" w:rsidTr="00336039">
        <w:trPr>
          <w:trHeight w:val="300"/>
        </w:trPr>
        <w:tc>
          <w:tcPr>
            <w:tcW w:w="718" w:type="dxa"/>
          </w:tcPr>
          <w:p w14:paraId="3AE5F0B5" w14:textId="77777777" w:rsidR="002B44A8" w:rsidRPr="00272139" w:rsidRDefault="002B44A8" w:rsidP="00FA57FE">
            <w:pPr>
              <w:pStyle w:val="NoSpacing"/>
              <w:numPr>
                <w:ilvl w:val="0"/>
                <w:numId w:val="32"/>
              </w:numPr>
              <w:jc w:val="left"/>
            </w:pPr>
          </w:p>
        </w:tc>
        <w:tc>
          <w:tcPr>
            <w:tcW w:w="2107" w:type="dxa"/>
            <w:hideMark/>
          </w:tcPr>
          <w:p w14:paraId="22502387" w14:textId="77777777" w:rsidR="002B44A8" w:rsidRPr="00272139" w:rsidRDefault="002B44A8" w:rsidP="00514796">
            <w:pPr>
              <w:pStyle w:val="NoSpacing"/>
              <w:jc w:val="left"/>
            </w:pPr>
            <w:r w:rsidRPr="00272139">
              <w:t>Palaikomos virtualios tinklo sąsajos </w:t>
            </w:r>
          </w:p>
        </w:tc>
        <w:tc>
          <w:tcPr>
            <w:tcW w:w="5245" w:type="dxa"/>
            <w:shd w:val="clear" w:color="auto" w:fill="auto"/>
            <w:vAlign w:val="center"/>
            <w:hideMark/>
          </w:tcPr>
          <w:p w14:paraId="776FA85D" w14:textId="77777777" w:rsidR="002B44A8" w:rsidRPr="00272139" w:rsidRDefault="002B44A8" w:rsidP="00514796">
            <w:pPr>
              <w:pStyle w:val="NoSpacing"/>
            </w:pPr>
            <w:r w:rsidRPr="00272139">
              <w:t>Ne mažiau 4. </w:t>
            </w:r>
          </w:p>
        </w:tc>
        <w:tc>
          <w:tcPr>
            <w:tcW w:w="1701" w:type="dxa"/>
          </w:tcPr>
          <w:p w14:paraId="119AEC14" w14:textId="77777777" w:rsidR="002B44A8" w:rsidRPr="00272139" w:rsidRDefault="002B44A8" w:rsidP="00514796">
            <w:pPr>
              <w:pStyle w:val="NoSpacing"/>
            </w:pPr>
          </w:p>
        </w:tc>
      </w:tr>
      <w:tr w:rsidR="002B44A8" w:rsidRPr="00272139" w14:paraId="549ED79D" w14:textId="77777777" w:rsidTr="00336039">
        <w:trPr>
          <w:trHeight w:val="300"/>
        </w:trPr>
        <w:tc>
          <w:tcPr>
            <w:tcW w:w="718" w:type="dxa"/>
          </w:tcPr>
          <w:p w14:paraId="0A9E46E8" w14:textId="77777777" w:rsidR="002B44A8" w:rsidRPr="00272139" w:rsidRDefault="002B44A8" w:rsidP="00FA57FE">
            <w:pPr>
              <w:pStyle w:val="NoSpacing"/>
              <w:numPr>
                <w:ilvl w:val="0"/>
                <w:numId w:val="32"/>
              </w:numPr>
              <w:jc w:val="left"/>
            </w:pPr>
          </w:p>
        </w:tc>
        <w:tc>
          <w:tcPr>
            <w:tcW w:w="2107" w:type="dxa"/>
            <w:hideMark/>
          </w:tcPr>
          <w:p w14:paraId="7512EB73" w14:textId="77777777" w:rsidR="002B44A8" w:rsidRPr="00272139" w:rsidRDefault="002B44A8" w:rsidP="00514796">
            <w:pPr>
              <w:pStyle w:val="NoSpacing"/>
              <w:jc w:val="left"/>
            </w:pPr>
            <w:r w:rsidRPr="00272139">
              <w:t xml:space="preserve">Palaikomas pastoviosios atminties (angl. </w:t>
            </w:r>
            <w:proofErr w:type="spellStart"/>
            <w:r w:rsidRPr="00272139">
              <w:t>storage</w:t>
            </w:r>
            <w:proofErr w:type="spellEnd"/>
            <w:r w:rsidRPr="00272139">
              <w:t>) kiekis </w:t>
            </w:r>
          </w:p>
        </w:tc>
        <w:tc>
          <w:tcPr>
            <w:tcW w:w="5245" w:type="dxa"/>
            <w:shd w:val="clear" w:color="auto" w:fill="auto"/>
            <w:vAlign w:val="center"/>
            <w:hideMark/>
          </w:tcPr>
          <w:p w14:paraId="71DF8B51" w14:textId="77777777" w:rsidR="002B44A8" w:rsidRPr="00272139" w:rsidRDefault="002B44A8" w:rsidP="00514796">
            <w:pPr>
              <w:pStyle w:val="NoSpacing"/>
            </w:pPr>
            <w:r w:rsidRPr="00272139">
              <w:t>Ne mažiau 256 GB. </w:t>
            </w:r>
          </w:p>
        </w:tc>
        <w:tc>
          <w:tcPr>
            <w:tcW w:w="1701" w:type="dxa"/>
          </w:tcPr>
          <w:p w14:paraId="27F09C09" w14:textId="77777777" w:rsidR="002B44A8" w:rsidRPr="00272139" w:rsidRDefault="002B44A8" w:rsidP="00514796">
            <w:pPr>
              <w:pStyle w:val="NoSpacing"/>
            </w:pPr>
          </w:p>
        </w:tc>
      </w:tr>
      <w:tr w:rsidR="002B44A8" w:rsidRPr="00272139" w14:paraId="47A8390B" w14:textId="77777777" w:rsidTr="00336039">
        <w:trPr>
          <w:trHeight w:val="300"/>
        </w:trPr>
        <w:tc>
          <w:tcPr>
            <w:tcW w:w="718" w:type="dxa"/>
          </w:tcPr>
          <w:p w14:paraId="6CC293C6" w14:textId="77777777" w:rsidR="002B44A8" w:rsidRPr="00272139" w:rsidRDefault="002B44A8" w:rsidP="00FA57FE">
            <w:pPr>
              <w:pStyle w:val="NoSpacing"/>
              <w:numPr>
                <w:ilvl w:val="0"/>
                <w:numId w:val="32"/>
              </w:numPr>
              <w:jc w:val="left"/>
            </w:pPr>
          </w:p>
        </w:tc>
        <w:tc>
          <w:tcPr>
            <w:tcW w:w="2107" w:type="dxa"/>
            <w:hideMark/>
          </w:tcPr>
          <w:p w14:paraId="7FAC08CA" w14:textId="77777777" w:rsidR="002B44A8" w:rsidRPr="00272139" w:rsidRDefault="002B44A8" w:rsidP="00514796">
            <w:pPr>
              <w:pStyle w:val="NoSpacing"/>
              <w:jc w:val="left"/>
            </w:pPr>
            <w:r w:rsidRPr="00272139">
              <w:t>Palaikomos vidinės atminties (RAM) kiekis </w:t>
            </w:r>
          </w:p>
        </w:tc>
        <w:tc>
          <w:tcPr>
            <w:tcW w:w="5245" w:type="dxa"/>
            <w:shd w:val="clear" w:color="auto" w:fill="auto"/>
            <w:vAlign w:val="center"/>
            <w:hideMark/>
          </w:tcPr>
          <w:p w14:paraId="05DA22F3" w14:textId="77777777" w:rsidR="002B44A8" w:rsidRPr="00272139" w:rsidRDefault="002B44A8" w:rsidP="00514796">
            <w:pPr>
              <w:pStyle w:val="NoSpacing"/>
            </w:pPr>
            <w:r w:rsidRPr="00272139">
              <w:t>Ne mažiau 2 GB. </w:t>
            </w:r>
          </w:p>
        </w:tc>
        <w:tc>
          <w:tcPr>
            <w:tcW w:w="1701" w:type="dxa"/>
          </w:tcPr>
          <w:p w14:paraId="1C7B779B" w14:textId="77777777" w:rsidR="002B44A8" w:rsidRPr="00272139" w:rsidRDefault="002B44A8" w:rsidP="00514796">
            <w:pPr>
              <w:pStyle w:val="NoSpacing"/>
            </w:pPr>
          </w:p>
        </w:tc>
      </w:tr>
      <w:tr w:rsidR="002B44A8" w:rsidRPr="00272139" w14:paraId="524A09C9" w14:textId="77777777" w:rsidTr="00336039">
        <w:trPr>
          <w:trHeight w:val="300"/>
        </w:trPr>
        <w:tc>
          <w:tcPr>
            <w:tcW w:w="718" w:type="dxa"/>
          </w:tcPr>
          <w:p w14:paraId="1BA13CA1" w14:textId="77777777" w:rsidR="002B44A8" w:rsidRPr="00272139" w:rsidRDefault="002B44A8" w:rsidP="00FA57FE">
            <w:pPr>
              <w:pStyle w:val="NoSpacing"/>
              <w:numPr>
                <w:ilvl w:val="0"/>
                <w:numId w:val="32"/>
              </w:numPr>
              <w:jc w:val="left"/>
            </w:pPr>
          </w:p>
        </w:tc>
        <w:tc>
          <w:tcPr>
            <w:tcW w:w="2107" w:type="dxa"/>
            <w:hideMark/>
          </w:tcPr>
          <w:p w14:paraId="139FB9F8" w14:textId="77777777" w:rsidR="002B44A8" w:rsidRPr="00272139" w:rsidRDefault="002B44A8" w:rsidP="00514796">
            <w:pPr>
              <w:pStyle w:val="NoSpacing"/>
              <w:jc w:val="left"/>
            </w:pPr>
            <w:r w:rsidRPr="00272139">
              <w:t>Palaikomi standartai / protokolai </w:t>
            </w:r>
          </w:p>
        </w:tc>
        <w:tc>
          <w:tcPr>
            <w:tcW w:w="5245" w:type="dxa"/>
            <w:shd w:val="clear" w:color="auto" w:fill="auto"/>
            <w:vAlign w:val="center"/>
            <w:hideMark/>
          </w:tcPr>
          <w:p w14:paraId="71AE0B86" w14:textId="77777777" w:rsidR="002B44A8" w:rsidRPr="00272139" w:rsidRDefault="002B44A8" w:rsidP="00514796">
            <w:pPr>
              <w:pStyle w:val="NoSpacing"/>
            </w:pPr>
            <w:r w:rsidRPr="00272139">
              <w:t xml:space="preserve">VPN ugniasienių sprendimo narys turi palaikyti bent vieną iš protokolų: </w:t>
            </w:r>
            <w:proofErr w:type="spellStart"/>
            <w:r w:rsidRPr="00272139">
              <w:t>Netflow</w:t>
            </w:r>
            <w:proofErr w:type="spellEnd"/>
            <w:r w:rsidRPr="00272139">
              <w:t xml:space="preserve">, </w:t>
            </w:r>
            <w:proofErr w:type="spellStart"/>
            <w:r w:rsidRPr="00272139">
              <w:t>sFlow</w:t>
            </w:r>
            <w:proofErr w:type="spellEnd"/>
            <w:r w:rsidRPr="00272139">
              <w:t>, IPFIX arba kitą lygiavertį protokolą; </w:t>
            </w:r>
          </w:p>
        </w:tc>
        <w:tc>
          <w:tcPr>
            <w:tcW w:w="1701" w:type="dxa"/>
          </w:tcPr>
          <w:p w14:paraId="3CFD08DE" w14:textId="77777777" w:rsidR="002B44A8" w:rsidRPr="00272139" w:rsidRDefault="002B44A8" w:rsidP="00514796">
            <w:pPr>
              <w:pStyle w:val="NoSpacing"/>
            </w:pPr>
          </w:p>
        </w:tc>
      </w:tr>
      <w:tr w:rsidR="002B44A8" w:rsidRPr="00272139" w14:paraId="6E77AC80" w14:textId="77777777" w:rsidTr="00336039">
        <w:trPr>
          <w:trHeight w:val="300"/>
        </w:trPr>
        <w:tc>
          <w:tcPr>
            <w:tcW w:w="718" w:type="dxa"/>
          </w:tcPr>
          <w:p w14:paraId="7D663563" w14:textId="77777777" w:rsidR="002B44A8" w:rsidRPr="00272139" w:rsidRDefault="002B44A8" w:rsidP="00FA57FE">
            <w:pPr>
              <w:pStyle w:val="NoSpacing"/>
              <w:numPr>
                <w:ilvl w:val="0"/>
                <w:numId w:val="32"/>
              </w:numPr>
              <w:jc w:val="left"/>
            </w:pPr>
          </w:p>
        </w:tc>
        <w:tc>
          <w:tcPr>
            <w:tcW w:w="2107" w:type="dxa"/>
            <w:hideMark/>
          </w:tcPr>
          <w:p w14:paraId="551B2135" w14:textId="77777777" w:rsidR="002B44A8" w:rsidRPr="00272139" w:rsidRDefault="002B44A8" w:rsidP="00514796">
            <w:pPr>
              <w:pStyle w:val="NoSpacing"/>
              <w:jc w:val="left"/>
            </w:pPr>
            <w:r w:rsidRPr="00272139">
              <w:t>VLAN palaikymas </w:t>
            </w:r>
          </w:p>
        </w:tc>
        <w:tc>
          <w:tcPr>
            <w:tcW w:w="5245" w:type="dxa"/>
            <w:shd w:val="clear" w:color="auto" w:fill="auto"/>
            <w:vAlign w:val="center"/>
            <w:hideMark/>
          </w:tcPr>
          <w:p w14:paraId="0CD5CD0B" w14:textId="77777777" w:rsidR="002B44A8" w:rsidRPr="00272139" w:rsidRDefault="002B44A8" w:rsidP="00514796">
            <w:pPr>
              <w:pStyle w:val="NoSpacing"/>
            </w:pPr>
            <w:r w:rsidRPr="00272139">
              <w:t xml:space="preserve">VLAN palaikymas. Ne mažiau kaip 4000 VLAN žymių (angl. </w:t>
            </w:r>
            <w:proofErr w:type="spellStart"/>
            <w:r w:rsidRPr="00272139">
              <w:t>Vlan</w:t>
            </w:r>
            <w:proofErr w:type="spellEnd"/>
            <w:r w:rsidRPr="00272139">
              <w:t xml:space="preserve"> TAG) per įrenginį ir arba prievadą.</w:t>
            </w:r>
          </w:p>
        </w:tc>
        <w:tc>
          <w:tcPr>
            <w:tcW w:w="1701" w:type="dxa"/>
          </w:tcPr>
          <w:p w14:paraId="0127C9DC" w14:textId="77777777" w:rsidR="002B44A8" w:rsidRPr="00272139" w:rsidRDefault="002B44A8" w:rsidP="00514796">
            <w:pPr>
              <w:pStyle w:val="NoSpacing"/>
            </w:pPr>
          </w:p>
        </w:tc>
      </w:tr>
      <w:tr w:rsidR="002B44A8" w:rsidRPr="00272139" w14:paraId="1C53BAB3" w14:textId="77777777" w:rsidTr="00336039">
        <w:trPr>
          <w:trHeight w:val="300"/>
        </w:trPr>
        <w:tc>
          <w:tcPr>
            <w:tcW w:w="718" w:type="dxa"/>
          </w:tcPr>
          <w:p w14:paraId="00219175" w14:textId="77777777" w:rsidR="002B44A8" w:rsidRPr="00272139" w:rsidRDefault="002B44A8" w:rsidP="00FA57FE">
            <w:pPr>
              <w:pStyle w:val="NoSpacing"/>
              <w:numPr>
                <w:ilvl w:val="0"/>
                <w:numId w:val="32"/>
              </w:numPr>
              <w:jc w:val="left"/>
            </w:pPr>
          </w:p>
        </w:tc>
        <w:tc>
          <w:tcPr>
            <w:tcW w:w="2107" w:type="dxa"/>
            <w:hideMark/>
          </w:tcPr>
          <w:p w14:paraId="22D5E430" w14:textId="77777777" w:rsidR="002B44A8" w:rsidRPr="00272139" w:rsidRDefault="002B44A8" w:rsidP="00514796">
            <w:pPr>
              <w:pStyle w:val="NoSpacing"/>
              <w:jc w:val="left"/>
            </w:pPr>
            <w:r w:rsidRPr="00272139">
              <w:t>Ugniasienės greitaveika </w:t>
            </w:r>
          </w:p>
        </w:tc>
        <w:tc>
          <w:tcPr>
            <w:tcW w:w="5245" w:type="dxa"/>
            <w:shd w:val="clear" w:color="auto" w:fill="auto"/>
            <w:vAlign w:val="center"/>
            <w:hideMark/>
          </w:tcPr>
          <w:p w14:paraId="029FBF23" w14:textId="77777777" w:rsidR="002B44A8" w:rsidRPr="00272139" w:rsidRDefault="002B44A8" w:rsidP="00514796">
            <w:pPr>
              <w:pStyle w:val="NoSpacing"/>
            </w:pPr>
            <w:r w:rsidRPr="00272139">
              <w:t xml:space="preserve">VPN ugniasienių sprendimo nario greitaveika atliekant duomenų srautų kontrolę su aplikacijų atpažinimu ir kontrole bei informacijos apie sujungimų sesijas </w:t>
            </w:r>
            <w:r w:rsidR="00DB2B6B">
              <w:t>į</w:t>
            </w:r>
            <w:r w:rsidRPr="00272139">
              <w:t xml:space="preserve">rašymų į įvykių žurnalą – ne mažiau kaip 9 </w:t>
            </w:r>
            <w:proofErr w:type="spellStart"/>
            <w:r w:rsidRPr="00272139">
              <w:t>Gbps</w:t>
            </w:r>
            <w:proofErr w:type="spellEnd"/>
            <w:r w:rsidRPr="00272139">
              <w:t>. </w:t>
            </w:r>
          </w:p>
        </w:tc>
        <w:tc>
          <w:tcPr>
            <w:tcW w:w="1701" w:type="dxa"/>
          </w:tcPr>
          <w:p w14:paraId="45745E55" w14:textId="77777777" w:rsidR="002B44A8" w:rsidRPr="00272139" w:rsidRDefault="002B44A8" w:rsidP="00514796">
            <w:pPr>
              <w:pStyle w:val="NoSpacing"/>
            </w:pPr>
          </w:p>
        </w:tc>
      </w:tr>
      <w:tr w:rsidR="002B44A8" w:rsidRPr="00272139" w14:paraId="62A20328" w14:textId="77777777" w:rsidTr="00336039">
        <w:trPr>
          <w:trHeight w:val="300"/>
        </w:trPr>
        <w:tc>
          <w:tcPr>
            <w:tcW w:w="718" w:type="dxa"/>
          </w:tcPr>
          <w:p w14:paraId="532E2B02" w14:textId="77777777" w:rsidR="002B44A8" w:rsidRPr="00272139" w:rsidRDefault="002B44A8" w:rsidP="00FA57FE">
            <w:pPr>
              <w:pStyle w:val="NoSpacing"/>
              <w:numPr>
                <w:ilvl w:val="0"/>
                <w:numId w:val="32"/>
              </w:numPr>
              <w:jc w:val="left"/>
            </w:pPr>
          </w:p>
        </w:tc>
        <w:tc>
          <w:tcPr>
            <w:tcW w:w="2107" w:type="dxa"/>
            <w:hideMark/>
          </w:tcPr>
          <w:p w14:paraId="2D34DE98" w14:textId="77777777" w:rsidR="002B44A8" w:rsidRPr="00272139" w:rsidRDefault="002B44A8" w:rsidP="00514796">
            <w:pPr>
              <w:pStyle w:val="NoSpacing"/>
              <w:jc w:val="left"/>
            </w:pPr>
            <w:proofErr w:type="spellStart"/>
            <w:r w:rsidRPr="00272139">
              <w:t>IPsec</w:t>
            </w:r>
            <w:proofErr w:type="spellEnd"/>
            <w:r w:rsidRPr="00272139">
              <w:t xml:space="preserve"> VPN greitaveika </w:t>
            </w:r>
          </w:p>
        </w:tc>
        <w:tc>
          <w:tcPr>
            <w:tcW w:w="5245" w:type="dxa"/>
            <w:shd w:val="clear" w:color="auto" w:fill="auto"/>
            <w:vAlign w:val="center"/>
            <w:hideMark/>
          </w:tcPr>
          <w:p w14:paraId="604C3227" w14:textId="77777777" w:rsidR="002B44A8" w:rsidRPr="00272139" w:rsidRDefault="002B44A8" w:rsidP="00514796">
            <w:pPr>
              <w:pStyle w:val="NoSpacing"/>
            </w:pPr>
            <w:r w:rsidRPr="00272139">
              <w:t xml:space="preserve">Ne mažiau kaip 4 </w:t>
            </w:r>
            <w:proofErr w:type="spellStart"/>
            <w:r w:rsidRPr="00272139">
              <w:t>Gbps</w:t>
            </w:r>
            <w:proofErr w:type="spellEnd"/>
            <w:r w:rsidRPr="00272139">
              <w:t>.</w:t>
            </w:r>
          </w:p>
        </w:tc>
        <w:tc>
          <w:tcPr>
            <w:tcW w:w="1701" w:type="dxa"/>
          </w:tcPr>
          <w:p w14:paraId="662CE033" w14:textId="77777777" w:rsidR="002B44A8" w:rsidRPr="00272139" w:rsidRDefault="002B44A8" w:rsidP="00514796">
            <w:pPr>
              <w:pStyle w:val="NoSpacing"/>
            </w:pPr>
          </w:p>
        </w:tc>
      </w:tr>
      <w:tr w:rsidR="002B44A8" w:rsidRPr="00272139" w14:paraId="6A8A2D17" w14:textId="77777777" w:rsidTr="00336039">
        <w:trPr>
          <w:trHeight w:val="300"/>
        </w:trPr>
        <w:tc>
          <w:tcPr>
            <w:tcW w:w="718" w:type="dxa"/>
          </w:tcPr>
          <w:p w14:paraId="7C5FEE51" w14:textId="77777777" w:rsidR="002B44A8" w:rsidRPr="00272139" w:rsidRDefault="002B44A8" w:rsidP="00FA57FE">
            <w:pPr>
              <w:pStyle w:val="NoSpacing"/>
              <w:numPr>
                <w:ilvl w:val="0"/>
                <w:numId w:val="32"/>
              </w:numPr>
              <w:jc w:val="left"/>
            </w:pPr>
          </w:p>
        </w:tc>
        <w:tc>
          <w:tcPr>
            <w:tcW w:w="2107" w:type="dxa"/>
            <w:hideMark/>
          </w:tcPr>
          <w:p w14:paraId="0746A2FF" w14:textId="77777777" w:rsidR="002B44A8" w:rsidRPr="00272139" w:rsidRDefault="002B44A8" w:rsidP="00514796">
            <w:pPr>
              <w:pStyle w:val="NoSpacing"/>
              <w:jc w:val="left"/>
            </w:pPr>
            <w:r w:rsidRPr="00272139">
              <w:t>SSL VPN greitaveika </w:t>
            </w:r>
          </w:p>
        </w:tc>
        <w:tc>
          <w:tcPr>
            <w:tcW w:w="5245" w:type="dxa"/>
            <w:shd w:val="clear" w:color="auto" w:fill="auto"/>
            <w:vAlign w:val="center"/>
            <w:hideMark/>
          </w:tcPr>
          <w:p w14:paraId="3BE7D6FF" w14:textId="77777777" w:rsidR="002B44A8" w:rsidRPr="00272139" w:rsidRDefault="002B44A8" w:rsidP="00514796">
            <w:pPr>
              <w:pStyle w:val="NoSpacing"/>
            </w:pPr>
            <w:r w:rsidRPr="00272139">
              <w:t xml:space="preserve">Ne mažiau kaip 8 </w:t>
            </w:r>
            <w:proofErr w:type="spellStart"/>
            <w:r w:rsidRPr="00272139">
              <w:t>Gbps</w:t>
            </w:r>
            <w:proofErr w:type="spellEnd"/>
            <w:r w:rsidRPr="00272139">
              <w:t>.</w:t>
            </w:r>
          </w:p>
        </w:tc>
        <w:tc>
          <w:tcPr>
            <w:tcW w:w="1701" w:type="dxa"/>
          </w:tcPr>
          <w:p w14:paraId="482FBD9E" w14:textId="77777777" w:rsidR="002B44A8" w:rsidRPr="00272139" w:rsidRDefault="002B44A8" w:rsidP="00514796">
            <w:pPr>
              <w:pStyle w:val="NoSpacing"/>
            </w:pPr>
          </w:p>
        </w:tc>
      </w:tr>
      <w:tr w:rsidR="002B44A8" w:rsidRPr="00272139" w14:paraId="60666F7B" w14:textId="77777777" w:rsidTr="00336039">
        <w:trPr>
          <w:trHeight w:val="300"/>
        </w:trPr>
        <w:tc>
          <w:tcPr>
            <w:tcW w:w="718" w:type="dxa"/>
          </w:tcPr>
          <w:p w14:paraId="51F0AB43" w14:textId="77777777" w:rsidR="002B44A8" w:rsidRPr="00272139" w:rsidRDefault="002B44A8" w:rsidP="00FA57FE">
            <w:pPr>
              <w:pStyle w:val="NoSpacing"/>
              <w:numPr>
                <w:ilvl w:val="0"/>
                <w:numId w:val="32"/>
              </w:numPr>
              <w:jc w:val="left"/>
            </w:pPr>
          </w:p>
        </w:tc>
        <w:tc>
          <w:tcPr>
            <w:tcW w:w="2107" w:type="dxa"/>
            <w:hideMark/>
          </w:tcPr>
          <w:p w14:paraId="18E7165D" w14:textId="77777777" w:rsidR="002B44A8" w:rsidRPr="00272139" w:rsidRDefault="002B44A8" w:rsidP="00514796">
            <w:pPr>
              <w:pStyle w:val="NoSpacing"/>
              <w:jc w:val="left"/>
            </w:pPr>
            <w:r w:rsidRPr="00272139">
              <w:t>Maksimalus sesijų skaičius vienu metu </w:t>
            </w:r>
          </w:p>
        </w:tc>
        <w:tc>
          <w:tcPr>
            <w:tcW w:w="5245" w:type="dxa"/>
            <w:shd w:val="clear" w:color="auto" w:fill="auto"/>
            <w:vAlign w:val="center"/>
            <w:hideMark/>
          </w:tcPr>
          <w:p w14:paraId="7451AC46" w14:textId="77777777" w:rsidR="002B44A8" w:rsidRPr="00272139" w:rsidRDefault="002B44A8" w:rsidP="00514796">
            <w:pPr>
              <w:pStyle w:val="NoSpacing"/>
            </w:pPr>
            <w:r w:rsidRPr="00272139">
              <w:t>Ne mažiau kaip 2 milijonų.</w:t>
            </w:r>
          </w:p>
        </w:tc>
        <w:tc>
          <w:tcPr>
            <w:tcW w:w="1701" w:type="dxa"/>
          </w:tcPr>
          <w:p w14:paraId="7C4AE5FF" w14:textId="77777777" w:rsidR="002B44A8" w:rsidRPr="00272139" w:rsidRDefault="002B44A8" w:rsidP="00514796">
            <w:pPr>
              <w:pStyle w:val="NoSpacing"/>
            </w:pPr>
          </w:p>
        </w:tc>
      </w:tr>
      <w:tr w:rsidR="002B44A8" w:rsidRPr="00272139" w14:paraId="5AED7ADF" w14:textId="77777777" w:rsidTr="00336039">
        <w:trPr>
          <w:trHeight w:val="300"/>
        </w:trPr>
        <w:tc>
          <w:tcPr>
            <w:tcW w:w="718" w:type="dxa"/>
          </w:tcPr>
          <w:p w14:paraId="54CFA7A9" w14:textId="77777777" w:rsidR="002B44A8" w:rsidRPr="00272139" w:rsidRDefault="002B44A8" w:rsidP="00FA57FE">
            <w:pPr>
              <w:pStyle w:val="NoSpacing"/>
              <w:numPr>
                <w:ilvl w:val="0"/>
                <w:numId w:val="32"/>
              </w:numPr>
              <w:jc w:val="left"/>
            </w:pPr>
          </w:p>
        </w:tc>
        <w:tc>
          <w:tcPr>
            <w:tcW w:w="2107" w:type="dxa"/>
            <w:hideMark/>
          </w:tcPr>
          <w:p w14:paraId="3D5FE067" w14:textId="77777777" w:rsidR="002B44A8" w:rsidRPr="00272139" w:rsidRDefault="002B44A8" w:rsidP="00514796">
            <w:pPr>
              <w:pStyle w:val="NoSpacing"/>
              <w:jc w:val="left"/>
            </w:pPr>
            <w:r w:rsidRPr="00272139">
              <w:t>Maksimalus naujų sesijų skaičius per sekundę </w:t>
            </w:r>
          </w:p>
        </w:tc>
        <w:tc>
          <w:tcPr>
            <w:tcW w:w="5245" w:type="dxa"/>
            <w:shd w:val="clear" w:color="auto" w:fill="auto"/>
            <w:vAlign w:val="center"/>
            <w:hideMark/>
          </w:tcPr>
          <w:p w14:paraId="22309960" w14:textId="77777777" w:rsidR="002B44A8" w:rsidRPr="00272139" w:rsidRDefault="002B44A8" w:rsidP="00514796">
            <w:pPr>
              <w:pStyle w:val="NoSpacing"/>
            </w:pPr>
            <w:r w:rsidRPr="00272139">
              <w:t>Ne mažiau kaip 200 tūkstančių.</w:t>
            </w:r>
          </w:p>
        </w:tc>
        <w:tc>
          <w:tcPr>
            <w:tcW w:w="1701" w:type="dxa"/>
          </w:tcPr>
          <w:p w14:paraId="3D78B611" w14:textId="77777777" w:rsidR="002B44A8" w:rsidRPr="00272139" w:rsidRDefault="002B44A8" w:rsidP="00514796">
            <w:pPr>
              <w:pStyle w:val="NoSpacing"/>
            </w:pPr>
          </w:p>
        </w:tc>
      </w:tr>
      <w:tr w:rsidR="002B44A8" w:rsidRPr="00272139" w14:paraId="2C48B19A" w14:textId="77777777" w:rsidTr="00336039">
        <w:trPr>
          <w:trHeight w:val="300"/>
        </w:trPr>
        <w:tc>
          <w:tcPr>
            <w:tcW w:w="718" w:type="dxa"/>
          </w:tcPr>
          <w:p w14:paraId="638FAEE7" w14:textId="77777777" w:rsidR="002B44A8" w:rsidRPr="00272139" w:rsidRDefault="002B44A8" w:rsidP="00FA57FE">
            <w:pPr>
              <w:pStyle w:val="NoSpacing"/>
              <w:numPr>
                <w:ilvl w:val="0"/>
                <w:numId w:val="32"/>
              </w:numPr>
              <w:jc w:val="left"/>
            </w:pPr>
          </w:p>
        </w:tc>
        <w:tc>
          <w:tcPr>
            <w:tcW w:w="2107" w:type="dxa"/>
            <w:hideMark/>
          </w:tcPr>
          <w:p w14:paraId="1A35B15B" w14:textId="77777777" w:rsidR="002B44A8" w:rsidRPr="00272139" w:rsidRDefault="002B44A8" w:rsidP="00514796">
            <w:pPr>
              <w:pStyle w:val="NoSpacing"/>
              <w:jc w:val="left"/>
            </w:pPr>
            <w:r w:rsidRPr="00272139">
              <w:t>Aukšto patikimumo savybės </w:t>
            </w:r>
          </w:p>
        </w:tc>
        <w:tc>
          <w:tcPr>
            <w:tcW w:w="5245" w:type="dxa"/>
            <w:shd w:val="clear" w:color="auto" w:fill="auto"/>
            <w:vAlign w:val="center"/>
            <w:hideMark/>
          </w:tcPr>
          <w:p w14:paraId="18E1B6F2" w14:textId="77777777" w:rsidR="002B44A8" w:rsidRPr="00272139" w:rsidRDefault="002B44A8" w:rsidP="00514796">
            <w:pPr>
              <w:pStyle w:val="NoSpacing"/>
            </w:pPr>
            <w:r w:rsidRPr="00272139">
              <w:t>VPN ugniasienių sprendimo narys privalo palaikyti žemiau įvardintą funkcionalumą:</w:t>
            </w:r>
          </w:p>
          <w:p w14:paraId="26340EF3" w14:textId="77777777" w:rsidR="002B44A8" w:rsidRPr="00272139" w:rsidRDefault="002B44A8" w:rsidP="00514796">
            <w:pPr>
              <w:pStyle w:val="NoSpacing"/>
            </w:pPr>
            <w:r w:rsidRPr="00272139">
              <w:t>nario pajungimas į aukšto patikimumo telkinį, kuris gali dirbti aktyvus – pasyvus ir aktyvus – aktyvus darbo režimais; </w:t>
            </w:r>
          </w:p>
          <w:p w14:paraId="362E3A1F" w14:textId="77777777" w:rsidR="002B44A8" w:rsidRPr="00272139" w:rsidRDefault="002B44A8" w:rsidP="00514796">
            <w:pPr>
              <w:pStyle w:val="NoSpacing"/>
            </w:pPr>
            <w:r w:rsidRPr="00272139">
              <w:t>turi būti galima nurodyti, kad veikiantis ir aukštesnį prioritetą turintis narys visada būtų aktyvus telkinio narys; </w:t>
            </w:r>
          </w:p>
          <w:p w14:paraId="267899CB" w14:textId="77777777" w:rsidR="002B44A8" w:rsidRPr="00272139" w:rsidRDefault="002B44A8" w:rsidP="00514796">
            <w:pPr>
              <w:pStyle w:val="NoSpacing"/>
            </w:pPr>
            <w:r w:rsidRPr="00272139">
              <w:t>automatinis konfigūracijos sinchronizavimas tarp aukšto patikimumo telkinio narių; </w:t>
            </w:r>
          </w:p>
          <w:p w14:paraId="7BB0D51D" w14:textId="77777777" w:rsidR="002B44A8" w:rsidRPr="00272139" w:rsidRDefault="002B44A8" w:rsidP="00514796">
            <w:pPr>
              <w:pStyle w:val="NoSpacing"/>
            </w:pPr>
            <w:r w:rsidRPr="00272139">
              <w:t>automatinis aktyvių sesijų sinchronizavimas tarp aukšto patikimumo telkinio narių; </w:t>
            </w:r>
          </w:p>
          <w:p w14:paraId="49ECA79B" w14:textId="77777777" w:rsidR="002B44A8" w:rsidRPr="00272139" w:rsidRDefault="002B44A8" w:rsidP="00514796">
            <w:pPr>
              <w:pStyle w:val="NoSpacing"/>
            </w:pPr>
            <w:r w:rsidRPr="00272139">
              <w:t>turi būti galima iš telkinio nario stebėti ar aktyvūs nurodyti IP adresai. Sistema turi automatiškai persijungti jei nurodyti IP adresai tampa neaktyviais.  </w:t>
            </w:r>
          </w:p>
        </w:tc>
        <w:tc>
          <w:tcPr>
            <w:tcW w:w="1701" w:type="dxa"/>
          </w:tcPr>
          <w:p w14:paraId="16E6B8B5" w14:textId="77777777" w:rsidR="002B44A8" w:rsidRPr="00272139" w:rsidRDefault="002B44A8" w:rsidP="00514796">
            <w:pPr>
              <w:pStyle w:val="NoSpacing"/>
            </w:pPr>
          </w:p>
        </w:tc>
      </w:tr>
      <w:tr w:rsidR="002B44A8" w:rsidRPr="00272139" w14:paraId="4F405B61" w14:textId="77777777" w:rsidTr="00336039">
        <w:trPr>
          <w:trHeight w:val="300"/>
        </w:trPr>
        <w:tc>
          <w:tcPr>
            <w:tcW w:w="718" w:type="dxa"/>
          </w:tcPr>
          <w:p w14:paraId="7BD21D1C" w14:textId="77777777" w:rsidR="002B44A8" w:rsidRPr="00272139" w:rsidRDefault="002B44A8" w:rsidP="00FA57FE">
            <w:pPr>
              <w:pStyle w:val="NoSpacing"/>
              <w:numPr>
                <w:ilvl w:val="0"/>
                <w:numId w:val="32"/>
              </w:numPr>
              <w:jc w:val="left"/>
            </w:pPr>
          </w:p>
        </w:tc>
        <w:tc>
          <w:tcPr>
            <w:tcW w:w="2107" w:type="dxa"/>
            <w:hideMark/>
          </w:tcPr>
          <w:p w14:paraId="46B3B5E8" w14:textId="77777777" w:rsidR="002B44A8" w:rsidRPr="00272139" w:rsidRDefault="002B44A8" w:rsidP="00514796">
            <w:pPr>
              <w:pStyle w:val="NoSpacing"/>
              <w:jc w:val="left"/>
            </w:pPr>
            <w:r w:rsidRPr="00272139">
              <w:t>Ugniasienės darbo režimai </w:t>
            </w:r>
          </w:p>
        </w:tc>
        <w:tc>
          <w:tcPr>
            <w:tcW w:w="5245" w:type="dxa"/>
            <w:shd w:val="clear" w:color="auto" w:fill="auto"/>
            <w:vAlign w:val="center"/>
            <w:hideMark/>
          </w:tcPr>
          <w:p w14:paraId="77564D22" w14:textId="77777777" w:rsidR="002B44A8" w:rsidRPr="00272139" w:rsidRDefault="002B44A8" w:rsidP="00511B07">
            <w:pPr>
              <w:pStyle w:val="NoSpacing"/>
            </w:pPr>
            <w:r w:rsidRPr="00272139">
              <w:t>Ne mažiau kaip :</w:t>
            </w:r>
          </w:p>
          <w:p w14:paraId="44DA18F9" w14:textId="77777777" w:rsidR="002B44A8" w:rsidRPr="00272139" w:rsidRDefault="002B44A8">
            <w:pPr>
              <w:pStyle w:val="NoSpacing"/>
            </w:pPr>
            <w:proofErr w:type="spellStart"/>
            <w:r w:rsidRPr="00272139">
              <w:t>maršrutizavimo</w:t>
            </w:r>
            <w:proofErr w:type="spellEnd"/>
            <w:r w:rsidRPr="00272139">
              <w:t xml:space="preserve"> tarp skirtingų tinklų (OSI L3); </w:t>
            </w:r>
          </w:p>
          <w:p w14:paraId="7DFCD99A" w14:textId="77777777" w:rsidR="002B44A8" w:rsidRPr="00272139" w:rsidRDefault="002B44A8">
            <w:pPr>
              <w:pStyle w:val="NoSpacing"/>
            </w:pPr>
            <w:r w:rsidRPr="00272139">
              <w:t>skaidrus – atliekant kontrolę tame pačiame tinkle (OSI L2);  </w:t>
            </w:r>
          </w:p>
        </w:tc>
        <w:tc>
          <w:tcPr>
            <w:tcW w:w="1701" w:type="dxa"/>
          </w:tcPr>
          <w:p w14:paraId="6834DE48" w14:textId="77777777" w:rsidR="002B44A8" w:rsidRPr="00272139" w:rsidRDefault="002B44A8" w:rsidP="00514796">
            <w:pPr>
              <w:pStyle w:val="NoSpacing"/>
            </w:pPr>
          </w:p>
        </w:tc>
      </w:tr>
      <w:tr w:rsidR="002B44A8" w:rsidRPr="00272139" w14:paraId="077CC644" w14:textId="77777777" w:rsidTr="00336039">
        <w:trPr>
          <w:trHeight w:val="300"/>
        </w:trPr>
        <w:tc>
          <w:tcPr>
            <w:tcW w:w="718" w:type="dxa"/>
          </w:tcPr>
          <w:p w14:paraId="72FE6F4D" w14:textId="77777777" w:rsidR="002B44A8" w:rsidRPr="00272139" w:rsidRDefault="002B44A8" w:rsidP="00FA57FE">
            <w:pPr>
              <w:pStyle w:val="NoSpacing"/>
              <w:numPr>
                <w:ilvl w:val="0"/>
                <w:numId w:val="32"/>
              </w:numPr>
              <w:jc w:val="left"/>
            </w:pPr>
          </w:p>
        </w:tc>
        <w:tc>
          <w:tcPr>
            <w:tcW w:w="2107" w:type="dxa"/>
            <w:hideMark/>
          </w:tcPr>
          <w:p w14:paraId="2600DFB9" w14:textId="77777777" w:rsidR="002B44A8" w:rsidRPr="00272139" w:rsidRDefault="002B44A8" w:rsidP="00514796">
            <w:pPr>
              <w:pStyle w:val="NoSpacing"/>
              <w:jc w:val="left"/>
            </w:pPr>
            <w:proofErr w:type="spellStart"/>
            <w:r w:rsidRPr="00272139">
              <w:t>Maršrutizavimas</w:t>
            </w:r>
            <w:proofErr w:type="spellEnd"/>
            <w:r w:rsidRPr="00272139">
              <w:t> </w:t>
            </w:r>
          </w:p>
        </w:tc>
        <w:tc>
          <w:tcPr>
            <w:tcW w:w="5245" w:type="dxa"/>
            <w:shd w:val="clear" w:color="auto" w:fill="auto"/>
            <w:vAlign w:val="center"/>
            <w:hideMark/>
          </w:tcPr>
          <w:p w14:paraId="0A9394B3" w14:textId="77777777" w:rsidR="002B44A8" w:rsidRPr="00272139" w:rsidRDefault="002B44A8" w:rsidP="00514796">
            <w:pPr>
              <w:pStyle w:val="NoSpacing"/>
            </w:pPr>
            <w:r w:rsidRPr="00272139">
              <w:t xml:space="preserve">VPN ugniasienė privalo palaikyti statinius bei dinaminius </w:t>
            </w:r>
            <w:proofErr w:type="spellStart"/>
            <w:r w:rsidRPr="00272139">
              <w:t>maršrutizavimo</w:t>
            </w:r>
            <w:proofErr w:type="spellEnd"/>
            <w:r w:rsidRPr="00272139">
              <w:t xml:space="preserve"> protokolus bei politika pagrįstą </w:t>
            </w:r>
            <w:proofErr w:type="spellStart"/>
            <w:r w:rsidRPr="00272139">
              <w:t>maršrutizavimą</w:t>
            </w:r>
            <w:proofErr w:type="spellEnd"/>
            <w:r w:rsidRPr="00272139">
              <w:t xml:space="preserve"> (angl. </w:t>
            </w:r>
            <w:proofErr w:type="spellStart"/>
            <w:r w:rsidRPr="00272139">
              <w:t>policy</w:t>
            </w:r>
            <w:proofErr w:type="spellEnd"/>
            <w:r w:rsidRPr="00272139">
              <w:t xml:space="preserve"> </w:t>
            </w:r>
            <w:proofErr w:type="spellStart"/>
            <w:r w:rsidRPr="00272139">
              <w:t>based</w:t>
            </w:r>
            <w:proofErr w:type="spellEnd"/>
            <w:r w:rsidRPr="00272139">
              <w:t xml:space="preserve"> </w:t>
            </w:r>
            <w:proofErr w:type="spellStart"/>
            <w:r w:rsidRPr="00272139">
              <w:t>routing</w:t>
            </w:r>
            <w:proofErr w:type="spellEnd"/>
            <w:r w:rsidRPr="00272139">
              <w:t>). </w:t>
            </w:r>
          </w:p>
        </w:tc>
        <w:tc>
          <w:tcPr>
            <w:tcW w:w="1701" w:type="dxa"/>
          </w:tcPr>
          <w:p w14:paraId="5ABC5E5C" w14:textId="77777777" w:rsidR="002B44A8" w:rsidRPr="00272139" w:rsidRDefault="002B44A8" w:rsidP="00514796">
            <w:pPr>
              <w:pStyle w:val="NoSpacing"/>
            </w:pPr>
          </w:p>
        </w:tc>
      </w:tr>
      <w:tr w:rsidR="002B44A8" w:rsidRPr="00272139" w14:paraId="6E3F07D9" w14:textId="77777777" w:rsidTr="00336039">
        <w:trPr>
          <w:trHeight w:val="300"/>
        </w:trPr>
        <w:tc>
          <w:tcPr>
            <w:tcW w:w="718" w:type="dxa"/>
          </w:tcPr>
          <w:p w14:paraId="58CEE62F" w14:textId="77777777" w:rsidR="002B44A8" w:rsidRPr="00272139" w:rsidRDefault="002B44A8" w:rsidP="00FA57FE">
            <w:pPr>
              <w:pStyle w:val="NoSpacing"/>
              <w:numPr>
                <w:ilvl w:val="0"/>
                <w:numId w:val="32"/>
              </w:numPr>
              <w:jc w:val="left"/>
            </w:pPr>
          </w:p>
        </w:tc>
        <w:tc>
          <w:tcPr>
            <w:tcW w:w="2107" w:type="dxa"/>
            <w:hideMark/>
          </w:tcPr>
          <w:p w14:paraId="14617DDB" w14:textId="77777777" w:rsidR="002B44A8" w:rsidRPr="00272139" w:rsidRDefault="002B44A8" w:rsidP="00514796">
            <w:pPr>
              <w:pStyle w:val="NoSpacing"/>
              <w:jc w:val="left"/>
            </w:pPr>
            <w:proofErr w:type="spellStart"/>
            <w:r w:rsidRPr="00272139">
              <w:t>Maršrutizavimas</w:t>
            </w:r>
            <w:proofErr w:type="spellEnd"/>
            <w:r w:rsidRPr="00272139">
              <w:t> </w:t>
            </w:r>
          </w:p>
        </w:tc>
        <w:tc>
          <w:tcPr>
            <w:tcW w:w="5245" w:type="dxa"/>
            <w:shd w:val="clear" w:color="auto" w:fill="auto"/>
            <w:vAlign w:val="center"/>
            <w:hideMark/>
          </w:tcPr>
          <w:p w14:paraId="7B25F9CB" w14:textId="77777777" w:rsidR="002B44A8" w:rsidRPr="00272139" w:rsidRDefault="002B44A8" w:rsidP="00514796">
            <w:pPr>
              <w:pStyle w:val="NoSpacing"/>
            </w:pPr>
            <w:r w:rsidRPr="00272139">
              <w:t xml:space="preserve">VPN ugniasienė privalo palaikyti statinių maršrutų tikrinimo mechanizmą, kuomet maršrutas panaikinamas iš </w:t>
            </w:r>
            <w:proofErr w:type="spellStart"/>
            <w:r w:rsidRPr="00272139">
              <w:t>maršrutizavimo</w:t>
            </w:r>
            <w:proofErr w:type="spellEnd"/>
            <w:r w:rsidRPr="00272139">
              <w:t xml:space="preserve"> lentelės, jeigu nepasiekiami vienas ar keli aprašyti IP adresai. </w:t>
            </w:r>
          </w:p>
        </w:tc>
        <w:tc>
          <w:tcPr>
            <w:tcW w:w="1701" w:type="dxa"/>
          </w:tcPr>
          <w:p w14:paraId="7AECECA2" w14:textId="77777777" w:rsidR="002B44A8" w:rsidRPr="00272139" w:rsidRDefault="002B44A8" w:rsidP="00514796">
            <w:pPr>
              <w:pStyle w:val="NoSpacing"/>
            </w:pPr>
          </w:p>
        </w:tc>
      </w:tr>
      <w:tr w:rsidR="002B44A8" w:rsidRPr="00272139" w14:paraId="7C640EDE" w14:textId="77777777" w:rsidTr="00336039">
        <w:trPr>
          <w:trHeight w:val="300"/>
        </w:trPr>
        <w:tc>
          <w:tcPr>
            <w:tcW w:w="718" w:type="dxa"/>
          </w:tcPr>
          <w:p w14:paraId="031CF98F" w14:textId="77777777" w:rsidR="002B44A8" w:rsidRPr="00272139" w:rsidRDefault="002B44A8" w:rsidP="00FA57FE">
            <w:pPr>
              <w:pStyle w:val="NoSpacing"/>
              <w:numPr>
                <w:ilvl w:val="0"/>
                <w:numId w:val="32"/>
              </w:numPr>
              <w:jc w:val="left"/>
            </w:pPr>
          </w:p>
        </w:tc>
        <w:tc>
          <w:tcPr>
            <w:tcW w:w="2107" w:type="dxa"/>
            <w:hideMark/>
          </w:tcPr>
          <w:p w14:paraId="099EA1D1" w14:textId="77777777" w:rsidR="002B44A8" w:rsidRPr="00272139" w:rsidRDefault="002B44A8" w:rsidP="00514796">
            <w:pPr>
              <w:pStyle w:val="NoSpacing"/>
              <w:jc w:val="left"/>
            </w:pPr>
            <w:r w:rsidRPr="00272139">
              <w:t>PBR funkcionalumas </w:t>
            </w:r>
          </w:p>
        </w:tc>
        <w:tc>
          <w:tcPr>
            <w:tcW w:w="5245" w:type="dxa"/>
            <w:shd w:val="clear" w:color="auto" w:fill="auto"/>
            <w:vAlign w:val="center"/>
            <w:hideMark/>
          </w:tcPr>
          <w:p w14:paraId="25B2919E" w14:textId="77777777" w:rsidR="002B44A8" w:rsidRPr="00272139" w:rsidRDefault="002B44A8" w:rsidP="00514796">
            <w:pPr>
              <w:pStyle w:val="NoSpacing"/>
            </w:pPr>
            <w:r w:rsidRPr="00272139">
              <w:t xml:space="preserve">VPN ugniasienė privalo palaikyti politika pagrįstą </w:t>
            </w:r>
            <w:proofErr w:type="spellStart"/>
            <w:r w:rsidRPr="00272139">
              <w:t>maršrutizavimą</w:t>
            </w:r>
            <w:proofErr w:type="spellEnd"/>
            <w:r w:rsidRPr="00272139">
              <w:t xml:space="preserve"> (angl. </w:t>
            </w:r>
            <w:proofErr w:type="spellStart"/>
            <w:r w:rsidRPr="00272139">
              <w:t>Policy</w:t>
            </w:r>
            <w:proofErr w:type="spellEnd"/>
            <w:r w:rsidRPr="00272139">
              <w:t xml:space="preserve"> </w:t>
            </w:r>
            <w:proofErr w:type="spellStart"/>
            <w:r w:rsidRPr="00272139">
              <w:t>based</w:t>
            </w:r>
            <w:proofErr w:type="spellEnd"/>
            <w:r w:rsidRPr="00272139">
              <w:t xml:space="preserve"> </w:t>
            </w:r>
            <w:proofErr w:type="spellStart"/>
            <w:r w:rsidRPr="00272139">
              <w:t>routing</w:t>
            </w:r>
            <w:proofErr w:type="spellEnd"/>
            <w:r w:rsidRPr="00272139">
              <w:t>) atsižvelgiant į šaltinio/paskirties zoną arba sąsają, siuntėjo, gavėjo IP adresą. </w:t>
            </w:r>
          </w:p>
        </w:tc>
        <w:tc>
          <w:tcPr>
            <w:tcW w:w="1701" w:type="dxa"/>
          </w:tcPr>
          <w:p w14:paraId="4E8917D4" w14:textId="77777777" w:rsidR="002B44A8" w:rsidRPr="00272139" w:rsidRDefault="002B44A8" w:rsidP="00514796">
            <w:pPr>
              <w:pStyle w:val="NoSpacing"/>
            </w:pPr>
          </w:p>
        </w:tc>
      </w:tr>
      <w:tr w:rsidR="002B44A8" w:rsidRPr="00272139" w14:paraId="29E0DA3A" w14:textId="77777777" w:rsidTr="00336039">
        <w:trPr>
          <w:trHeight w:val="300"/>
        </w:trPr>
        <w:tc>
          <w:tcPr>
            <w:tcW w:w="718" w:type="dxa"/>
          </w:tcPr>
          <w:p w14:paraId="259B63EB" w14:textId="77777777" w:rsidR="002B44A8" w:rsidRPr="00272139" w:rsidRDefault="002B44A8" w:rsidP="00FA57FE">
            <w:pPr>
              <w:pStyle w:val="NoSpacing"/>
              <w:numPr>
                <w:ilvl w:val="0"/>
                <w:numId w:val="32"/>
              </w:numPr>
              <w:jc w:val="left"/>
            </w:pPr>
          </w:p>
        </w:tc>
        <w:tc>
          <w:tcPr>
            <w:tcW w:w="2107" w:type="dxa"/>
            <w:hideMark/>
          </w:tcPr>
          <w:p w14:paraId="5554FF38" w14:textId="77777777" w:rsidR="002B44A8" w:rsidRPr="00272139" w:rsidRDefault="002B44A8" w:rsidP="00514796">
            <w:pPr>
              <w:pStyle w:val="NoSpacing"/>
              <w:jc w:val="left"/>
            </w:pPr>
            <w:r w:rsidRPr="00272139">
              <w:t xml:space="preserve">Dinaminio </w:t>
            </w:r>
            <w:proofErr w:type="spellStart"/>
            <w:r w:rsidRPr="00272139">
              <w:t>maršrutizavimo</w:t>
            </w:r>
            <w:proofErr w:type="spellEnd"/>
            <w:r w:rsidRPr="00272139">
              <w:t xml:space="preserve"> protokolai </w:t>
            </w:r>
          </w:p>
        </w:tc>
        <w:tc>
          <w:tcPr>
            <w:tcW w:w="5245" w:type="dxa"/>
            <w:shd w:val="clear" w:color="auto" w:fill="auto"/>
            <w:vAlign w:val="center"/>
            <w:hideMark/>
          </w:tcPr>
          <w:p w14:paraId="38CFE0CF" w14:textId="77777777" w:rsidR="002B44A8" w:rsidRPr="00272139" w:rsidRDefault="002B44A8" w:rsidP="00514796">
            <w:pPr>
              <w:pStyle w:val="NoSpacing"/>
            </w:pPr>
            <w:r w:rsidRPr="00272139">
              <w:t>VPN ugniasienė privalo palaikyti žemiau įvardintus arba lygiaverčius protokolus: </w:t>
            </w:r>
          </w:p>
          <w:p w14:paraId="19F03A65" w14:textId="77777777" w:rsidR="002B44A8" w:rsidRPr="00272139" w:rsidRDefault="002B44A8" w:rsidP="00514796">
            <w:pPr>
              <w:pStyle w:val="NoSpacing"/>
            </w:pPr>
            <w:r w:rsidRPr="00272139">
              <w:t>BGP; </w:t>
            </w:r>
          </w:p>
          <w:p w14:paraId="2FFCFC53" w14:textId="77777777" w:rsidR="002B44A8" w:rsidRPr="00272139" w:rsidRDefault="002B44A8" w:rsidP="00514796">
            <w:pPr>
              <w:pStyle w:val="NoSpacing"/>
            </w:pPr>
            <w:r w:rsidRPr="00272139">
              <w:t>OSFP v2 ir v3; </w:t>
            </w:r>
          </w:p>
        </w:tc>
        <w:tc>
          <w:tcPr>
            <w:tcW w:w="1701" w:type="dxa"/>
          </w:tcPr>
          <w:p w14:paraId="1768C882" w14:textId="77777777" w:rsidR="002B44A8" w:rsidRPr="00272139" w:rsidRDefault="002B44A8" w:rsidP="00514796">
            <w:pPr>
              <w:pStyle w:val="NoSpacing"/>
            </w:pPr>
          </w:p>
        </w:tc>
      </w:tr>
      <w:tr w:rsidR="002B44A8" w:rsidRPr="00272139" w14:paraId="2D4D3240" w14:textId="77777777" w:rsidTr="00336039">
        <w:trPr>
          <w:trHeight w:val="300"/>
        </w:trPr>
        <w:tc>
          <w:tcPr>
            <w:tcW w:w="718" w:type="dxa"/>
          </w:tcPr>
          <w:p w14:paraId="3220A2FC" w14:textId="77777777" w:rsidR="002B44A8" w:rsidRPr="00272139" w:rsidRDefault="002B44A8" w:rsidP="00FA57FE">
            <w:pPr>
              <w:pStyle w:val="NoSpacing"/>
              <w:numPr>
                <w:ilvl w:val="0"/>
                <w:numId w:val="32"/>
              </w:numPr>
              <w:jc w:val="left"/>
            </w:pPr>
          </w:p>
        </w:tc>
        <w:tc>
          <w:tcPr>
            <w:tcW w:w="2107" w:type="dxa"/>
            <w:hideMark/>
          </w:tcPr>
          <w:p w14:paraId="29197511" w14:textId="77777777" w:rsidR="002B44A8" w:rsidRPr="00272139" w:rsidRDefault="002B44A8" w:rsidP="00514796">
            <w:pPr>
              <w:pStyle w:val="NoSpacing"/>
              <w:jc w:val="left"/>
            </w:pPr>
            <w:r w:rsidRPr="00272139">
              <w:t>BGP funkcionalumas </w:t>
            </w:r>
          </w:p>
        </w:tc>
        <w:tc>
          <w:tcPr>
            <w:tcW w:w="5245" w:type="dxa"/>
            <w:shd w:val="clear" w:color="auto" w:fill="auto"/>
            <w:vAlign w:val="center"/>
            <w:hideMark/>
          </w:tcPr>
          <w:p w14:paraId="50ACC6A5" w14:textId="77777777" w:rsidR="002B44A8" w:rsidRPr="00272139" w:rsidRDefault="002B44A8" w:rsidP="00514796">
            <w:pPr>
              <w:pStyle w:val="NoSpacing"/>
            </w:pPr>
            <w:r w:rsidRPr="00272139">
              <w:t>VPN ugniasienė privalo turėti BGP perkrovimo (</w:t>
            </w:r>
            <w:r w:rsidR="00F2143B">
              <w:t xml:space="preserve">angl. </w:t>
            </w:r>
            <w:proofErr w:type="spellStart"/>
            <w:r w:rsidRPr="00272139">
              <w:t>graceful</w:t>
            </w:r>
            <w:proofErr w:type="spellEnd"/>
            <w:r w:rsidRPr="00272139">
              <w:t xml:space="preserve"> </w:t>
            </w:r>
            <w:proofErr w:type="spellStart"/>
            <w:r w:rsidRPr="00272139">
              <w:t>restart</w:t>
            </w:r>
            <w:proofErr w:type="spellEnd"/>
            <w:r w:rsidRPr="00272139">
              <w:t>) funkcionalumą. </w:t>
            </w:r>
          </w:p>
        </w:tc>
        <w:tc>
          <w:tcPr>
            <w:tcW w:w="1701" w:type="dxa"/>
          </w:tcPr>
          <w:p w14:paraId="0F4D8DFF" w14:textId="77777777" w:rsidR="002B44A8" w:rsidRPr="00272139" w:rsidRDefault="002B44A8" w:rsidP="00514796">
            <w:pPr>
              <w:pStyle w:val="NoSpacing"/>
            </w:pPr>
          </w:p>
        </w:tc>
      </w:tr>
      <w:tr w:rsidR="002B44A8" w:rsidRPr="00272139" w14:paraId="1AAAF2F8" w14:textId="77777777" w:rsidTr="00336039">
        <w:trPr>
          <w:trHeight w:val="300"/>
        </w:trPr>
        <w:tc>
          <w:tcPr>
            <w:tcW w:w="718" w:type="dxa"/>
          </w:tcPr>
          <w:p w14:paraId="058D8716" w14:textId="77777777" w:rsidR="002B44A8" w:rsidRPr="00272139" w:rsidRDefault="002B44A8" w:rsidP="00FA57FE">
            <w:pPr>
              <w:pStyle w:val="NoSpacing"/>
              <w:numPr>
                <w:ilvl w:val="0"/>
                <w:numId w:val="32"/>
              </w:numPr>
              <w:jc w:val="left"/>
            </w:pPr>
          </w:p>
        </w:tc>
        <w:tc>
          <w:tcPr>
            <w:tcW w:w="2107" w:type="dxa"/>
            <w:hideMark/>
          </w:tcPr>
          <w:p w14:paraId="2184158F" w14:textId="77777777" w:rsidR="002B44A8" w:rsidRPr="00272139" w:rsidRDefault="002B44A8" w:rsidP="00514796">
            <w:pPr>
              <w:pStyle w:val="NoSpacing"/>
              <w:jc w:val="left"/>
            </w:pPr>
            <w:r w:rsidRPr="00272139">
              <w:t>BGP konfigūracijos palaikymas </w:t>
            </w:r>
          </w:p>
        </w:tc>
        <w:tc>
          <w:tcPr>
            <w:tcW w:w="5245" w:type="dxa"/>
            <w:shd w:val="clear" w:color="auto" w:fill="auto"/>
            <w:vAlign w:val="center"/>
            <w:hideMark/>
          </w:tcPr>
          <w:p w14:paraId="633BDC20" w14:textId="77777777" w:rsidR="002B44A8" w:rsidRPr="00272139" w:rsidRDefault="002B44A8" w:rsidP="00514796">
            <w:pPr>
              <w:pStyle w:val="NoSpacing"/>
            </w:pPr>
            <w:r w:rsidRPr="00272139">
              <w:t>VPN ugniasienė privalo palaikyti šiuos BGP protokolo gebėjimus: </w:t>
            </w:r>
          </w:p>
          <w:p w14:paraId="0A7894EA" w14:textId="77777777" w:rsidR="002B44A8" w:rsidRPr="00272139" w:rsidRDefault="002B44A8" w:rsidP="00514796">
            <w:pPr>
              <w:pStyle w:val="NoSpacing"/>
            </w:pPr>
            <w:r w:rsidRPr="00272139">
              <w:t>BGP kaimynų grupavimą; </w:t>
            </w:r>
          </w:p>
          <w:p w14:paraId="4EF58DF4" w14:textId="77777777" w:rsidR="002B44A8" w:rsidRPr="00272139" w:rsidRDefault="002B44A8" w:rsidP="00514796">
            <w:pPr>
              <w:pStyle w:val="NoSpacing"/>
            </w:pPr>
            <w:r w:rsidRPr="00272139">
              <w:t>filtravimą gaunamiems ir išsiunčiamiems maršrutams; </w:t>
            </w:r>
          </w:p>
          <w:p w14:paraId="3D53A547" w14:textId="77777777" w:rsidR="002B44A8" w:rsidRPr="00272139" w:rsidRDefault="002B44A8" w:rsidP="00514796">
            <w:pPr>
              <w:pStyle w:val="NoSpacing"/>
            </w:pPr>
            <w:proofErr w:type="spellStart"/>
            <w:r w:rsidRPr="00272139">
              <w:t>Local</w:t>
            </w:r>
            <w:proofErr w:type="spellEnd"/>
            <w:r w:rsidRPr="00272139">
              <w:t xml:space="preserve"> </w:t>
            </w:r>
            <w:proofErr w:type="spellStart"/>
            <w:r w:rsidRPr="00272139">
              <w:t>Preference</w:t>
            </w:r>
            <w:proofErr w:type="spellEnd"/>
            <w:r w:rsidRPr="00272139">
              <w:t>; </w:t>
            </w:r>
          </w:p>
          <w:p w14:paraId="4CF87440" w14:textId="77777777" w:rsidR="002B44A8" w:rsidRPr="00272139" w:rsidRDefault="002B44A8" w:rsidP="00514796">
            <w:pPr>
              <w:pStyle w:val="NoSpacing"/>
            </w:pPr>
            <w:r w:rsidRPr="00272139">
              <w:t>MED; </w:t>
            </w:r>
          </w:p>
          <w:p w14:paraId="7290A4D2" w14:textId="77777777" w:rsidR="002B44A8" w:rsidRPr="00272139" w:rsidRDefault="002B44A8" w:rsidP="00514796">
            <w:pPr>
              <w:pStyle w:val="NoSpacing"/>
            </w:pPr>
            <w:r w:rsidRPr="00272139">
              <w:t xml:space="preserve">AS </w:t>
            </w:r>
            <w:proofErr w:type="spellStart"/>
            <w:r w:rsidRPr="00272139">
              <w:t>prepend</w:t>
            </w:r>
            <w:proofErr w:type="spellEnd"/>
            <w:r w:rsidRPr="00272139">
              <w:t>; </w:t>
            </w:r>
          </w:p>
          <w:p w14:paraId="321009DF" w14:textId="77777777" w:rsidR="002B44A8" w:rsidRPr="00272139" w:rsidRDefault="002B44A8" w:rsidP="00514796">
            <w:pPr>
              <w:pStyle w:val="NoSpacing"/>
            </w:pPr>
            <w:proofErr w:type="spellStart"/>
            <w:r w:rsidRPr="00272139">
              <w:t>Route-reflector</w:t>
            </w:r>
            <w:proofErr w:type="spellEnd"/>
            <w:r w:rsidRPr="00272139">
              <w:t xml:space="preserve"> funkcionalumą </w:t>
            </w:r>
          </w:p>
          <w:p w14:paraId="2C5773F9" w14:textId="77777777" w:rsidR="002B44A8" w:rsidRPr="00272139" w:rsidRDefault="002B44A8" w:rsidP="00514796">
            <w:pPr>
              <w:pStyle w:val="NoSpacing"/>
            </w:pPr>
            <w:r w:rsidRPr="00272139">
              <w:t>BGP BFD; </w:t>
            </w:r>
          </w:p>
        </w:tc>
        <w:tc>
          <w:tcPr>
            <w:tcW w:w="1701" w:type="dxa"/>
          </w:tcPr>
          <w:p w14:paraId="3208E7A2" w14:textId="77777777" w:rsidR="002B44A8" w:rsidRPr="00272139" w:rsidRDefault="002B44A8" w:rsidP="00514796">
            <w:pPr>
              <w:pStyle w:val="NoSpacing"/>
            </w:pPr>
          </w:p>
        </w:tc>
      </w:tr>
      <w:tr w:rsidR="002B44A8" w:rsidRPr="00272139" w14:paraId="39C784BE" w14:textId="77777777" w:rsidTr="00336039">
        <w:trPr>
          <w:trHeight w:val="300"/>
        </w:trPr>
        <w:tc>
          <w:tcPr>
            <w:tcW w:w="718" w:type="dxa"/>
          </w:tcPr>
          <w:p w14:paraId="2B37C1A7" w14:textId="77777777" w:rsidR="002B44A8" w:rsidRPr="00272139" w:rsidRDefault="002B44A8" w:rsidP="00FA57FE">
            <w:pPr>
              <w:pStyle w:val="NoSpacing"/>
              <w:numPr>
                <w:ilvl w:val="0"/>
                <w:numId w:val="32"/>
              </w:numPr>
              <w:jc w:val="left"/>
            </w:pPr>
          </w:p>
        </w:tc>
        <w:tc>
          <w:tcPr>
            <w:tcW w:w="2107" w:type="dxa"/>
            <w:hideMark/>
          </w:tcPr>
          <w:p w14:paraId="150CE7EE" w14:textId="77777777" w:rsidR="002B44A8" w:rsidRPr="00272139" w:rsidRDefault="002B44A8" w:rsidP="00514796">
            <w:pPr>
              <w:pStyle w:val="NoSpacing"/>
              <w:jc w:val="left"/>
            </w:pPr>
            <w:r w:rsidRPr="00272139">
              <w:t>OSPF funkcionalumas </w:t>
            </w:r>
          </w:p>
        </w:tc>
        <w:tc>
          <w:tcPr>
            <w:tcW w:w="5245" w:type="dxa"/>
            <w:shd w:val="clear" w:color="auto" w:fill="auto"/>
            <w:vAlign w:val="center"/>
            <w:hideMark/>
          </w:tcPr>
          <w:p w14:paraId="2B2A5B25" w14:textId="77777777" w:rsidR="002B44A8" w:rsidRPr="00272139" w:rsidRDefault="002B44A8" w:rsidP="00514796">
            <w:pPr>
              <w:pStyle w:val="NoSpacing"/>
            </w:pPr>
            <w:r w:rsidRPr="00272139">
              <w:t>VPN ugniasienė privalo turėti grakštaus OSPF perkrovimo (</w:t>
            </w:r>
            <w:r w:rsidR="00F2143B">
              <w:t xml:space="preserve">angl. </w:t>
            </w:r>
            <w:proofErr w:type="spellStart"/>
            <w:r w:rsidRPr="00272139">
              <w:t>graceful</w:t>
            </w:r>
            <w:proofErr w:type="spellEnd"/>
            <w:r w:rsidRPr="00272139">
              <w:t xml:space="preserve"> </w:t>
            </w:r>
            <w:proofErr w:type="spellStart"/>
            <w:r w:rsidRPr="00272139">
              <w:t>restart</w:t>
            </w:r>
            <w:proofErr w:type="spellEnd"/>
            <w:r w:rsidRPr="00272139">
              <w:t>) funkcionalumą. </w:t>
            </w:r>
          </w:p>
        </w:tc>
        <w:tc>
          <w:tcPr>
            <w:tcW w:w="1701" w:type="dxa"/>
          </w:tcPr>
          <w:p w14:paraId="12F77170" w14:textId="77777777" w:rsidR="002B44A8" w:rsidRPr="00272139" w:rsidRDefault="002B44A8" w:rsidP="00514796">
            <w:pPr>
              <w:pStyle w:val="NoSpacing"/>
            </w:pPr>
          </w:p>
        </w:tc>
      </w:tr>
      <w:tr w:rsidR="002B44A8" w:rsidRPr="00272139" w14:paraId="18CB5D69" w14:textId="77777777" w:rsidTr="00336039">
        <w:trPr>
          <w:trHeight w:val="300"/>
        </w:trPr>
        <w:tc>
          <w:tcPr>
            <w:tcW w:w="718" w:type="dxa"/>
          </w:tcPr>
          <w:p w14:paraId="363C4990" w14:textId="77777777" w:rsidR="002B44A8" w:rsidRPr="00272139" w:rsidRDefault="002B44A8" w:rsidP="00FA57FE">
            <w:pPr>
              <w:pStyle w:val="NoSpacing"/>
              <w:numPr>
                <w:ilvl w:val="0"/>
                <w:numId w:val="32"/>
              </w:numPr>
              <w:jc w:val="left"/>
            </w:pPr>
          </w:p>
        </w:tc>
        <w:tc>
          <w:tcPr>
            <w:tcW w:w="2107" w:type="dxa"/>
            <w:hideMark/>
          </w:tcPr>
          <w:p w14:paraId="41DED94D" w14:textId="77777777" w:rsidR="002B44A8" w:rsidRPr="00272139" w:rsidRDefault="002B44A8" w:rsidP="00514796">
            <w:pPr>
              <w:pStyle w:val="NoSpacing"/>
              <w:jc w:val="left"/>
            </w:pPr>
            <w:r w:rsidRPr="00272139">
              <w:t>BFD palaikymas </w:t>
            </w:r>
          </w:p>
        </w:tc>
        <w:tc>
          <w:tcPr>
            <w:tcW w:w="5245" w:type="dxa"/>
            <w:shd w:val="clear" w:color="auto" w:fill="auto"/>
            <w:vAlign w:val="center"/>
            <w:hideMark/>
          </w:tcPr>
          <w:p w14:paraId="1D433D76" w14:textId="77777777" w:rsidR="002B44A8" w:rsidRPr="00272139" w:rsidRDefault="002B44A8" w:rsidP="00514796">
            <w:pPr>
              <w:pStyle w:val="NoSpacing"/>
            </w:pPr>
            <w:r w:rsidRPr="00272139">
              <w:t>VPN ugniasienė privalo palaikyti BFD (</w:t>
            </w:r>
            <w:r w:rsidR="00F2143B">
              <w:t xml:space="preserve">angl. </w:t>
            </w:r>
            <w:proofErr w:type="spellStart"/>
            <w:r w:rsidRPr="00272139">
              <w:t>bidirectional</w:t>
            </w:r>
            <w:proofErr w:type="spellEnd"/>
            <w:r w:rsidRPr="00272139">
              <w:t xml:space="preserve"> </w:t>
            </w:r>
            <w:proofErr w:type="spellStart"/>
            <w:r w:rsidRPr="00272139">
              <w:t>forwarding</w:t>
            </w:r>
            <w:proofErr w:type="spellEnd"/>
            <w:r w:rsidRPr="00272139">
              <w:t xml:space="preserve"> </w:t>
            </w:r>
            <w:proofErr w:type="spellStart"/>
            <w:r w:rsidRPr="00272139">
              <w:t>detection</w:t>
            </w:r>
            <w:proofErr w:type="spellEnd"/>
            <w:r w:rsidRPr="00272139">
              <w:t>) protokolą. </w:t>
            </w:r>
          </w:p>
        </w:tc>
        <w:tc>
          <w:tcPr>
            <w:tcW w:w="1701" w:type="dxa"/>
          </w:tcPr>
          <w:p w14:paraId="37998D38" w14:textId="77777777" w:rsidR="002B44A8" w:rsidRPr="00272139" w:rsidRDefault="002B44A8" w:rsidP="00514796">
            <w:pPr>
              <w:pStyle w:val="NoSpacing"/>
            </w:pPr>
          </w:p>
        </w:tc>
      </w:tr>
      <w:tr w:rsidR="002B44A8" w:rsidRPr="00272139" w14:paraId="64C7E7B3" w14:textId="77777777" w:rsidTr="00336039">
        <w:trPr>
          <w:trHeight w:val="300"/>
        </w:trPr>
        <w:tc>
          <w:tcPr>
            <w:tcW w:w="718" w:type="dxa"/>
          </w:tcPr>
          <w:p w14:paraId="4CCB443C" w14:textId="77777777" w:rsidR="002B44A8" w:rsidRPr="00272139" w:rsidRDefault="002B44A8" w:rsidP="00FA57FE">
            <w:pPr>
              <w:pStyle w:val="NoSpacing"/>
              <w:numPr>
                <w:ilvl w:val="0"/>
                <w:numId w:val="32"/>
              </w:numPr>
              <w:jc w:val="left"/>
            </w:pPr>
          </w:p>
        </w:tc>
        <w:tc>
          <w:tcPr>
            <w:tcW w:w="2107" w:type="dxa"/>
            <w:hideMark/>
          </w:tcPr>
          <w:p w14:paraId="2D058964" w14:textId="77777777" w:rsidR="002B44A8" w:rsidRPr="00272139" w:rsidRDefault="002B44A8" w:rsidP="00514796">
            <w:pPr>
              <w:pStyle w:val="NoSpacing"/>
              <w:jc w:val="left"/>
            </w:pPr>
            <w:proofErr w:type="spellStart"/>
            <w:r w:rsidRPr="00272139">
              <w:t>Jumbo</w:t>
            </w:r>
            <w:proofErr w:type="spellEnd"/>
            <w:r w:rsidRPr="00272139">
              <w:t xml:space="preserve"> paketai </w:t>
            </w:r>
          </w:p>
        </w:tc>
        <w:tc>
          <w:tcPr>
            <w:tcW w:w="5245" w:type="dxa"/>
            <w:shd w:val="clear" w:color="auto" w:fill="auto"/>
            <w:vAlign w:val="center"/>
            <w:hideMark/>
          </w:tcPr>
          <w:p w14:paraId="487481C4" w14:textId="77777777" w:rsidR="002B44A8" w:rsidRPr="00272139" w:rsidRDefault="002B44A8" w:rsidP="00514796">
            <w:pPr>
              <w:pStyle w:val="NoSpacing"/>
            </w:pPr>
            <w:r w:rsidRPr="00272139">
              <w:t xml:space="preserve">VPN ugniasienė turi palaikyti </w:t>
            </w:r>
            <w:proofErr w:type="spellStart"/>
            <w:r w:rsidRPr="00272139">
              <w:t>Jumbo</w:t>
            </w:r>
            <w:proofErr w:type="spellEnd"/>
            <w:r w:rsidRPr="00272139">
              <w:t xml:space="preserve"> paketus. </w:t>
            </w:r>
          </w:p>
        </w:tc>
        <w:tc>
          <w:tcPr>
            <w:tcW w:w="1701" w:type="dxa"/>
          </w:tcPr>
          <w:p w14:paraId="38A31E23" w14:textId="77777777" w:rsidR="002B44A8" w:rsidRPr="00272139" w:rsidRDefault="002B44A8" w:rsidP="00514796">
            <w:pPr>
              <w:pStyle w:val="NoSpacing"/>
            </w:pPr>
          </w:p>
        </w:tc>
      </w:tr>
      <w:tr w:rsidR="002B44A8" w:rsidRPr="00272139" w14:paraId="3FEABAC3" w14:textId="77777777" w:rsidTr="00336039">
        <w:trPr>
          <w:trHeight w:val="300"/>
        </w:trPr>
        <w:tc>
          <w:tcPr>
            <w:tcW w:w="718" w:type="dxa"/>
          </w:tcPr>
          <w:p w14:paraId="6410A6B3" w14:textId="77777777" w:rsidR="002B44A8" w:rsidRPr="00272139" w:rsidRDefault="002B44A8" w:rsidP="00FA57FE">
            <w:pPr>
              <w:pStyle w:val="NoSpacing"/>
              <w:numPr>
                <w:ilvl w:val="0"/>
                <w:numId w:val="32"/>
              </w:numPr>
              <w:jc w:val="left"/>
            </w:pPr>
          </w:p>
        </w:tc>
        <w:tc>
          <w:tcPr>
            <w:tcW w:w="2107" w:type="dxa"/>
            <w:hideMark/>
          </w:tcPr>
          <w:p w14:paraId="6DD817B6" w14:textId="77777777" w:rsidR="002B44A8" w:rsidRPr="00272139" w:rsidRDefault="002B44A8" w:rsidP="00514796">
            <w:pPr>
              <w:pStyle w:val="NoSpacing"/>
              <w:jc w:val="left"/>
            </w:pPr>
            <w:r w:rsidRPr="00272139">
              <w:t>Adresų transliavimo funkcionalumas </w:t>
            </w:r>
          </w:p>
        </w:tc>
        <w:tc>
          <w:tcPr>
            <w:tcW w:w="5245" w:type="dxa"/>
            <w:shd w:val="clear" w:color="auto" w:fill="auto"/>
            <w:vAlign w:val="center"/>
            <w:hideMark/>
          </w:tcPr>
          <w:p w14:paraId="16129688" w14:textId="77777777" w:rsidR="002B44A8" w:rsidRPr="00272139" w:rsidRDefault="002B44A8" w:rsidP="00514796">
            <w:pPr>
              <w:pStyle w:val="NoSpacing"/>
            </w:pPr>
            <w:r w:rsidRPr="00272139">
              <w:t>VPN ugniasienė privalo palaikyti žemiau įvardintą arba lygiavertį funkcionalumą: </w:t>
            </w:r>
          </w:p>
          <w:p w14:paraId="6225AB28" w14:textId="77777777" w:rsidR="002B44A8" w:rsidRPr="00272139" w:rsidRDefault="002B44A8" w:rsidP="00514796">
            <w:pPr>
              <w:pStyle w:val="NoSpacing"/>
            </w:pPr>
            <w:r w:rsidRPr="00272139">
              <w:t>NAT64; </w:t>
            </w:r>
          </w:p>
          <w:p w14:paraId="5A240FDF" w14:textId="77777777" w:rsidR="002B44A8" w:rsidRPr="00272139" w:rsidRDefault="002B44A8" w:rsidP="00514796">
            <w:pPr>
              <w:pStyle w:val="NoSpacing"/>
            </w:pPr>
            <w:r w:rsidRPr="00272139">
              <w:t>Statinis adresų transliavimas; </w:t>
            </w:r>
          </w:p>
          <w:p w14:paraId="3481BEE5" w14:textId="77777777" w:rsidR="002B44A8" w:rsidRPr="00272139" w:rsidRDefault="002B44A8" w:rsidP="00514796">
            <w:pPr>
              <w:pStyle w:val="NoSpacing"/>
            </w:pPr>
            <w:r w:rsidRPr="00272139">
              <w:t>Dinaminis adresų transliavimas keičiant prievadus (PAT). </w:t>
            </w:r>
          </w:p>
        </w:tc>
        <w:tc>
          <w:tcPr>
            <w:tcW w:w="1701" w:type="dxa"/>
          </w:tcPr>
          <w:p w14:paraId="70852BB5" w14:textId="77777777" w:rsidR="002B44A8" w:rsidRPr="00272139" w:rsidRDefault="002B44A8" w:rsidP="00514796">
            <w:pPr>
              <w:pStyle w:val="NoSpacing"/>
            </w:pPr>
          </w:p>
        </w:tc>
      </w:tr>
      <w:tr w:rsidR="002B44A8" w:rsidRPr="00272139" w14:paraId="1DB5BE4D" w14:textId="77777777" w:rsidTr="00336039">
        <w:trPr>
          <w:trHeight w:val="300"/>
        </w:trPr>
        <w:tc>
          <w:tcPr>
            <w:tcW w:w="718" w:type="dxa"/>
          </w:tcPr>
          <w:p w14:paraId="2B0B95FF" w14:textId="77777777" w:rsidR="002B44A8" w:rsidRPr="00272139" w:rsidRDefault="002B44A8" w:rsidP="00FA57FE">
            <w:pPr>
              <w:pStyle w:val="NoSpacing"/>
              <w:numPr>
                <w:ilvl w:val="0"/>
                <w:numId w:val="32"/>
              </w:numPr>
              <w:jc w:val="left"/>
            </w:pPr>
          </w:p>
        </w:tc>
        <w:tc>
          <w:tcPr>
            <w:tcW w:w="2107" w:type="dxa"/>
            <w:hideMark/>
          </w:tcPr>
          <w:p w14:paraId="7686123A" w14:textId="77777777" w:rsidR="002B44A8" w:rsidRPr="00272139" w:rsidRDefault="002B44A8" w:rsidP="00514796">
            <w:pPr>
              <w:pStyle w:val="NoSpacing"/>
              <w:jc w:val="left"/>
            </w:pPr>
            <w:r w:rsidRPr="00272139">
              <w:t>Integracija su SNMP (</w:t>
            </w:r>
            <w:r w:rsidR="00F2143B">
              <w:t xml:space="preserve">angl. </w:t>
            </w:r>
            <w:proofErr w:type="spellStart"/>
            <w:r w:rsidRPr="00272139">
              <w:t>Simple</w:t>
            </w:r>
            <w:proofErr w:type="spellEnd"/>
            <w:r w:rsidRPr="00272139">
              <w:t xml:space="preserve"> Network </w:t>
            </w:r>
            <w:proofErr w:type="spellStart"/>
            <w:r w:rsidRPr="00272139">
              <w:t>Management</w:t>
            </w:r>
            <w:proofErr w:type="spellEnd"/>
            <w:r w:rsidRPr="00272139">
              <w:t xml:space="preserve"> </w:t>
            </w:r>
            <w:proofErr w:type="spellStart"/>
            <w:r w:rsidRPr="00272139">
              <w:t>Protocol</w:t>
            </w:r>
            <w:proofErr w:type="spellEnd"/>
            <w:r w:rsidRPr="00272139">
              <w:t>) įrenginio būsenos stebėjimui </w:t>
            </w:r>
          </w:p>
        </w:tc>
        <w:tc>
          <w:tcPr>
            <w:tcW w:w="5245" w:type="dxa"/>
            <w:shd w:val="clear" w:color="auto" w:fill="auto"/>
            <w:vAlign w:val="center"/>
            <w:hideMark/>
          </w:tcPr>
          <w:p w14:paraId="10763CED" w14:textId="77777777" w:rsidR="002B44A8" w:rsidRPr="00272139" w:rsidRDefault="002B44A8" w:rsidP="00514796">
            <w:pPr>
              <w:pStyle w:val="NoSpacing"/>
            </w:pPr>
            <w:r w:rsidRPr="00272139">
              <w:t>Privalo palaikyti SNMP protokolo 2 ir 3 versijas. </w:t>
            </w:r>
          </w:p>
        </w:tc>
        <w:tc>
          <w:tcPr>
            <w:tcW w:w="1701" w:type="dxa"/>
          </w:tcPr>
          <w:p w14:paraId="230BFB55" w14:textId="77777777" w:rsidR="002B44A8" w:rsidRPr="00272139" w:rsidRDefault="002B44A8" w:rsidP="00514796">
            <w:pPr>
              <w:pStyle w:val="NoSpacing"/>
            </w:pPr>
          </w:p>
        </w:tc>
      </w:tr>
      <w:tr w:rsidR="002B44A8" w:rsidRPr="00272139" w14:paraId="775B409C" w14:textId="77777777" w:rsidTr="00336039">
        <w:trPr>
          <w:trHeight w:val="300"/>
        </w:trPr>
        <w:tc>
          <w:tcPr>
            <w:tcW w:w="718" w:type="dxa"/>
          </w:tcPr>
          <w:p w14:paraId="60526251" w14:textId="77777777" w:rsidR="002B44A8" w:rsidRPr="00272139" w:rsidRDefault="002B44A8" w:rsidP="00FA57FE">
            <w:pPr>
              <w:pStyle w:val="NoSpacing"/>
              <w:numPr>
                <w:ilvl w:val="0"/>
                <w:numId w:val="32"/>
              </w:numPr>
              <w:jc w:val="left"/>
            </w:pPr>
          </w:p>
        </w:tc>
        <w:tc>
          <w:tcPr>
            <w:tcW w:w="2107" w:type="dxa"/>
            <w:hideMark/>
          </w:tcPr>
          <w:p w14:paraId="5392AF2B" w14:textId="77777777" w:rsidR="002B44A8" w:rsidRPr="00272139" w:rsidRDefault="002B44A8" w:rsidP="00514796">
            <w:pPr>
              <w:pStyle w:val="NoSpacing"/>
              <w:jc w:val="left"/>
            </w:pPr>
            <w:r w:rsidRPr="00272139">
              <w:t xml:space="preserve">Suderinamumas su </w:t>
            </w:r>
            <w:proofErr w:type="spellStart"/>
            <w:r w:rsidRPr="00272139">
              <w:t>Syslog</w:t>
            </w:r>
            <w:proofErr w:type="spellEnd"/>
            <w:r w:rsidRPr="00272139">
              <w:t> </w:t>
            </w:r>
          </w:p>
        </w:tc>
        <w:tc>
          <w:tcPr>
            <w:tcW w:w="5245" w:type="dxa"/>
            <w:shd w:val="clear" w:color="auto" w:fill="auto"/>
            <w:vAlign w:val="center"/>
            <w:hideMark/>
          </w:tcPr>
          <w:p w14:paraId="3D56D41F" w14:textId="77777777" w:rsidR="002B44A8" w:rsidRPr="00272139" w:rsidRDefault="002B44A8" w:rsidP="00514796">
            <w:pPr>
              <w:pStyle w:val="NoSpacing"/>
            </w:pPr>
            <w:r w:rsidRPr="00272139">
              <w:t xml:space="preserve">VPN ugniasienių sprendimo narys turi būti suderinamas su </w:t>
            </w:r>
            <w:proofErr w:type="spellStart"/>
            <w:r w:rsidRPr="00272139">
              <w:t>Syslog</w:t>
            </w:r>
            <w:proofErr w:type="spellEnd"/>
            <w:r w:rsidRPr="00272139">
              <w:t xml:space="preserve"> standartu. </w:t>
            </w:r>
          </w:p>
        </w:tc>
        <w:tc>
          <w:tcPr>
            <w:tcW w:w="1701" w:type="dxa"/>
          </w:tcPr>
          <w:p w14:paraId="47147863" w14:textId="77777777" w:rsidR="002B44A8" w:rsidRPr="00272139" w:rsidRDefault="002B44A8" w:rsidP="00514796">
            <w:pPr>
              <w:pStyle w:val="NoSpacing"/>
            </w:pPr>
          </w:p>
        </w:tc>
      </w:tr>
      <w:tr w:rsidR="002B44A8" w:rsidRPr="00272139" w14:paraId="71E722C0" w14:textId="77777777" w:rsidTr="00336039">
        <w:trPr>
          <w:trHeight w:val="300"/>
        </w:trPr>
        <w:tc>
          <w:tcPr>
            <w:tcW w:w="718" w:type="dxa"/>
          </w:tcPr>
          <w:p w14:paraId="02CA87ED" w14:textId="77777777" w:rsidR="002B44A8" w:rsidRPr="00272139" w:rsidRDefault="002B44A8" w:rsidP="00FA57FE">
            <w:pPr>
              <w:pStyle w:val="NoSpacing"/>
              <w:numPr>
                <w:ilvl w:val="0"/>
                <w:numId w:val="32"/>
              </w:numPr>
              <w:jc w:val="left"/>
            </w:pPr>
          </w:p>
        </w:tc>
        <w:tc>
          <w:tcPr>
            <w:tcW w:w="2107" w:type="dxa"/>
            <w:hideMark/>
          </w:tcPr>
          <w:p w14:paraId="2ECD4E43" w14:textId="77777777" w:rsidR="002B44A8" w:rsidRPr="00272139" w:rsidRDefault="002B44A8" w:rsidP="00514796">
            <w:pPr>
              <w:pStyle w:val="NoSpacing"/>
              <w:jc w:val="left"/>
            </w:pPr>
            <w:r w:rsidRPr="00272139">
              <w:t>Žurnalinių įvykių (</w:t>
            </w:r>
            <w:proofErr w:type="spellStart"/>
            <w:r w:rsidRPr="00272139">
              <w:t>event</w:t>
            </w:r>
            <w:proofErr w:type="spellEnd"/>
            <w:r w:rsidRPr="00272139">
              <w:t xml:space="preserve"> </w:t>
            </w:r>
            <w:proofErr w:type="spellStart"/>
            <w:r w:rsidRPr="00272139">
              <w:t>log</w:t>
            </w:r>
            <w:proofErr w:type="spellEnd"/>
            <w:r w:rsidRPr="00272139">
              <w:t>) palaikymas </w:t>
            </w:r>
          </w:p>
        </w:tc>
        <w:tc>
          <w:tcPr>
            <w:tcW w:w="5245" w:type="dxa"/>
            <w:shd w:val="clear" w:color="auto" w:fill="auto"/>
            <w:vAlign w:val="center"/>
            <w:hideMark/>
          </w:tcPr>
          <w:p w14:paraId="15403EE8" w14:textId="77777777" w:rsidR="002B44A8" w:rsidRPr="00272139" w:rsidRDefault="002B44A8" w:rsidP="00514796">
            <w:pPr>
              <w:pStyle w:val="NoSpacing"/>
            </w:pPr>
            <w:r w:rsidRPr="00272139">
              <w:t>VPN ugniasienė privalo palaikyti žemiau įvardintus žurnalinius įvykius: </w:t>
            </w:r>
          </w:p>
          <w:p w14:paraId="5CB9F73D" w14:textId="77777777" w:rsidR="002B44A8" w:rsidRPr="00272139" w:rsidRDefault="002B44A8" w:rsidP="00514796">
            <w:pPr>
              <w:pStyle w:val="NoSpacing"/>
            </w:pPr>
          </w:p>
          <w:p w14:paraId="654EB866" w14:textId="77777777" w:rsidR="002B44A8" w:rsidRPr="00272139" w:rsidRDefault="002B44A8" w:rsidP="00514796">
            <w:pPr>
              <w:pStyle w:val="NoSpacing"/>
            </w:pPr>
            <w:r w:rsidRPr="00272139">
              <w:t>Sisteminiai/ administravimo; </w:t>
            </w:r>
          </w:p>
          <w:p w14:paraId="180507B6" w14:textId="77777777" w:rsidR="002B44A8" w:rsidRPr="00272139" w:rsidRDefault="002B44A8" w:rsidP="00514796">
            <w:pPr>
              <w:pStyle w:val="NoSpacing"/>
            </w:pPr>
            <w:r w:rsidRPr="00272139">
              <w:t>VPN; </w:t>
            </w:r>
          </w:p>
          <w:p w14:paraId="14057EC0" w14:textId="77777777" w:rsidR="002B44A8" w:rsidRPr="00272139" w:rsidRDefault="002B44A8" w:rsidP="00514796">
            <w:pPr>
              <w:pStyle w:val="NoSpacing"/>
            </w:pPr>
            <w:r w:rsidRPr="00272139">
              <w:t>naudotojų autentifikavimo; </w:t>
            </w:r>
          </w:p>
          <w:p w14:paraId="31DC56FB" w14:textId="77777777" w:rsidR="002B44A8" w:rsidRPr="00272139" w:rsidRDefault="002B44A8" w:rsidP="00514796">
            <w:pPr>
              <w:pStyle w:val="NoSpacing"/>
            </w:pPr>
            <w:proofErr w:type="spellStart"/>
            <w:r w:rsidRPr="00272139">
              <w:t>maršrutizavimo</w:t>
            </w:r>
            <w:proofErr w:type="spellEnd"/>
            <w:r w:rsidRPr="00272139">
              <w:t>; </w:t>
            </w:r>
          </w:p>
        </w:tc>
        <w:tc>
          <w:tcPr>
            <w:tcW w:w="1701" w:type="dxa"/>
          </w:tcPr>
          <w:p w14:paraId="6D019CBE" w14:textId="77777777" w:rsidR="002B44A8" w:rsidRPr="00272139" w:rsidRDefault="002B44A8" w:rsidP="00514796">
            <w:pPr>
              <w:pStyle w:val="NoSpacing"/>
            </w:pPr>
          </w:p>
        </w:tc>
      </w:tr>
      <w:tr w:rsidR="002B44A8" w:rsidRPr="00272139" w14:paraId="527B62CD" w14:textId="77777777" w:rsidTr="00336039">
        <w:trPr>
          <w:trHeight w:val="300"/>
        </w:trPr>
        <w:tc>
          <w:tcPr>
            <w:tcW w:w="718" w:type="dxa"/>
          </w:tcPr>
          <w:p w14:paraId="4B2D1829" w14:textId="77777777" w:rsidR="002B44A8" w:rsidRPr="00272139" w:rsidRDefault="002B44A8" w:rsidP="00FA57FE">
            <w:pPr>
              <w:pStyle w:val="NoSpacing"/>
              <w:numPr>
                <w:ilvl w:val="0"/>
                <w:numId w:val="32"/>
              </w:numPr>
              <w:jc w:val="left"/>
            </w:pPr>
          </w:p>
        </w:tc>
        <w:tc>
          <w:tcPr>
            <w:tcW w:w="2107" w:type="dxa"/>
            <w:hideMark/>
          </w:tcPr>
          <w:p w14:paraId="1C04B2D7" w14:textId="77777777" w:rsidR="002B44A8" w:rsidRPr="00272139" w:rsidRDefault="002B44A8" w:rsidP="00514796">
            <w:pPr>
              <w:pStyle w:val="NoSpacing"/>
              <w:jc w:val="left"/>
            </w:pPr>
            <w:r w:rsidRPr="00272139">
              <w:t>Žurnalinių įvykių kaupimas </w:t>
            </w:r>
          </w:p>
        </w:tc>
        <w:tc>
          <w:tcPr>
            <w:tcW w:w="5245" w:type="dxa"/>
            <w:shd w:val="clear" w:color="auto" w:fill="auto"/>
            <w:vAlign w:val="center"/>
            <w:hideMark/>
          </w:tcPr>
          <w:p w14:paraId="7B4DA2B1" w14:textId="77777777" w:rsidR="002B44A8" w:rsidRPr="00272139" w:rsidRDefault="002B44A8" w:rsidP="00DB2B6B">
            <w:pPr>
              <w:pStyle w:val="NoSpacing"/>
            </w:pPr>
            <w:r w:rsidRPr="00272139">
              <w:t xml:space="preserve">VPN ugniasienė privalo gebėti įvykių </w:t>
            </w:r>
            <w:r w:rsidR="00DB2B6B" w:rsidRPr="00272139">
              <w:t>žurnal</w:t>
            </w:r>
            <w:r w:rsidR="00DB2B6B">
              <w:t>inius įrašus</w:t>
            </w:r>
            <w:r w:rsidR="00DB2B6B" w:rsidRPr="00272139">
              <w:t xml:space="preserve"> </w:t>
            </w:r>
            <w:r w:rsidRPr="00272139">
              <w:t>siųsti į nuotolinį – centralizuotą įvykių žurnalų kaupimui skirtą sprendimą. </w:t>
            </w:r>
          </w:p>
        </w:tc>
        <w:tc>
          <w:tcPr>
            <w:tcW w:w="1701" w:type="dxa"/>
          </w:tcPr>
          <w:p w14:paraId="6C67502B" w14:textId="77777777" w:rsidR="002B44A8" w:rsidRPr="00272139" w:rsidRDefault="002B44A8" w:rsidP="00514796">
            <w:pPr>
              <w:pStyle w:val="NoSpacing"/>
            </w:pPr>
          </w:p>
        </w:tc>
      </w:tr>
      <w:tr w:rsidR="002B44A8" w:rsidRPr="00272139" w14:paraId="2EB79D65" w14:textId="77777777" w:rsidTr="00336039">
        <w:trPr>
          <w:trHeight w:val="300"/>
        </w:trPr>
        <w:tc>
          <w:tcPr>
            <w:tcW w:w="718" w:type="dxa"/>
          </w:tcPr>
          <w:p w14:paraId="628A42F0" w14:textId="77777777" w:rsidR="002B44A8" w:rsidRPr="00272139" w:rsidRDefault="002B44A8" w:rsidP="00FA57FE">
            <w:pPr>
              <w:pStyle w:val="NoSpacing"/>
              <w:numPr>
                <w:ilvl w:val="0"/>
                <w:numId w:val="32"/>
              </w:numPr>
              <w:jc w:val="left"/>
            </w:pPr>
          </w:p>
        </w:tc>
        <w:tc>
          <w:tcPr>
            <w:tcW w:w="2107" w:type="dxa"/>
            <w:hideMark/>
          </w:tcPr>
          <w:p w14:paraId="6D36E3AD" w14:textId="77777777" w:rsidR="002B44A8" w:rsidRPr="00272139" w:rsidRDefault="002B44A8" w:rsidP="00514796">
            <w:pPr>
              <w:pStyle w:val="NoSpacing"/>
              <w:jc w:val="left"/>
            </w:pPr>
            <w:r w:rsidRPr="00272139">
              <w:t>Diagnostikos priemonės </w:t>
            </w:r>
          </w:p>
        </w:tc>
        <w:tc>
          <w:tcPr>
            <w:tcW w:w="5245" w:type="dxa"/>
            <w:shd w:val="clear" w:color="auto" w:fill="auto"/>
            <w:vAlign w:val="center"/>
            <w:hideMark/>
          </w:tcPr>
          <w:p w14:paraId="6DC952AA" w14:textId="77777777" w:rsidR="002B44A8" w:rsidRPr="00272139" w:rsidRDefault="002B44A8" w:rsidP="00514796">
            <w:pPr>
              <w:pStyle w:val="NoSpacing"/>
            </w:pPr>
            <w:r w:rsidRPr="00272139">
              <w:t xml:space="preserve">Privalomas srauto / paketų nuo konkretaus </w:t>
            </w:r>
            <w:proofErr w:type="spellStart"/>
            <w:r w:rsidRPr="00272139">
              <w:t>interfeiso</w:t>
            </w:r>
            <w:proofErr w:type="spellEnd"/>
            <w:r w:rsidRPr="00272139">
              <w:t xml:space="preserve"> „įsirašymas“ (</w:t>
            </w:r>
            <w:r w:rsidR="00F2143B">
              <w:t xml:space="preserve">angl. </w:t>
            </w:r>
            <w:proofErr w:type="spellStart"/>
            <w:r w:rsidRPr="00272139">
              <w:t>packet</w:t>
            </w:r>
            <w:proofErr w:type="spellEnd"/>
            <w:r w:rsidRPr="00272139">
              <w:t xml:space="preserve"> </w:t>
            </w:r>
            <w:proofErr w:type="spellStart"/>
            <w:r w:rsidRPr="00272139">
              <w:t>capture</w:t>
            </w:r>
            <w:proofErr w:type="spellEnd"/>
            <w:r w:rsidRPr="00272139">
              <w:t xml:space="preserve">) diagnostikos tikslais su </w:t>
            </w:r>
            <w:r w:rsidRPr="00272139">
              <w:lastRenderedPageBreak/>
              <w:t>papildomu filtrų (pageidaujami įsirašymo parametrai) užsidėjimu. </w:t>
            </w:r>
          </w:p>
        </w:tc>
        <w:tc>
          <w:tcPr>
            <w:tcW w:w="1701" w:type="dxa"/>
          </w:tcPr>
          <w:p w14:paraId="5F753679" w14:textId="77777777" w:rsidR="002B44A8" w:rsidRPr="00272139" w:rsidRDefault="002B44A8" w:rsidP="00514796">
            <w:pPr>
              <w:pStyle w:val="NoSpacing"/>
            </w:pPr>
          </w:p>
        </w:tc>
      </w:tr>
      <w:tr w:rsidR="002B44A8" w:rsidRPr="00272139" w14:paraId="767DFAD3" w14:textId="77777777" w:rsidTr="00336039">
        <w:trPr>
          <w:trHeight w:val="300"/>
        </w:trPr>
        <w:tc>
          <w:tcPr>
            <w:tcW w:w="718" w:type="dxa"/>
          </w:tcPr>
          <w:p w14:paraId="551DF293" w14:textId="77777777" w:rsidR="002B44A8" w:rsidRPr="00272139" w:rsidRDefault="002B44A8" w:rsidP="00FA57FE">
            <w:pPr>
              <w:pStyle w:val="NoSpacing"/>
              <w:numPr>
                <w:ilvl w:val="0"/>
                <w:numId w:val="32"/>
              </w:numPr>
              <w:jc w:val="left"/>
            </w:pPr>
          </w:p>
        </w:tc>
        <w:tc>
          <w:tcPr>
            <w:tcW w:w="2107" w:type="dxa"/>
            <w:hideMark/>
          </w:tcPr>
          <w:p w14:paraId="78EFC4CB" w14:textId="77777777" w:rsidR="002B44A8" w:rsidRPr="00272139" w:rsidRDefault="002B44A8" w:rsidP="00514796">
            <w:pPr>
              <w:pStyle w:val="NoSpacing"/>
              <w:jc w:val="left"/>
            </w:pPr>
            <w:r w:rsidRPr="00272139">
              <w:t>Nutolusių naudotojų duomenų bazių palaikymas </w:t>
            </w:r>
          </w:p>
          <w:p w14:paraId="215DA652" w14:textId="77777777" w:rsidR="002B44A8" w:rsidRPr="00272139" w:rsidRDefault="002B44A8" w:rsidP="00514796">
            <w:pPr>
              <w:pStyle w:val="NoSpacing"/>
              <w:jc w:val="left"/>
            </w:pPr>
            <w:r w:rsidRPr="00272139">
              <w:t> </w:t>
            </w:r>
          </w:p>
        </w:tc>
        <w:tc>
          <w:tcPr>
            <w:tcW w:w="5245" w:type="dxa"/>
            <w:shd w:val="clear" w:color="auto" w:fill="auto"/>
            <w:vAlign w:val="center"/>
            <w:hideMark/>
          </w:tcPr>
          <w:p w14:paraId="20C253F5" w14:textId="77777777" w:rsidR="002B44A8" w:rsidRPr="00272139" w:rsidRDefault="002B44A8" w:rsidP="00514796">
            <w:pPr>
              <w:pStyle w:val="NoSpacing"/>
            </w:pPr>
            <w:r w:rsidRPr="00272139">
              <w:t>VPN ugniasienė privalo palaikyti žemiau įvardintas arba lygiavertes duomenų bazes: </w:t>
            </w:r>
          </w:p>
          <w:p w14:paraId="5A1BB25F" w14:textId="77777777" w:rsidR="002B44A8" w:rsidRPr="00272139" w:rsidRDefault="002B44A8" w:rsidP="00514796">
            <w:pPr>
              <w:pStyle w:val="NoSpacing"/>
            </w:pPr>
          </w:p>
          <w:p w14:paraId="7396D494" w14:textId="77777777" w:rsidR="002B44A8" w:rsidRPr="00272139" w:rsidRDefault="002B44A8" w:rsidP="00514796">
            <w:pPr>
              <w:pStyle w:val="NoSpacing"/>
            </w:pPr>
            <w:r w:rsidRPr="00272139">
              <w:t>LDAP; </w:t>
            </w:r>
          </w:p>
          <w:p w14:paraId="7C662B72" w14:textId="77777777" w:rsidR="002B44A8" w:rsidRPr="00272139" w:rsidRDefault="002B44A8" w:rsidP="00514796">
            <w:pPr>
              <w:pStyle w:val="NoSpacing"/>
            </w:pPr>
            <w:r w:rsidRPr="00272139">
              <w:t>RADIUS; </w:t>
            </w:r>
          </w:p>
          <w:p w14:paraId="769DB404" w14:textId="77777777" w:rsidR="002B44A8" w:rsidRPr="00272139" w:rsidRDefault="002B44A8" w:rsidP="00514796">
            <w:pPr>
              <w:pStyle w:val="NoSpacing"/>
            </w:pPr>
            <w:r w:rsidRPr="00272139">
              <w:t>TACACS+; </w:t>
            </w:r>
          </w:p>
          <w:p w14:paraId="1B0FE42F" w14:textId="77777777" w:rsidR="002B44A8" w:rsidRPr="00272139" w:rsidRDefault="002B44A8" w:rsidP="00514796">
            <w:pPr>
              <w:pStyle w:val="NoSpacing"/>
            </w:pPr>
            <w:r w:rsidRPr="00272139">
              <w:t>SAML; </w:t>
            </w:r>
          </w:p>
        </w:tc>
        <w:tc>
          <w:tcPr>
            <w:tcW w:w="1701" w:type="dxa"/>
          </w:tcPr>
          <w:p w14:paraId="4BB193C0" w14:textId="77777777" w:rsidR="002B44A8" w:rsidRPr="00272139" w:rsidRDefault="002B44A8" w:rsidP="00514796">
            <w:pPr>
              <w:pStyle w:val="NoSpacing"/>
            </w:pPr>
          </w:p>
        </w:tc>
      </w:tr>
      <w:tr w:rsidR="002B44A8" w:rsidRPr="00272139" w14:paraId="309886C6" w14:textId="77777777" w:rsidTr="00336039">
        <w:trPr>
          <w:trHeight w:val="300"/>
        </w:trPr>
        <w:tc>
          <w:tcPr>
            <w:tcW w:w="718" w:type="dxa"/>
          </w:tcPr>
          <w:p w14:paraId="5A0C54D5" w14:textId="77777777" w:rsidR="002B44A8" w:rsidRPr="00272139" w:rsidRDefault="002B44A8" w:rsidP="00FA57FE">
            <w:pPr>
              <w:pStyle w:val="NoSpacing"/>
              <w:numPr>
                <w:ilvl w:val="0"/>
                <w:numId w:val="32"/>
              </w:numPr>
              <w:jc w:val="left"/>
            </w:pPr>
          </w:p>
        </w:tc>
        <w:tc>
          <w:tcPr>
            <w:tcW w:w="2107" w:type="dxa"/>
            <w:hideMark/>
          </w:tcPr>
          <w:p w14:paraId="261F43AD" w14:textId="77777777" w:rsidR="002B44A8" w:rsidRPr="00272139" w:rsidRDefault="002B44A8" w:rsidP="00514796">
            <w:pPr>
              <w:pStyle w:val="NoSpacing"/>
              <w:jc w:val="left"/>
            </w:pPr>
            <w:r w:rsidRPr="00272139">
              <w:t>SSL šifruotas srautas </w:t>
            </w:r>
          </w:p>
        </w:tc>
        <w:tc>
          <w:tcPr>
            <w:tcW w:w="5245" w:type="dxa"/>
            <w:shd w:val="clear" w:color="auto" w:fill="auto"/>
            <w:vAlign w:val="center"/>
            <w:hideMark/>
          </w:tcPr>
          <w:p w14:paraId="18740497" w14:textId="77777777" w:rsidR="002B44A8" w:rsidRPr="00272139" w:rsidRDefault="002B44A8" w:rsidP="00514796">
            <w:pPr>
              <w:pStyle w:val="NoSpacing"/>
            </w:pPr>
            <w:r w:rsidRPr="00272139">
              <w:t xml:space="preserve">VPN ugniasienė turi </w:t>
            </w:r>
            <w:r w:rsidR="00F2143B">
              <w:t xml:space="preserve">gebėti </w:t>
            </w:r>
            <w:r w:rsidRPr="00272139">
              <w:t>dešifruoti ir tikrinti įeinantį ir išeinantį SSL duomenų srautą. </w:t>
            </w:r>
          </w:p>
          <w:p w14:paraId="35E0C5EF" w14:textId="77777777" w:rsidR="002B44A8" w:rsidRPr="00272139" w:rsidRDefault="002B44A8" w:rsidP="00514796">
            <w:pPr>
              <w:pStyle w:val="NoSpacing"/>
            </w:pPr>
            <w:r w:rsidRPr="00272139">
              <w:t>VPN ugniasienė privalo palaikyti SSL šifruoto srauto inspektavimą į narį įkeliant reikiamus sertifikatus. </w:t>
            </w:r>
          </w:p>
          <w:p w14:paraId="0B163AB1" w14:textId="77777777" w:rsidR="002B44A8" w:rsidRPr="00272139" w:rsidRDefault="002B44A8" w:rsidP="00514796">
            <w:pPr>
              <w:pStyle w:val="NoSpacing"/>
            </w:pPr>
            <w:r w:rsidRPr="00272139">
              <w:t>Privalo būti galima nurodyti kuris duomenų srautas turi būti dešifruojamas. </w:t>
            </w:r>
          </w:p>
        </w:tc>
        <w:tc>
          <w:tcPr>
            <w:tcW w:w="1701" w:type="dxa"/>
          </w:tcPr>
          <w:p w14:paraId="6ED65C1C" w14:textId="77777777" w:rsidR="002B44A8" w:rsidRPr="00272139" w:rsidRDefault="002B44A8" w:rsidP="00514796">
            <w:pPr>
              <w:pStyle w:val="NoSpacing"/>
            </w:pPr>
          </w:p>
        </w:tc>
      </w:tr>
      <w:tr w:rsidR="002B44A8" w:rsidRPr="00272139" w14:paraId="5E60C059" w14:textId="77777777" w:rsidTr="00336039">
        <w:trPr>
          <w:trHeight w:val="300"/>
        </w:trPr>
        <w:tc>
          <w:tcPr>
            <w:tcW w:w="718" w:type="dxa"/>
          </w:tcPr>
          <w:p w14:paraId="66772348" w14:textId="77777777" w:rsidR="002B44A8" w:rsidRPr="00272139" w:rsidRDefault="002B44A8" w:rsidP="00FA57FE">
            <w:pPr>
              <w:pStyle w:val="NoSpacing"/>
              <w:numPr>
                <w:ilvl w:val="0"/>
                <w:numId w:val="32"/>
              </w:numPr>
              <w:jc w:val="left"/>
            </w:pPr>
          </w:p>
        </w:tc>
        <w:tc>
          <w:tcPr>
            <w:tcW w:w="2107" w:type="dxa"/>
            <w:hideMark/>
          </w:tcPr>
          <w:p w14:paraId="03917AB2" w14:textId="77777777" w:rsidR="002B44A8" w:rsidRPr="00272139" w:rsidRDefault="002B44A8" w:rsidP="00514796">
            <w:pPr>
              <w:pStyle w:val="NoSpacing"/>
              <w:jc w:val="left"/>
            </w:pPr>
            <w:proofErr w:type="spellStart"/>
            <w:r w:rsidRPr="00272139">
              <w:t>DoS</w:t>
            </w:r>
            <w:proofErr w:type="spellEnd"/>
            <w:r w:rsidRPr="00272139">
              <w:t xml:space="preserve"> apsauga </w:t>
            </w:r>
          </w:p>
        </w:tc>
        <w:tc>
          <w:tcPr>
            <w:tcW w:w="5245" w:type="dxa"/>
            <w:shd w:val="clear" w:color="auto" w:fill="auto"/>
            <w:vAlign w:val="center"/>
            <w:hideMark/>
          </w:tcPr>
          <w:p w14:paraId="7F1CA39A" w14:textId="77777777" w:rsidR="002B44A8" w:rsidRPr="00272139" w:rsidRDefault="002B44A8" w:rsidP="00514796">
            <w:pPr>
              <w:pStyle w:val="NoSpacing"/>
            </w:pPr>
            <w:r w:rsidRPr="00272139">
              <w:t>VPN ugniasienė privalo leisti riboti sesijų arba paketų per sekundę skaičius jų šaltiniui arba adresatui. </w:t>
            </w:r>
          </w:p>
        </w:tc>
        <w:tc>
          <w:tcPr>
            <w:tcW w:w="1701" w:type="dxa"/>
          </w:tcPr>
          <w:p w14:paraId="08BD39D8" w14:textId="77777777" w:rsidR="002B44A8" w:rsidRPr="00272139" w:rsidRDefault="002B44A8" w:rsidP="00514796">
            <w:pPr>
              <w:pStyle w:val="NoSpacing"/>
            </w:pPr>
          </w:p>
        </w:tc>
      </w:tr>
      <w:tr w:rsidR="002B44A8" w:rsidRPr="00272139" w14:paraId="512825EA" w14:textId="77777777" w:rsidTr="00336039">
        <w:trPr>
          <w:trHeight w:val="300"/>
        </w:trPr>
        <w:tc>
          <w:tcPr>
            <w:tcW w:w="718" w:type="dxa"/>
          </w:tcPr>
          <w:p w14:paraId="40C00EF8" w14:textId="77777777" w:rsidR="002B44A8" w:rsidRPr="00272139" w:rsidRDefault="002B44A8" w:rsidP="00FA57FE">
            <w:pPr>
              <w:pStyle w:val="NoSpacing"/>
              <w:numPr>
                <w:ilvl w:val="0"/>
                <w:numId w:val="32"/>
              </w:numPr>
              <w:jc w:val="left"/>
            </w:pPr>
          </w:p>
        </w:tc>
        <w:tc>
          <w:tcPr>
            <w:tcW w:w="2107" w:type="dxa"/>
            <w:hideMark/>
          </w:tcPr>
          <w:p w14:paraId="230B0481" w14:textId="77777777" w:rsidR="002B44A8" w:rsidRPr="00272139" w:rsidRDefault="002B44A8" w:rsidP="00514796">
            <w:pPr>
              <w:pStyle w:val="NoSpacing"/>
              <w:jc w:val="left"/>
            </w:pPr>
            <w:r w:rsidRPr="00272139">
              <w:t>Aplikacijų valdymas </w:t>
            </w:r>
          </w:p>
        </w:tc>
        <w:tc>
          <w:tcPr>
            <w:tcW w:w="5245" w:type="dxa"/>
            <w:shd w:val="clear" w:color="auto" w:fill="auto"/>
            <w:vAlign w:val="center"/>
            <w:hideMark/>
          </w:tcPr>
          <w:p w14:paraId="78B89C7B" w14:textId="77777777" w:rsidR="002B44A8" w:rsidRPr="00272139" w:rsidRDefault="002B44A8" w:rsidP="00514796">
            <w:pPr>
              <w:pStyle w:val="NoSpacing"/>
            </w:pPr>
            <w:r w:rsidRPr="00272139">
              <w:t>VPN ugniasienė privalo palaikyti: </w:t>
            </w:r>
          </w:p>
          <w:p w14:paraId="5D580FCC" w14:textId="77777777" w:rsidR="002B44A8" w:rsidRPr="00272139" w:rsidRDefault="002B44A8" w:rsidP="00514796">
            <w:pPr>
              <w:pStyle w:val="NoSpacing"/>
            </w:pPr>
            <w:r w:rsidRPr="00272139">
              <w:t>aplikacijų identifikavimą ir kontrolę. Turi identifikuoti ne mažiau kaip 2000 aplikacijų (Tos pačios programos skirtingos versijos skaičiuojamos kaip viena programa). Aplikacijų aprašai pateikiami nemokamai (arba įskaičiuoti į pasiūlymo kainą) netrumpesniam kaip ugniasienės garantinio aptarnavimo laikotarpiui; </w:t>
            </w:r>
          </w:p>
          <w:p w14:paraId="1662DB5B" w14:textId="77777777" w:rsidR="002B44A8" w:rsidRPr="00272139" w:rsidRDefault="002B44A8" w:rsidP="00514796">
            <w:pPr>
              <w:pStyle w:val="NoSpacing"/>
            </w:pPr>
            <w:r w:rsidRPr="00272139">
              <w:t>aplikacijų atpažinimo nuosavo aprašo susikūrimą ir įkėlimą į sistemą. </w:t>
            </w:r>
          </w:p>
        </w:tc>
        <w:tc>
          <w:tcPr>
            <w:tcW w:w="1701" w:type="dxa"/>
          </w:tcPr>
          <w:p w14:paraId="6985E828" w14:textId="77777777" w:rsidR="002B44A8" w:rsidRPr="00272139" w:rsidRDefault="002B44A8" w:rsidP="00514796">
            <w:pPr>
              <w:pStyle w:val="NoSpacing"/>
            </w:pPr>
          </w:p>
        </w:tc>
      </w:tr>
      <w:tr w:rsidR="002B44A8" w:rsidRPr="00272139" w14:paraId="04690809" w14:textId="77777777" w:rsidTr="00336039">
        <w:trPr>
          <w:trHeight w:val="300"/>
        </w:trPr>
        <w:tc>
          <w:tcPr>
            <w:tcW w:w="718" w:type="dxa"/>
          </w:tcPr>
          <w:p w14:paraId="0C43649E" w14:textId="77777777" w:rsidR="002B44A8" w:rsidRPr="00272139" w:rsidRDefault="002B44A8" w:rsidP="00FA57FE">
            <w:pPr>
              <w:pStyle w:val="NoSpacing"/>
              <w:numPr>
                <w:ilvl w:val="0"/>
                <w:numId w:val="32"/>
              </w:numPr>
              <w:jc w:val="left"/>
            </w:pPr>
          </w:p>
        </w:tc>
        <w:tc>
          <w:tcPr>
            <w:tcW w:w="2107" w:type="dxa"/>
          </w:tcPr>
          <w:p w14:paraId="1077B660" w14:textId="77777777" w:rsidR="002B44A8" w:rsidRPr="00272139" w:rsidRDefault="002B44A8" w:rsidP="00514796">
            <w:pPr>
              <w:pStyle w:val="NoSpacing"/>
              <w:jc w:val="left"/>
            </w:pPr>
            <w:r w:rsidRPr="00272139">
              <w:t>Sesijų laiko kontrolė </w:t>
            </w:r>
          </w:p>
        </w:tc>
        <w:tc>
          <w:tcPr>
            <w:tcW w:w="5245" w:type="dxa"/>
            <w:shd w:val="clear" w:color="auto" w:fill="auto"/>
            <w:vAlign w:val="center"/>
          </w:tcPr>
          <w:p w14:paraId="5B9C4475" w14:textId="77777777" w:rsidR="002B44A8" w:rsidRPr="00272139" w:rsidRDefault="002B44A8" w:rsidP="00514796">
            <w:pPr>
              <w:pStyle w:val="NoSpacing"/>
            </w:pPr>
            <w:r w:rsidRPr="00272139">
              <w:t>Turi būti galimybė nustatyti VPN sesijos laiką, po kurio neaktyvi sesija yra uždaroma.</w:t>
            </w:r>
          </w:p>
        </w:tc>
        <w:tc>
          <w:tcPr>
            <w:tcW w:w="1701" w:type="dxa"/>
          </w:tcPr>
          <w:p w14:paraId="14FB3691" w14:textId="77777777" w:rsidR="002B44A8" w:rsidRPr="00272139" w:rsidRDefault="002B44A8" w:rsidP="00514796">
            <w:pPr>
              <w:pStyle w:val="NoSpacing"/>
            </w:pPr>
          </w:p>
        </w:tc>
      </w:tr>
      <w:tr w:rsidR="002B44A8" w:rsidRPr="00272139" w14:paraId="55090973" w14:textId="77777777" w:rsidTr="00336039">
        <w:trPr>
          <w:trHeight w:val="300"/>
        </w:trPr>
        <w:tc>
          <w:tcPr>
            <w:tcW w:w="718" w:type="dxa"/>
          </w:tcPr>
          <w:p w14:paraId="4C65ECF4" w14:textId="77777777" w:rsidR="002B44A8" w:rsidRPr="00272139" w:rsidRDefault="002B44A8" w:rsidP="00FA57FE">
            <w:pPr>
              <w:pStyle w:val="NoSpacing"/>
              <w:numPr>
                <w:ilvl w:val="0"/>
                <w:numId w:val="32"/>
              </w:numPr>
              <w:jc w:val="left"/>
            </w:pPr>
          </w:p>
        </w:tc>
        <w:tc>
          <w:tcPr>
            <w:tcW w:w="2107" w:type="dxa"/>
            <w:hideMark/>
          </w:tcPr>
          <w:p w14:paraId="7D402281" w14:textId="77777777" w:rsidR="002B44A8" w:rsidRPr="00272139" w:rsidRDefault="002B44A8" w:rsidP="00514796">
            <w:pPr>
              <w:pStyle w:val="NoSpacing"/>
              <w:jc w:val="left"/>
            </w:pPr>
            <w:r w:rsidRPr="00272139">
              <w:t>Duomenų srautų kontrolės taisyklės </w:t>
            </w:r>
          </w:p>
        </w:tc>
        <w:tc>
          <w:tcPr>
            <w:tcW w:w="5245" w:type="dxa"/>
            <w:shd w:val="clear" w:color="auto" w:fill="auto"/>
            <w:vAlign w:val="center"/>
            <w:hideMark/>
          </w:tcPr>
          <w:p w14:paraId="2078B536" w14:textId="77777777" w:rsidR="002B44A8" w:rsidRPr="00272139" w:rsidRDefault="002B44A8" w:rsidP="00514796">
            <w:pPr>
              <w:pStyle w:val="NoSpacing"/>
            </w:pPr>
            <w:r w:rsidRPr="00272139">
              <w:t>Kuriant duomenų srautų kontrolės taisyklės privalo būti galima nurodyti siuntėjo IP adresą ar potinklį, gavėjo IP adresą ar potinklį, siuntėjo šalį, gavėjo šalį, servisą/prievadą, prievadų zoną, aplikaciją, taikytinas apsaugos priemones, vartotoją, vartotojų grupę.</w:t>
            </w:r>
          </w:p>
          <w:p w14:paraId="51CCA651" w14:textId="77777777" w:rsidR="002B44A8" w:rsidRPr="00272139" w:rsidRDefault="002B44A8" w:rsidP="00514796">
            <w:pPr>
              <w:pStyle w:val="NoSpacing"/>
            </w:pPr>
            <w:r w:rsidRPr="00272139">
              <w:t>Privalo būti galima skirtingiems duomenų srautams naudoti skirtingas apsaugos priemones. </w:t>
            </w:r>
          </w:p>
        </w:tc>
        <w:tc>
          <w:tcPr>
            <w:tcW w:w="1701" w:type="dxa"/>
          </w:tcPr>
          <w:p w14:paraId="33155921" w14:textId="77777777" w:rsidR="002B44A8" w:rsidRPr="00272139" w:rsidRDefault="002B44A8" w:rsidP="00514796">
            <w:pPr>
              <w:pStyle w:val="NoSpacing"/>
            </w:pPr>
          </w:p>
        </w:tc>
      </w:tr>
      <w:tr w:rsidR="002B44A8" w:rsidRPr="00272139" w14:paraId="613D4CC2" w14:textId="77777777" w:rsidTr="00336039">
        <w:trPr>
          <w:trHeight w:val="300"/>
        </w:trPr>
        <w:tc>
          <w:tcPr>
            <w:tcW w:w="718" w:type="dxa"/>
          </w:tcPr>
          <w:p w14:paraId="56BC5F09" w14:textId="77777777" w:rsidR="002B44A8" w:rsidRPr="00272139" w:rsidRDefault="002B44A8" w:rsidP="00FA57FE">
            <w:pPr>
              <w:pStyle w:val="NoSpacing"/>
              <w:numPr>
                <w:ilvl w:val="0"/>
                <w:numId w:val="32"/>
              </w:numPr>
              <w:jc w:val="left"/>
            </w:pPr>
          </w:p>
        </w:tc>
        <w:tc>
          <w:tcPr>
            <w:tcW w:w="2107" w:type="dxa"/>
            <w:hideMark/>
          </w:tcPr>
          <w:p w14:paraId="1396C971" w14:textId="77777777" w:rsidR="002B44A8" w:rsidRPr="00272139" w:rsidRDefault="002B44A8" w:rsidP="00514796">
            <w:pPr>
              <w:pStyle w:val="NoSpacing"/>
              <w:jc w:val="left"/>
            </w:pPr>
            <w:r w:rsidRPr="00272139">
              <w:t>Duomenų srautų kontrolės taisyklių naudojimo stebėjimas </w:t>
            </w:r>
          </w:p>
          <w:p w14:paraId="1ABAC07B" w14:textId="77777777" w:rsidR="002B44A8" w:rsidRPr="00272139" w:rsidRDefault="002B44A8" w:rsidP="00514796">
            <w:pPr>
              <w:pStyle w:val="NoSpacing"/>
              <w:jc w:val="left"/>
            </w:pPr>
            <w:r w:rsidRPr="00272139">
              <w:t> </w:t>
            </w:r>
          </w:p>
        </w:tc>
        <w:tc>
          <w:tcPr>
            <w:tcW w:w="5245" w:type="dxa"/>
            <w:shd w:val="clear" w:color="auto" w:fill="auto"/>
            <w:vAlign w:val="center"/>
            <w:hideMark/>
          </w:tcPr>
          <w:p w14:paraId="0976ECA7" w14:textId="77777777" w:rsidR="002B44A8" w:rsidRPr="00272139" w:rsidRDefault="002B44A8" w:rsidP="00514796">
            <w:pPr>
              <w:pStyle w:val="NoSpacing"/>
            </w:pPr>
            <w:r w:rsidRPr="00272139">
              <w:t xml:space="preserve">VPN ugniasienė privalo rodyti taisyklių žymas: taisyklės panaudojimo skaičius (angl. </w:t>
            </w:r>
            <w:proofErr w:type="spellStart"/>
            <w:r w:rsidRPr="00272139">
              <w:t>hit</w:t>
            </w:r>
            <w:proofErr w:type="spellEnd"/>
            <w:r w:rsidRPr="00272139">
              <w:t xml:space="preserve"> </w:t>
            </w:r>
            <w:proofErr w:type="spellStart"/>
            <w:r w:rsidRPr="00272139">
              <w:t>count</w:t>
            </w:r>
            <w:proofErr w:type="spellEnd"/>
            <w:r w:rsidRPr="00272139">
              <w:t>). </w:t>
            </w:r>
          </w:p>
        </w:tc>
        <w:tc>
          <w:tcPr>
            <w:tcW w:w="1701" w:type="dxa"/>
          </w:tcPr>
          <w:p w14:paraId="32617E76" w14:textId="77777777" w:rsidR="002B44A8" w:rsidRPr="00272139" w:rsidRDefault="002B44A8" w:rsidP="00514796">
            <w:pPr>
              <w:pStyle w:val="NoSpacing"/>
            </w:pPr>
          </w:p>
        </w:tc>
      </w:tr>
      <w:tr w:rsidR="002B44A8" w:rsidRPr="00272139" w14:paraId="27A98667" w14:textId="77777777" w:rsidTr="00336039">
        <w:trPr>
          <w:trHeight w:val="300"/>
        </w:trPr>
        <w:tc>
          <w:tcPr>
            <w:tcW w:w="718" w:type="dxa"/>
          </w:tcPr>
          <w:p w14:paraId="07B68ACB" w14:textId="77777777" w:rsidR="002B44A8" w:rsidRPr="00272139" w:rsidRDefault="002B44A8" w:rsidP="00FA57FE">
            <w:pPr>
              <w:pStyle w:val="NoSpacing"/>
              <w:numPr>
                <w:ilvl w:val="0"/>
                <w:numId w:val="32"/>
              </w:numPr>
              <w:jc w:val="left"/>
            </w:pPr>
          </w:p>
        </w:tc>
        <w:tc>
          <w:tcPr>
            <w:tcW w:w="2107" w:type="dxa"/>
            <w:hideMark/>
          </w:tcPr>
          <w:p w14:paraId="00F738D6" w14:textId="77777777" w:rsidR="002B44A8" w:rsidRPr="00272139" w:rsidRDefault="002B44A8" w:rsidP="00514796">
            <w:pPr>
              <w:pStyle w:val="NoSpacing"/>
              <w:jc w:val="left"/>
            </w:pPr>
            <w:r w:rsidRPr="00272139">
              <w:t>VPN funkcionalumas </w:t>
            </w:r>
          </w:p>
        </w:tc>
        <w:tc>
          <w:tcPr>
            <w:tcW w:w="5245" w:type="dxa"/>
            <w:shd w:val="clear" w:color="auto" w:fill="auto"/>
            <w:vAlign w:val="center"/>
            <w:hideMark/>
          </w:tcPr>
          <w:p w14:paraId="274C07DD" w14:textId="77777777" w:rsidR="002B44A8" w:rsidRPr="00272139" w:rsidRDefault="002B44A8" w:rsidP="00514796">
            <w:pPr>
              <w:pStyle w:val="NoSpacing"/>
            </w:pPr>
            <w:r w:rsidRPr="00272139">
              <w:t>VPN ugniasienė privalo turėti žemiau įvardintą VPN funkcionalumą: </w:t>
            </w:r>
          </w:p>
          <w:p w14:paraId="2AD683E0" w14:textId="77777777" w:rsidR="002B44A8" w:rsidRPr="00272139" w:rsidRDefault="002B44A8" w:rsidP="00E6737F">
            <w:pPr>
              <w:pStyle w:val="NoSpacing"/>
              <w:numPr>
                <w:ilvl w:val="0"/>
                <w:numId w:val="48"/>
              </w:numPr>
            </w:pPr>
            <w:r w:rsidRPr="00272139">
              <w:t>leisti redaguoti SSL VPN portalą; </w:t>
            </w:r>
          </w:p>
          <w:p w14:paraId="028DFE82" w14:textId="77777777" w:rsidR="002B44A8" w:rsidRPr="00272139" w:rsidRDefault="002B44A8" w:rsidP="00E6737F">
            <w:pPr>
              <w:pStyle w:val="NoSpacing"/>
              <w:numPr>
                <w:ilvl w:val="0"/>
                <w:numId w:val="48"/>
              </w:numPr>
            </w:pPr>
            <w:r w:rsidRPr="00272139">
              <w:t>leisti skirtingoms vartotojų grupėms priskirti skirtingus IP adresų rėžius;</w:t>
            </w:r>
          </w:p>
          <w:p w14:paraId="1C69800E" w14:textId="77777777" w:rsidR="002B44A8" w:rsidRPr="00272139" w:rsidRDefault="002B44A8" w:rsidP="00E6737F">
            <w:pPr>
              <w:pStyle w:val="NoSpacing"/>
              <w:numPr>
                <w:ilvl w:val="0"/>
                <w:numId w:val="48"/>
              </w:numPr>
            </w:pPr>
            <w:r w:rsidRPr="00272139">
              <w:t>leisti naudotis SSL VPN WEB naršyklės pagalba (be papildomos aplikacijos / agento); </w:t>
            </w:r>
          </w:p>
          <w:p w14:paraId="16626B7A" w14:textId="77777777" w:rsidR="002B44A8" w:rsidRPr="00272139" w:rsidRDefault="002B44A8" w:rsidP="00E6737F">
            <w:pPr>
              <w:pStyle w:val="NoSpacing"/>
              <w:numPr>
                <w:ilvl w:val="0"/>
                <w:numId w:val="48"/>
              </w:numPr>
            </w:pPr>
            <w:r w:rsidRPr="00272139">
              <w:t xml:space="preserve">nuotolinio prisijungimo naudotojo VPN klientas turi mokėti dirbti </w:t>
            </w:r>
            <w:proofErr w:type="spellStart"/>
            <w:r w:rsidRPr="00272139">
              <w:t>IPSec</w:t>
            </w:r>
            <w:proofErr w:type="spellEnd"/>
            <w:r w:rsidRPr="00272139">
              <w:t xml:space="preserve"> ir SSL protokolais;</w:t>
            </w:r>
          </w:p>
          <w:p w14:paraId="58C1D3A4" w14:textId="77777777" w:rsidR="002B44A8" w:rsidRPr="00272139" w:rsidRDefault="002B44A8" w:rsidP="00E6737F">
            <w:pPr>
              <w:pStyle w:val="NoSpacing"/>
              <w:numPr>
                <w:ilvl w:val="0"/>
                <w:numId w:val="48"/>
              </w:numPr>
            </w:pPr>
            <w:r w:rsidRPr="00272139">
              <w:t xml:space="preserve">nuotolinio prisijungimo naudotojo SSL VPN klientas (programinė įranga) privalo būti to paties gamintojo kaip ir siūlomos ugniasienės gamintojas arba skirtingų gamintojų, suderinamas bendram darbui. Jei siūlomas skirtingo gamintojo VPN klientas (programinė įranga) nei ugniasienės gamintojas, turi būti pateikti skirtingų gamintojų </w:t>
            </w:r>
            <w:r w:rsidRPr="00272139">
              <w:lastRenderedPageBreak/>
              <w:t>raštiški patvirtinimai, kad siūlomas sprendimas yra visiškai suderinamas bendram darbui su ugniasiene; </w:t>
            </w:r>
          </w:p>
          <w:p w14:paraId="1EE11222" w14:textId="77777777" w:rsidR="002B44A8" w:rsidRPr="00272139" w:rsidRDefault="002B44A8" w:rsidP="00E6737F">
            <w:pPr>
              <w:pStyle w:val="NoSpacing"/>
              <w:numPr>
                <w:ilvl w:val="0"/>
                <w:numId w:val="48"/>
              </w:numPr>
            </w:pPr>
            <w:r w:rsidRPr="00272139">
              <w:t>nuotolinio prisijungimo naudotojo VPN klientas turi palaikyti funkcionalumą, leidžiantį naudoti skaitmeninius sertifikatus tapatybės nustatymui; </w:t>
            </w:r>
          </w:p>
          <w:p w14:paraId="3B817287" w14:textId="77777777" w:rsidR="002B44A8" w:rsidRPr="00272139" w:rsidRDefault="002B44A8" w:rsidP="00E6737F">
            <w:pPr>
              <w:pStyle w:val="NoSpacing"/>
              <w:numPr>
                <w:ilvl w:val="0"/>
                <w:numId w:val="48"/>
              </w:numPr>
            </w:pPr>
            <w:r w:rsidRPr="00272139">
              <w:t>nuotolinio prisijungimo naudotojo VPN klientas turi palaikyti funkcionalumą, leidžiantį naudoti naršyklę naudotojo autentifikacijai SAML protokolu; </w:t>
            </w:r>
          </w:p>
          <w:p w14:paraId="70136627" w14:textId="77777777" w:rsidR="002B44A8" w:rsidRPr="00272139" w:rsidRDefault="00E6737F" w:rsidP="00E6737F">
            <w:pPr>
              <w:pStyle w:val="NoSpacing"/>
              <w:numPr>
                <w:ilvl w:val="0"/>
                <w:numId w:val="48"/>
              </w:numPr>
            </w:pPr>
            <w:r w:rsidRPr="00272139">
              <w:t>IKev1 ir IKEv2 palaikymas.</w:t>
            </w:r>
          </w:p>
        </w:tc>
        <w:tc>
          <w:tcPr>
            <w:tcW w:w="1701" w:type="dxa"/>
          </w:tcPr>
          <w:p w14:paraId="3342E074" w14:textId="77777777" w:rsidR="002B44A8" w:rsidRPr="00272139" w:rsidRDefault="002B44A8" w:rsidP="00514796">
            <w:pPr>
              <w:pStyle w:val="NoSpacing"/>
            </w:pPr>
          </w:p>
        </w:tc>
      </w:tr>
      <w:tr w:rsidR="002B44A8" w:rsidRPr="00272139" w14:paraId="30D9E438" w14:textId="77777777" w:rsidTr="00336039">
        <w:trPr>
          <w:trHeight w:val="300"/>
        </w:trPr>
        <w:tc>
          <w:tcPr>
            <w:tcW w:w="718" w:type="dxa"/>
          </w:tcPr>
          <w:p w14:paraId="2D95E31A" w14:textId="77777777" w:rsidR="002B44A8" w:rsidRPr="00272139" w:rsidRDefault="002B44A8" w:rsidP="00FA57FE">
            <w:pPr>
              <w:pStyle w:val="NoSpacing"/>
              <w:numPr>
                <w:ilvl w:val="0"/>
                <w:numId w:val="32"/>
              </w:numPr>
              <w:jc w:val="left"/>
            </w:pPr>
          </w:p>
        </w:tc>
        <w:tc>
          <w:tcPr>
            <w:tcW w:w="2107" w:type="dxa"/>
            <w:hideMark/>
          </w:tcPr>
          <w:p w14:paraId="6A36336F" w14:textId="77777777" w:rsidR="002B44A8" w:rsidRPr="00272139" w:rsidRDefault="002B44A8" w:rsidP="00514796">
            <w:pPr>
              <w:pStyle w:val="NoSpacing"/>
              <w:jc w:val="left"/>
            </w:pPr>
            <w:proofErr w:type="spellStart"/>
            <w:r w:rsidRPr="00272139">
              <w:t>IPSec</w:t>
            </w:r>
            <w:proofErr w:type="spellEnd"/>
            <w:r w:rsidRPr="00272139">
              <w:t xml:space="preserve"> kriptografijos algoritmai </w:t>
            </w:r>
          </w:p>
        </w:tc>
        <w:tc>
          <w:tcPr>
            <w:tcW w:w="5245" w:type="dxa"/>
            <w:shd w:val="clear" w:color="auto" w:fill="auto"/>
            <w:vAlign w:val="center"/>
            <w:hideMark/>
          </w:tcPr>
          <w:p w14:paraId="3C60251B" w14:textId="77777777" w:rsidR="002B44A8" w:rsidRPr="00272139" w:rsidRDefault="002B44A8" w:rsidP="00514796">
            <w:pPr>
              <w:pStyle w:val="NoSpacing"/>
            </w:pPr>
            <w:r w:rsidRPr="00272139">
              <w:t xml:space="preserve">VPN ugniasienė privalo palaikyti žemiau įvardintus arba lygiaverčius </w:t>
            </w:r>
            <w:proofErr w:type="spellStart"/>
            <w:r w:rsidRPr="00272139">
              <w:t>IPSec</w:t>
            </w:r>
            <w:proofErr w:type="spellEnd"/>
            <w:r w:rsidRPr="00272139">
              <w:t xml:space="preserve"> kriptografijos algoritmus: </w:t>
            </w:r>
          </w:p>
          <w:p w14:paraId="4F7C5958" w14:textId="77777777" w:rsidR="002B44A8" w:rsidRPr="00272139" w:rsidRDefault="002B44A8" w:rsidP="00E6737F">
            <w:pPr>
              <w:pStyle w:val="NoSpacing"/>
              <w:numPr>
                <w:ilvl w:val="0"/>
                <w:numId w:val="49"/>
              </w:numPr>
            </w:pPr>
            <w:r w:rsidRPr="00272139">
              <w:t>AES128; </w:t>
            </w:r>
          </w:p>
          <w:p w14:paraId="707C6B51" w14:textId="77777777" w:rsidR="002B44A8" w:rsidRPr="00272139" w:rsidRDefault="002B44A8" w:rsidP="00E6737F">
            <w:pPr>
              <w:pStyle w:val="NoSpacing"/>
              <w:numPr>
                <w:ilvl w:val="0"/>
                <w:numId w:val="49"/>
              </w:numPr>
            </w:pPr>
            <w:r w:rsidRPr="00272139">
              <w:t>AES256. </w:t>
            </w:r>
          </w:p>
        </w:tc>
        <w:tc>
          <w:tcPr>
            <w:tcW w:w="1701" w:type="dxa"/>
          </w:tcPr>
          <w:p w14:paraId="702E0745" w14:textId="77777777" w:rsidR="002B44A8" w:rsidRPr="00272139" w:rsidRDefault="002B44A8" w:rsidP="00514796">
            <w:pPr>
              <w:pStyle w:val="NoSpacing"/>
            </w:pPr>
          </w:p>
        </w:tc>
      </w:tr>
      <w:tr w:rsidR="002B44A8" w:rsidRPr="00272139" w14:paraId="6641D084" w14:textId="77777777" w:rsidTr="00336039">
        <w:trPr>
          <w:trHeight w:val="300"/>
        </w:trPr>
        <w:tc>
          <w:tcPr>
            <w:tcW w:w="718" w:type="dxa"/>
          </w:tcPr>
          <w:p w14:paraId="3214FF74" w14:textId="77777777" w:rsidR="002B44A8" w:rsidRPr="00272139" w:rsidRDefault="002B44A8" w:rsidP="00FA57FE">
            <w:pPr>
              <w:pStyle w:val="NoSpacing"/>
              <w:numPr>
                <w:ilvl w:val="0"/>
                <w:numId w:val="32"/>
              </w:numPr>
              <w:jc w:val="left"/>
            </w:pPr>
          </w:p>
        </w:tc>
        <w:tc>
          <w:tcPr>
            <w:tcW w:w="2107" w:type="dxa"/>
            <w:hideMark/>
          </w:tcPr>
          <w:p w14:paraId="6A98C713" w14:textId="77777777" w:rsidR="002B44A8" w:rsidRPr="00272139" w:rsidRDefault="002B44A8" w:rsidP="00514796">
            <w:pPr>
              <w:pStyle w:val="NoSpacing"/>
              <w:jc w:val="left"/>
            </w:pPr>
            <w:proofErr w:type="spellStart"/>
            <w:r w:rsidRPr="00272139">
              <w:t>IPSec</w:t>
            </w:r>
            <w:proofErr w:type="spellEnd"/>
            <w:r w:rsidRPr="00272139">
              <w:t xml:space="preserve"> </w:t>
            </w:r>
            <w:proofErr w:type="spellStart"/>
            <w:r w:rsidRPr="00272139">
              <w:t>maišos</w:t>
            </w:r>
            <w:proofErr w:type="spellEnd"/>
            <w:r w:rsidRPr="00272139">
              <w:t xml:space="preserve"> algoritmai </w:t>
            </w:r>
          </w:p>
        </w:tc>
        <w:tc>
          <w:tcPr>
            <w:tcW w:w="5245" w:type="dxa"/>
            <w:shd w:val="clear" w:color="auto" w:fill="auto"/>
            <w:vAlign w:val="center"/>
            <w:hideMark/>
          </w:tcPr>
          <w:p w14:paraId="021A1E1D" w14:textId="77777777" w:rsidR="002B44A8" w:rsidRPr="00272139" w:rsidRDefault="002B44A8" w:rsidP="00514796">
            <w:pPr>
              <w:pStyle w:val="NoSpacing"/>
            </w:pPr>
            <w:r w:rsidRPr="00272139">
              <w:t xml:space="preserve">VPN ugniasienė privalo palaikyti žemiau įvardintus arba lygiaverčius </w:t>
            </w:r>
            <w:proofErr w:type="spellStart"/>
            <w:r w:rsidRPr="00272139">
              <w:t>IPSec</w:t>
            </w:r>
            <w:proofErr w:type="spellEnd"/>
            <w:r w:rsidRPr="00272139">
              <w:t xml:space="preserve"> </w:t>
            </w:r>
            <w:proofErr w:type="spellStart"/>
            <w:r w:rsidRPr="00272139">
              <w:t>maišos</w:t>
            </w:r>
            <w:proofErr w:type="spellEnd"/>
            <w:r w:rsidRPr="00272139">
              <w:t xml:space="preserve"> algoritmus: </w:t>
            </w:r>
          </w:p>
          <w:p w14:paraId="3F01FBD4" w14:textId="77777777" w:rsidR="002B44A8" w:rsidRPr="00272139" w:rsidRDefault="002B44A8" w:rsidP="00E6737F">
            <w:pPr>
              <w:pStyle w:val="NoSpacing"/>
              <w:numPr>
                <w:ilvl w:val="0"/>
                <w:numId w:val="50"/>
              </w:numPr>
            </w:pPr>
            <w:r w:rsidRPr="00272139">
              <w:t>SHA-256; </w:t>
            </w:r>
          </w:p>
          <w:p w14:paraId="4A26BDD2" w14:textId="77777777" w:rsidR="002B44A8" w:rsidRPr="00272139" w:rsidRDefault="002B44A8" w:rsidP="00E6737F">
            <w:pPr>
              <w:pStyle w:val="NoSpacing"/>
              <w:numPr>
                <w:ilvl w:val="0"/>
                <w:numId w:val="50"/>
              </w:numPr>
            </w:pPr>
            <w:r w:rsidRPr="00272139">
              <w:t>SHA-512. </w:t>
            </w:r>
          </w:p>
        </w:tc>
        <w:tc>
          <w:tcPr>
            <w:tcW w:w="1701" w:type="dxa"/>
          </w:tcPr>
          <w:p w14:paraId="4B4D0EE9" w14:textId="77777777" w:rsidR="002B44A8" w:rsidRPr="00272139" w:rsidRDefault="002B44A8" w:rsidP="00514796">
            <w:pPr>
              <w:pStyle w:val="NoSpacing"/>
            </w:pPr>
          </w:p>
        </w:tc>
      </w:tr>
      <w:tr w:rsidR="002B44A8" w:rsidRPr="00272139" w14:paraId="43ED8765" w14:textId="77777777" w:rsidTr="00336039">
        <w:trPr>
          <w:trHeight w:val="300"/>
        </w:trPr>
        <w:tc>
          <w:tcPr>
            <w:tcW w:w="718" w:type="dxa"/>
          </w:tcPr>
          <w:p w14:paraId="05E949EC" w14:textId="77777777" w:rsidR="002B44A8" w:rsidRPr="00272139" w:rsidRDefault="002B44A8" w:rsidP="00FA57FE">
            <w:pPr>
              <w:pStyle w:val="NoSpacing"/>
              <w:numPr>
                <w:ilvl w:val="0"/>
                <w:numId w:val="32"/>
              </w:numPr>
              <w:jc w:val="left"/>
            </w:pPr>
          </w:p>
        </w:tc>
        <w:tc>
          <w:tcPr>
            <w:tcW w:w="2107" w:type="dxa"/>
            <w:hideMark/>
          </w:tcPr>
          <w:p w14:paraId="61C5A0C6" w14:textId="77777777" w:rsidR="002B44A8" w:rsidRPr="00272139" w:rsidRDefault="002B44A8" w:rsidP="00514796">
            <w:pPr>
              <w:pStyle w:val="NoSpacing"/>
              <w:jc w:val="left"/>
            </w:pPr>
            <w:r w:rsidRPr="00272139">
              <w:t>Srauto ribojimas </w:t>
            </w:r>
          </w:p>
        </w:tc>
        <w:tc>
          <w:tcPr>
            <w:tcW w:w="5245" w:type="dxa"/>
            <w:shd w:val="clear" w:color="auto" w:fill="auto"/>
            <w:vAlign w:val="center"/>
            <w:hideMark/>
          </w:tcPr>
          <w:p w14:paraId="75B5B50D" w14:textId="77777777" w:rsidR="002B44A8" w:rsidRPr="00272139" w:rsidRDefault="002B44A8" w:rsidP="00F2143B">
            <w:pPr>
              <w:pStyle w:val="NoSpacing"/>
            </w:pPr>
            <w:r w:rsidRPr="00272139">
              <w:t xml:space="preserve">VPN ugniasienė privalo leisti riboti srautą ir taikyti </w:t>
            </w:r>
            <w:proofErr w:type="spellStart"/>
            <w:r w:rsidRPr="00272139">
              <w:t>QoS</w:t>
            </w:r>
            <w:proofErr w:type="spellEnd"/>
            <w:r w:rsidRPr="00272139">
              <w:t xml:space="preserve"> </w:t>
            </w:r>
            <w:r w:rsidR="00F2143B">
              <w:t xml:space="preserve">(angl. </w:t>
            </w:r>
            <w:proofErr w:type="spellStart"/>
            <w:r w:rsidR="00F2143B">
              <w:t>Quality</w:t>
            </w:r>
            <w:proofErr w:type="spellEnd"/>
            <w:r w:rsidR="00F2143B">
              <w:t xml:space="preserve"> of </w:t>
            </w:r>
            <w:proofErr w:type="spellStart"/>
            <w:r w:rsidR="00F2143B">
              <w:t>Service</w:t>
            </w:r>
            <w:proofErr w:type="spellEnd"/>
            <w:r w:rsidR="00F2143B">
              <w:t xml:space="preserve">) </w:t>
            </w:r>
            <w:r w:rsidRPr="00272139">
              <w:t>per taisyklę. </w:t>
            </w:r>
          </w:p>
        </w:tc>
        <w:tc>
          <w:tcPr>
            <w:tcW w:w="1701" w:type="dxa"/>
          </w:tcPr>
          <w:p w14:paraId="56EFADDB" w14:textId="77777777" w:rsidR="002B44A8" w:rsidRPr="00272139" w:rsidRDefault="002B44A8" w:rsidP="00514796">
            <w:pPr>
              <w:pStyle w:val="NoSpacing"/>
            </w:pPr>
          </w:p>
        </w:tc>
      </w:tr>
      <w:tr w:rsidR="002B44A8" w:rsidRPr="00272139" w14:paraId="60C8E3B1" w14:textId="77777777" w:rsidTr="00336039">
        <w:trPr>
          <w:trHeight w:val="300"/>
        </w:trPr>
        <w:tc>
          <w:tcPr>
            <w:tcW w:w="718" w:type="dxa"/>
          </w:tcPr>
          <w:p w14:paraId="0A70098F" w14:textId="77777777" w:rsidR="002B44A8" w:rsidRPr="00272139" w:rsidRDefault="002B44A8" w:rsidP="00FA57FE">
            <w:pPr>
              <w:pStyle w:val="NoSpacing"/>
              <w:numPr>
                <w:ilvl w:val="0"/>
                <w:numId w:val="32"/>
              </w:numPr>
              <w:jc w:val="left"/>
            </w:pPr>
          </w:p>
        </w:tc>
        <w:tc>
          <w:tcPr>
            <w:tcW w:w="2107" w:type="dxa"/>
            <w:hideMark/>
          </w:tcPr>
          <w:p w14:paraId="072B5A97" w14:textId="77777777" w:rsidR="002B44A8" w:rsidRPr="00272139" w:rsidRDefault="002B44A8" w:rsidP="00514796">
            <w:pPr>
              <w:pStyle w:val="NoSpacing"/>
              <w:jc w:val="left"/>
            </w:pPr>
            <w:r w:rsidRPr="00272139">
              <w:t>Aprašų, atnaujinimas </w:t>
            </w:r>
          </w:p>
        </w:tc>
        <w:tc>
          <w:tcPr>
            <w:tcW w:w="5245" w:type="dxa"/>
            <w:shd w:val="clear" w:color="auto" w:fill="auto"/>
            <w:vAlign w:val="center"/>
            <w:hideMark/>
          </w:tcPr>
          <w:p w14:paraId="253F09B4" w14:textId="77777777" w:rsidR="002B44A8" w:rsidRPr="00272139" w:rsidRDefault="002B44A8" w:rsidP="00514796">
            <w:pPr>
              <w:pStyle w:val="NoSpacing"/>
            </w:pPr>
            <w:r w:rsidRPr="00272139">
              <w:t>VPN ugniasienė privalo galėti automatiškai, reguliariai, nustatytu laiku atsisiųsti ir aktyvuoti aplikacijų aprašus. </w:t>
            </w:r>
          </w:p>
        </w:tc>
        <w:tc>
          <w:tcPr>
            <w:tcW w:w="1701" w:type="dxa"/>
          </w:tcPr>
          <w:p w14:paraId="7E6416BA" w14:textId="77777777" w:rsidR="002B44A8" w:rsidRPr="00272139" w:rsidRDefault="002B44A8" w:rsidP="00514796">
            <w:pPr>
              <w:pStyle w:val="NoSpacing"/>
            </w:pPr>
          </w:p>
        </w:tc>
      </w:tr>
      <w:tr w:rsidR="002B44A8" w:rsidRPr="00272139" w14:paraId="6195E186" w14:textId="77777777" w:rsidTr="00336039">
        <w:trPr>
          <w:trHeight w:val="300"/>
        </w:trPr>
        <w:tc>
          <w:tcPr>
            <w:tcW w:w="718" w:type="dxa"/>
          </w:tcPr>
          <w:p w14:paraId="15D3DC8A" w14:textId="77777777" w:rsidR="002B44A8" w:rsidRPr="00272139" w:rsidRDefault="002B44A8" w:rsidP="00FA57FE">
            <w:pPr>
              <w:pStyle w:val="NoSpacing"/>
              <w:numPr>
                <w:ilvl w:val="0"/>
                <w:numId w:val="32"/>
              </w:numPr>
              <w:jc w:val="left"/>
            </w:pPr>
          </w:p>
        </w:tc>
        <w:tc>
          <w:tcPr>
            <w:tcW w:w="2107" w:type="dxa"/>
          </w:tcPr>
          <w:p w14:paraId="7BC0486F" w14:textId="77777777" w:rsidR="002B44A8" w:rsidRPr="00272139" w:rsidRDefault="002B44A8" w:rsidP="00706FE1">
            <w:pPr>
              <w:pStyle w:val="NoSpacing"/>
              <w:jc w:val="left"/>
            </w:pPr>
            <w:r w:rsidRPr="00272139">
              <w:t>Sprendimo valdymo sąsajos reikalavimai</w:t>
            </w:r>
          </w:p>
        </w:tc>
        <w:tc>
          <w:tcPr>
            <w:tcW w:w="5245" w:type="dxa"/>
            <w:shd w:val="clear" w:color="auto" w:fill="auto"/>
            <w:vAlign w:val="center"/>
          </w:tcPr>
          <w:p w14:paraId="1AA7D445" w14:textId="77777777" w:rsidR="002B44A8" w:rsidRPr="00272139" w:rsidRDefault="002B44A8" w:rsidP="00706FE1">
            <w:pPr>
              <w:pStyle w:val="NoSpacing"/>
            </w:pPr>
            <w:r w:rsidRPr="00272139">
              <w:t>Turi turėti intuityvią, lengvai naudojamą grafinę valdymo sąsają, kurioje administratoriai galėtų kurti, keisti, trinti ar kitaip valdyti sprendimo konfigūraciją. </w:t>
            </w:r>
          </w:p>
        </w:tc>
        <w:tc>
          <w:tcPr>
            <w:tcW w:w="1701" w:type="dxa"/>
          </w:tcPr>
          <w:p w14:paraId="33871DFA" w14:textId="77777777" w:rsidR="002B44A8" w:rsidRPr="00272139" w:rsidRDefault="002B44A8" w:rsidP="00706FE1">
            <w:pPr>
              <w:pStyle w:val="NoSpacing"/>
            </w:pPr>
          </w:p>
        </w:tc>
      </w:tr>
    </w:tbl>
    <w:p w14:paraId="4DF9CC7D" w14:textId="77777777" w:rsidR="00514796" w:rsidRPr="00272139" w:rsidRDefault="00FF7265" w:rsidP="00FA57FE">
      <w:pPr>
        <w:pStyle w:val="Heading2"/>
        <w:keepNext/>
        <w:keepLines/>
        <w:numPr>
          <w:ilvl w:val="1"/>
          <w:numId w:val="42"/>
        </w:numPr>
        <w:spacing w:before="240" w:after="240" w:line="259" w:lineRule="auto"/>
        <w:rPr>
          <w:b/>
        </w:rPr>
      </w:pPr>
      <w:r w:rsidRPr="00272139">
        <w:rPr>
          <w:b/>
        </w:rPr>
        <w:t xml:space="preserve"> </w:t>
      </w:r>
      <w:r w:rsidR="00514796" w:rsidRPr="00272139">
        <w:rPr>
          <w:b/>
        </w:rPr>
        <w:t>Privilegijuotos prieigos valdymo komponento reikalavimai</w:t>
      </w: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9"/>
        <w:gridCol w:w="2126"/>
        <w:gridCol w:w="5245"/>
        <w:gridCol w:w="1701"/>
      </w:tblGrid>
      <w:tr w:rsidR="00511B07" w:rsidRPr="00272139" w14:paraId="3413C223" w14:textId="77777777" w:rsidTr="00E6737F">
        <w:tc>
          <w:tcPr>
            <w:tcW w:w="699" w:type="dxa"/>
          </w:tcPr>
          <w:p w14:paraId="0326A617" w14:textId="77777777" w:rsidR="00511B07" w:rsidRPr="00272139" w:rsidRDefault="00511B07" w:rsidP="008C5EAB">
            <w:pPr>
              <w:pStyle w:val="NoSpacing"/>
              <w:jc w:val="center"/>
              <w:rPr>
                <w:b/>
                <w:bCs/>
              </w:rPr>
            </w:pPr>
            <w:r w:rsidRPr="00272139">
              <w:rPr>
                <w:b/>
                <w:bCs/>
              </w:rPr>
              <w:t>Nr.</w:t>
            </w:r>
          </w:p>
        </w:tc>
        <w:tc>
          <w:tcPr>
            <w:tcW w:w="2126" w:type="dxa"/>
            <w:tcMar>
              <w:top w:w="40" w:type="dxa"/>
              <w:left w:w="60" w:type="dxa"/>
              <w:bottom w:w="40" w:type="dxa"/>
              <w:right w:w="60" w:type="dxa"/>
            </w:tcMar>
            <w:hideMark/>
          </w:tcPr>
          <w:p w14:paraId="7CBE6930" w14:textId="77777777" w:rsidR="00511B07" w:rsidRPr="00272139" w:rsidRDefault="00511B07" w:rsidP="008C5EAB">
            <w:pPr>
              <w:pStyle w:val="NoSpacing"/>
              <w:jc w:val="center"/>
              <w:rPr>
                <w:b/>
                <w:bCs/>
              </w:rPr>
            </w:pPr>
            <w:r w:rsidRPr="00272139">
              <w:rPr>
                <w:b/>
                <w:bCs/>
              </w:rPr>
              <w:t>Pavadinimas</w:t>
            </w:r>
          </w:p>
        </w:tc>
        <w:tc>
          <w:tcPr>
            <w:tcW w:w="5245" w:type="dxa"/>
            <w:tcMar>
              <w:top w:w="40" w:type="dxa"/>
              <w:left w:w="60" w:type="dxa"/>
              <w:bottom w:w="40" w:type="dxa"/>
              <w:right w:w="60" w:type="dxa"/>
            </w:tcMar>
            <w:hideMark/>
          </w:tcPr>
          <w:p w14:paraId="2FD6566B" w14:textId="77777777" w:rsidR="00511B07" w:rsidRPr="00272139" w:rsidRDefault="00511B07" w:rsidP="008C5EAB">
            <w:pPr>
              <w:pStyle w:val="NoSpacing"/>
              <w:jc w:val="center"/>
              <w:rPr>
                <w:b/>
                <w:bCs/>
              </w:rPr>
            </w:pPr>
            <w:r w:rsidRPr="00272139">
              <w:rPr>
                <w:b/>
                <w:bCs/>
              </w:rPr>
              <w:t>Aprašymas</w:t>
            </w:r>
          </w:p>
        </w:tc>
        <w:tc>
          <w:tcPr>
            <w:tcW w:w="1701" w:type="dxa"/>
          </w:tcPr>
          <w:p w14:paraId="4CBE1AB7" w14:textId="77777777" w:rsidR="00511B07" w:rsidRPr="00272139" w:rsidRDefault="0061345B" w:rsidP="00336039">
            <w:pPr>
              <w:pStyle w:val="NoSpacing"/>
              <w:jc w:val="left"/>
              <w:rPr>
                <w:b/>
                <w:bCs/>
              </w:rPr>
            </w:pPr>
            <w:r w:rsidRPr="00272139">
              <w:rPr>
                <w:b/>
                <w:bCs/>
              </w:rPr>
              <w:t>Atitikimas reikalavimams (</w:t>
            </w:r>
            <w:r w:rsidR="00511B07" w:rsidRPr="00272139">
              <w:rPr>
                <w:b/>
                <w:bCs/>
              </w:rPr>
              <w:t>Nurodomos siūlomos prekės charakteristikos (pildo Tiekėjas)</w:t>
            </w:r>
            <w:r w:rsidRPr="00272139">
              <w:rPr>
                <w:b/>
                <w:bCs/>
              </w:rPr>
              <w:t>)</w:t>
            </w:r>
          </w:p>
        </w:tc>
      </w:tr>
      <w:tr w:rsidR="00511B07" w:rsidRPr="00272139" w14:paraId="350A0DAA" w14:textId="77777777" w:rsidTr="00E6737F">
        <w:trPr>
          <w:trHeight w:val="26"/>
        </w:trPr>
        <w:tc>
          <w:tcPr>
            <w:tcW w:w="699" w:type="dxa"/>
          </w:tcPr>
          <w:p w14:paraId="750B8284"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559AFEEF" w14:textId="77777777" w:rsidR="00511B07" w:rsidRPr="00272139" w:rsidRDefault="00511B07" w:rsidP="008C5EAB">
            <w:pPr>
              <w:pStyle w:val="NoSpacing"/>
              <w:jc w:val="left"/>
            </w:pPr>
            <w:r w:rsidRPr="00272139">
              <w:t>Sprendimas </w:t>
            </w:r>
          </w:p>
        </w:tc>
        <w:tc>
          <w:tcPr>
            <w:tcW w:w="5245" w:type="dxa"/>
            <w:tcMar>
              <w:top w:w="40" w:type="dxa"/>
              <w:left w:w="60" w:type="dxa"/>
              <w:bottom w:w="40" w:type="dxa"/>
              <w:right w:w="60" w:type="dxa"/>
            </w:tcMar>
            <w:vAlign w:val="center"/>
          </w:tcPr>
          <w:p w14:paraId="3632EFC4" w14:textId="77777777" w:rsidR="00511B07" w:rsidRPr="00272139" w:rsidRDefault="00511B07" w:rsidP="008C5EAB">
            <w:pPr>
              <w:pStyle w:val="NoSpacing"/>
              <w:rPr>
                <w:rFonts w:eastAsia="Times New Roman"/>
              </w:rPr>
            </w:pPr>
            <w:r w:rsidRPr="00272139">
              <w:rPr>
                <w:rFonts w:eastAsia="Times New Roman"/>
              </w:rPr>
              <w:t>Specializuotas privilegijuotos prieigos valdymo sprendimas su integruota slaptažodžių spinta ir nuotoliniu slaptažodžių valdymu (angl. PAM).</w:t>
            </w:r>
          </w:p>
        </w:tc>
        <w:tc>
          <w:tcPr>
            <w:tcW w:w="1701" w:type="dxa"/>
          </w:tcPr>
          <w:p w14:paraId="5B24FCFB" w14:textId="77777777" w:rsidR="00511B07" w:rsidRPr="00272139" w:rsidRDefault="00511B07" w:rsidP="008C5EAB">
            <w:pPr>
              <w:pStyle w:val="NoSpacing"/>
              <w:rPr>
                <w:rFonts w:eastAsia="Times New Roman"/>
              </w:rPr>
            </w:pPr>
          </w:p>
        </w:tc>
      </w:tr>
      <w:tr w:rsidR="00511B07" w:rsidRPr="00272139" w14:paraId="0EA64647" w14:textId="77777777" w:rsidTr="00E6737F">
        <w:trPr>
          <w:trHeight w:val="26"/>
        </w:trPr>
        <w:tc>
          <w:tcPr>
            <w:tcW w:w="699" w:type="dxa"/>
          </w:tcPr>
          <w:p w14:paraId="5DBAFC7C"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6975170F" w14:textId="77777777" w:rsidR="00511B07" w:rsidRPr="00272139" w:rsidRDefault="00511B07" w:rsidP="008C5EAB">
            <w:pPr>
              <w:pStyle w:val="NoSpacing"/>
              <w:jc w:val="left"/>
            </w:pPr>
            <w:r w:rsidRPr="00272139">
              <w:t>Sprendimo lokacija </w:t>
            </w:r>
          </w:p>
        </w:tc>
        <w:tc>
          <w:tcPr>
            <w:tcW w:w="5245" w:type="dxa"/>
            <w:tcMar>
              <w:top w:w="40" w:type="dxa"/>
              <w:left w:w="60" w:type="dxa"/>
              <w:bottom w:w="40" w:type="dxa"/>
              <w:right w:w="60" w:type="dxa"/>
            </w:tcMar>
          </w:tcPr>
          <w:p w14:paraId="4C027782" w14:textId="77777777" w:rsidR="00511B07" w:rsidRPr="00272139" w:rsidRDefault="00511B07" w:rsidP="00F2143B">
            <w:pPr>
              <w:pStyle w:val="NoSpacing"/>
              <w:rPr>
                <w:rFonts w:eastAsia="Times New Roman"/>
              </w:rPr>
            </w:pPr>
            <w:r w:rsidRPr="00272139">
              <w:rPr>
                <w:rFonts w:eastAsia="Times New Roman"/>
              </w:rPr>
              <w:t xml:space="preserve">Sprendimas turi būti įdiegtas Perkančiosios organizacijos infrastruktūroje (angl. </w:t>
            </w:r>
            <w:proofErr w:type="spellStart"/>
            <w:r w:rsidRPr="00272139">
              <w:rPr>
                <w:rFonts w:eastAsia="Times New Roman"/>
              </w:rPr>
              <w:t>on-premise</w:t>
            </w:r>
            <w:proofErr w:type="spellEnd"/>
            <w:r w:rsidRPr="00272139">
              <w:rPr>
                <w:rFonts w:eastAsia="Times New Roman"/>
              </w:rPr>
              <w:t xml:space="preserve">) arba Perkančiosios organizacijos infrastruktūroje (angl. </w:t>
            </w:r>
            <w:proofErr w:type="spellStart"/>
            <w:r w:rsidRPr="00272139">
              <w:rPr>
                <w:rFonts w:eastAsia="Times New Roman"/>
              </w:rPr>
              <w:t>on-premise</w:t>
            </w:r>
            <w:proofErr w:type="spellEnd"/>
            <w:r w:rsidRPr="00272139">
              <w:rPr>
                <w:rFonts w:eastAsia="Times New Roman"/>
              </w:rPr>
              <w:t xml:space="preserve">) su galimybe naudotis hibridinės viešosios debesijos (angl. </w:t>
            </w:r>
            <w:proofErr w:type="spellStart"/>
            <w:r w:rsidRPr="00272139">
              <w:rPr>
                <w:rFonts w:eastAsia="Times New Roman"/>
              </w:rPr>
              <w:t>cloud</w:t>
            </w:r>
            <w:proofErr w:type="spellEnd"/>
            <w:r w:rsidRPr="00272139">
              <w:rPr>
                <w:rFonts w:eastAsia="Times New Roman"/>
              </w:rPr>
              <w:t xml:space="preserve">) pagrindu veikiančiais komponentais, tačiau paskyros ir slaptažodžiai turi būti saugomi lokalioje (angl. </w:t>
            </w:r>
            <w:proofErr w:type="spellStart"/>
            <w:r w:rsidRPr="00272139">
              <w:rPr>
                <w:rFonts w:eastAsia="Times New Roman"/>
              </w:rPr>
              <w:t>on-premise</w:t>
            </w:r>
            <w:proofErr w:type="spellEnd"/>
            <w:r w:rsidRPr="00272139">
              <w:rPr>
                <w:rFonts w:eastAsia="Times New Roman"/>
              </w:rPr>
              <w:t>) infrastruktūroje. </w:t>
            </w:r>
          </w:p>
        </w:tc>
        <w:tc>
          <w:tcPr>
            <w:tcW w:w="1701" w:type="dxa"/>
          </w:tcPr>
          <w:p w14:paraId="15AFA6FF" w14:textId="77777777" w:rsidR="00511B07" w:rsidRPr="00272139" w:rsidRDefault="00511B07" w:rsidP="008C5EAB">
            <w:pPr>
              <w:pStyle w:val="NoSpacing"/>
              <w:rPr>
                <w:rFonts w:eastAsia="Times New Roman"/>
              </w:rPr>
            </w:pPr>
          </w:p>
        </w:tc>
      </w:tr>
      <w:tr w:rsidR="00511B07" w:rsidRPr="00272139" w14:paraId="4908F045" w14:textId="77777777" w:rsidTr="00E6737F">
        <w:trPr>
          <w:trHeight w:val="26"/>
        </w:trPr>
        <w:tc>
          <w:tcPr>
            <w:tcW w:w="699" w:type="dxa"/>
          </w:tcPr>
          <w:p w14:paraId="1BE2C9C4"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666331FA" w14:textId="77777777" w:rsidR="00511B07" w:rsidRPr="00272139" w:rsidRDefault="00511B07" w:rsidP="008C5EAB">
            <w:pPr>
              <w:pStyle w:val="NoSpacing"/>
              <w:jc w:val="left"/>
            </w:pPr>
            <w:r w:rsidRPr="00272139">
              <w:t>Sprendimo naudotojų kiekis </w:t>
            </w:r>
          </w:p>
        </w:tc>
        <w:tc>
          <w:tcPr>
            <w:tcW w:w="5245" w:type="dxa"/>
            <w:tcMar>
              <w:top w:w="40" w:type="dxa"/>
              <w:left w:w="60" w:type="dxa"/>
              <w:bottom w:w="40" w:type="dxa"/>
              <w:right w:w="60" w:type="dxa"/>
            </w:tcMar>
          </w:tcPr>
          <w:p w14:paraId="0681327E" w14:textId="77777777" w:rsidR="00511B07" w:rsidRPr="00272139" w:rsidRDefault="00511B07" w:rsidP="008C5EAB">
            <w:pPr>
              <w:pStyle w:val="NoSpacing"/>
              <w:rPr>
                <w:rFonts w:eastAsia="Times New Roman"/>
              </w:rPr>
            </w:pPr>
            <w:r w:rsidRPr="00272139">
              <w:rPr>
                <w:rFonts w:eastAsia="Times New Roman"/>
              </w:rPr>
              <w:t xml:space="preserve">Ne mažiau nei 100. Įsigyjant papildomas licencijas turi būti galimybė plėsti iki 500. </w:t>
            </w:r>
          </w:p>
          <w:p w14:paraId="257ACA1E" w14:textId="77777777" w:rsidR="00511B07" w:rsidRPr="00272139" w:rsidRDefault="00511B07" w:rsidP="008C5EAB">
            <w:pPr>
              <w:pStyle w:val="NoSpacing"/>
              <w:rPr>
                <w:rFonts w:eastAsia="Times New Roman"/>
              </w:rPr>
            </w:pPr>
            <w:r w:rsidRPr="00272139">
              <w:rPr>
                <w:rFonts w:eastAsia="Times New Roman"/>
              </w:rPr>
              <w:t>Ne mažiau nei 50 vienu metu prie apsaugotų sistemų prisijungusių paslaugų naudotojų. Įsigyjant papildomas licencijas turi būti galimybė plėsti iki 100.</w:t>
            </w:r>
          </w:p>
        </w:tc>
        <w:tc>
          <w:tcPr>
            <w:tcW w:w="1701" w:type="dxa"/>
          </w:tcPr>
          <w:p w14:paraId="72A8992B" w14:textId="77777777" w:rsidR="00511B07" w:rsidRPr="00272139" w:rsidRDefault="00511B07" w:rsidP="008C5EAB">
            <w:pPr>
              <w:pStyle w:val="NoSpacing"/>
              <w:rPr>
                <w:rFonts w:eastAsia="Times New Roman"/>
              </w:rPr>
            </w:pPr>
          </w:p>
        </w:tc>
      </w:tr>
      <w:tr w:rsidR="00E6737F" w:rsidRPr="00272139" w14:paraId="32DE5A94" w14:textId="77777777" w:rsidTr="00E6737F">
        <w:trPr>
          <w:trHeight w:val="26"/>
        </w:trPr>
        <w:tc>
          <w:tcPr>
            <w:tcW w:w="699" w:type="dxa"/>
            <w:vMerge w:val="restart"/>
          </w:tcPr>
          <w:p w14:paraId="76F66566" w14:textId="77777777" w:rsidR="00E6737F" w:rsidRPr="00272139" w:rsidRDefault="00E6737F" w:rsidP="00FA57FE">
            <w:pPr>
              <w:pStyle w:val="NoSpacing"/>
              <w:numPr>
                <w:ilvl w:val="0"/>
                <w:numId w:val="33"/>
              </w:numPr>
              <w:ind w:left="0" w:firstLine="0"/>
              <w:jc w:val="left"/>
            </w:pPr>
          </w:p>
        </w:tc>
        <w:tc>
          <w:tcPr>
            <w:tcW w:w="2126" w:type="dxa"/>
            <w:vMerge w:val="restart"/>
            <w:tcMar>
              <w:top w:w="40" w:type="dxa"/>
              <w:left w:w="60" w:type="dxa"/>
              <w:bottom w:w="40" w:type="dxa"/>
              <w:right w:w="60" w:type="dxa"/>
            </w:tcMar>
          </w:tcPr>
          <w:p w14:paraId="659CEE31" w14:textId="77777777" w:rsidR="00E6737F" w:rsidRPr="00272139" w:rsidRDefault="00E6737F" w:rsidP="008C5EAB">
            <w:pPr>
              <w:pStyle w:val="NoSpacing"/>
              <w:jc w:val="left"/>
            </w:pPr>
            <w:r w:rsidRPr="00272139">
              <w:t>Architektūra </w:t>
            </w:r>
          </w:p>
        </w:tc>
        <w:tc>
          <w:tcPr>
            <w:tcW w:w="5245" w:type="dxa"/>
            <w:tcMar>
              <w:top w:w="40" w:type="dxa"/>
              <w:left w:w="60" w:type="dxa"/>
              <w:bottom w:w="40" w:type="dxa"/>
              <w:right w:w="60" w:type="dxa"/>
            </w:tcMar>
          </w:tcPr>
          <w:p w14:paraId="506ABC9E" w14:textId="77777777" w:rsidR="00E6737F" w:rsidRPr="00272139" w:rsidRDefault="00E6737F" w:rsidP="008C5EAB">
            <w:pPr>
              <w:tabs>
                <w:tab w:val="left" w:pos="1985"/>
              </w:tabs>
              <w:textAlignment w:val="baseline"/>
              <w:rPr>
                <w:rFonts w:eastAsia="Times New Roman"/>
              </w:rPr>
            </w:pPr>
            <w:r w:rsidRPr="00272139">
              <w:rPr>
                <w:rFonts w:eastAsia="Times New Roman"/>
              </w:rPr>
              <w:t>Sprendimas turi palaikyti diegimą tiek fizinėje, tiek virtualioje aplinkoje arba būti hibridinė debesijos paslauga.</w:t>
            </w:r>
          </w:p>
          <w:p w14:paraId="29D2EC0A" w14:textId="77777777" w:rsidR="00E6737F" w:rsidRPr="00272139" w:rsidRDefault="00E6737F" w:rsidP="00E6737F">
            <w:pPr>
              <w:tabs>
                <w:tab w:val="left" w:pos="1985"/>
              </w:tabs>
              <w:textAlignment w:val="baseline"/>
              <w:rPr>
                <w:rFonts w:eastAsia="Times New Roman"/>
              </w:rPr>
            </w:pPr>
            <w:r w:rsidRPr="00272139">
              <w:rPr>
                <w:rFonts w:eastAsia="Times New Roman"/>
              </w:rPr>
              <w:lastRenderedPageBreak/>
              <w:t xml:space="preserve">Visi sprendimo komponentai turi būti sukonstruoti, kad sprendimas atitiktų aukštą patikimumą (angl. </w:t>
            </w:r>
            <w:proofErr w:type="spellStart"/>
            <w:r w:rsidRPr="00272139">
              <w:rPr>
                <w:rFonts w:eastAsia="Times New Roman"/>
              </w:rPr>
              <w:t>High</w:t>
            </w:r>
            <w:proofErr w:type="spellEnd"/>
            <w:r w:rsidRPr="00272139">
              <w:rPr>
                <w:rFonts w:eastAsia="Times New Roman"/>
              </w:rPr>
              <w:t xml:space="preserve"> </w:t>
            </w:r>
            <w:proofErr w:type="spellStart"/>
            <w:r w:rsidRPr="00272139">
              <w:rPr>
                <w:rFonts w:eastAsia="Times New Roman"/>
              </w:rPr>
              <w:t>Availability</w:t>
            </w:r>
            <w:proofErr w:type="spellEnd"/>
            <w:r w:rsidRPr="00272139">
              <w:rPr>
                <w:rFonts w:eastAsia="Times New Roman"/>
              </w:rPr>
              <w:t>). </w:t>
            </w:r>
          </w:p>
        </w:tc>
        <w:tc>
          <w:tcPr>
            <w:tcW w:w="1701" w:type="dxa"/>
          </w:tcPr>
          <w:p w14:paraId="1BB61207" w14:textId="77777777" w:rsidR="00E6737F" w:rsidRPr="00272139" w:rsidRDefault="00E6737F" w:rsidP="008C5EAB">
            <w:pPr>
              <w:tabs>
                <w:tab w:val="left" w:pos="1985"/>
              </w:tabs>
              <w:textAlignment w:val="baseline"/>
              <w:rPr>
                <w:rFonts w:eastAsia="Times New Roman"/>
              </w:rPr>
            </w:pPr>
          </w:p>
        </w:tc>
      </w:tr>
      <w:tr w:rsidR="00E6737F" w:rsidRPr="00272139" w14:paraId="482FE9F5" w14:textId="77777777" w:rsidTr="00E6737F">
        <w:trPr>
          <w:trHeight w:val="26"/>
        </w:trPr>
        <w:tc>
          <w:tcPr>
            <w:tcW w:w="699" w:type="dxa"/>
            <w:vMerge/>
          </w:tcPr>
          <w:p w14:paraId="1745B6E9" w14:textId="77777777" w:rsidR="00E6737F" w:rsidRPr="00272139" w:rsidRDefault="00E6737F"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6886C5A2" w14:textId="77777777" w:rsidR="00E6737F" w:rsidRPr="00272139" w:rsidRDefault="00E6737F" w:rsidP="008C5EAB">
            <w:pPr>
              <w:pStyle w:val="NoSpacing"/>
              <w:jc w:val="left"/>
            </w:pPr>
          </w:p>
        </w:tc>
        <w:tc>
          <w:tcPr>
            <w:tcW w:w="5245" w:type="dxa"/>
            <w:tcMar>
              <w:top w:w="40" w:type="dxa"/>
              <w:left w:w="60" w:type="dxa"/>
              <w:bottom w:w="40" w:type="dxa"/>
              <w:right w:w="60" w:type="dxa"/>
            </w:tcMar>
          </w:tcPr>
          <w:p w14:paraId="1558D283" w14:textId="77777777" w:rsidR="00E6737F" w:rsidRPr="00272139" w:rsidRDefault="00E6737F" w:rsidP="008C5EAB">
            <w:pPr>
              <w:tabs>
                <w:tab w:val="left" w:pos="1985"/>
              </w:tabs>
              <w:textAlignment w:val="baseline"/>
              <w:rPr>
                <w:rFonts w:eastAsia="Times New Roman"/>
              </w:rPr>
            </w:pPr>
            <w:r w:rsidRPr="00272139">
              <w:rPr>
                <w:rFonts w:eastAsia="Times New Roman"/>
              </w:rPr>
              <w:t xml:space="preserve">Jei sprendimo aukšto patikimumo veikimui naudojamas srauto balansavimas (angl. </w:t>
            </w:r>
            <w:proofErr w:type="spellStart"/>
            <w:r w:rsidRPr="00272139">
              <w:rPr>
                <w:rFonts w:eastAsia="Times New Roman"/>
              </w:rPr>
              <w:t>load</w:t>
            </w:r>
            <w:proofErr w:type="spellEnd"/>
            <w:r w:rsidRPr="00272139">
              <w:rPr>
                <w:rFonts w:eastAsia="Times New Roman"/>
              </w:rPr>
              <w:t xml:space="preserve"> </w:t>
            </w:r>
            <w:proofErr w:type="spellStart"/>
            <w:r w:rsidRPr="00272139">
              <w:rPr>
                <w:rFonts w:eastAsia="Times New Roman"/>
              </w:rPr>
              <w:t>balancer</w:t>
            </w:r>
            <w:proofErr w:type="spellEnd"/>
            <w:r w:rsidRPr="00272139">
              <w:rPr>
                <w:rFonts w:eastAsia="Times New Roman"/>
              </w:rPr>
              <w:t>), Tiekėjas pateiks reikalingų parametrų srauto balansavimo  sprendimą.</w:t>
            </w:r>
          </w:p>
        </w:tc>
        <w:tc>
          <w:tcPr>
            <w:tcW w:w="1701" w:type="dxa"/>
          </w:tcPr>
          <w:p w14:paraId="0B90AC55" w14:textId="77777777" w:rsidR="00E6737F" w:rsidRPr="00272139" w:rsidRDefault="00E6737F" w:rsidP="008C5EAB">
            <w:pPr>
              <w:tabs>
                <w:tab w:val="left" w:pos="1985"/>
              </w:tabs>
              <w:textAlignment w:val="baseline"/>
              <w:rPr>
                <w:rFonts w:eastAsia="Times New Roman"/>
              </w:rPr>
            </w:pPr>
          </w:p>
        </w:tc>
      </w:tr>
      <w:tr w:rsidR="00E6737F" w:rsidRPr="00272139" w14:paraId="18865865" w14:textId="77777777" w:rsidTr="00E6737F">
        <w:trPr>
          <w:trHeight w:val="26"/>
        </w:trPr>
        <w:tc>
          <w:tcPr>
            <w:tcW w:w="699" w:type="dxa"/>
            <w:vMerge/>
          </w:tcPr>
          <w:p w14:paraId="712F34DE" w14:textId="77777777" w:rsidR="00E6737F" w:rsidRPr="00272139" w:rsidRDefault="00E6737F"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3B0C12D3" w14:textId="77777777" w:rsidR="00E6737F" w:rsidRPr="00272139" w:rsidRDefault="00E6737F" w:rsidP="008C5EAB">
            <w:pPr>
              <w:pStyle w:val="NoSpacing"/>
              <w:jc w:val="left"/>
            </w:pPr>
          </w:p>
        </w:tc>
        <w:tc>
          <w:tcPr>
            <w:tcW w:w="5245" w:type="dxa"/>
            <w:tcMar>
              <w:top w:w="40" w:type="dxa"/>
              <w:left w:w="60" w:type="dxa"/>
              <w:bottom w:w="40" w:type="dxa"/>
              <w:right w:w="60" w:type="dxa"/>
            </w:tcMar>
          </w:tcPr>
          <w:p w14:paraId="593AEAF6" w14:textId="77777777" w:rsidR="00E6737F" w:rsidRPr="00272139" w:rsidRDefault="00E6737F" w:rsidP="00E6737F">
            <w:pPr>
              <w:tabs>
                <w:tab w:val="left" w:pos="1985"/>
              </w:tabs>
              <w:textAlignment w:val="baseline"/>
              <w:rPr>
                <w:rFonts w:eastAsia="Times New Roman"/>
              </w:rPr>
            </w:pPr>
            <w:r w:rsidRPr="00272139">
              <w:rPr>
                <w:rFonts w:eastAsia="Times New Roman"/>
              </w:rPr>
              <w:t>Jei riboto pasiekiamumo tinklo lokacijų valdymui sprendimas naudoja papildomus komponentus, šie komponentai turi gebėti veikti aukšto patikimumo režimu. </w:t>
            </w:r>
          </w:p>
          <w:p w14:paraId="4454D60E" w14:textId="77777777" w:rsidR="00E6737F" w:rsidRPr="00272139" w:rsidRDefault="00E6737F" w:rsidP="00E6737F">
            <w:pPr>
              <w:tabs>
                <w:tab w:val="left" w:pos="1985"/>
              </w:tabs>
              <w:textAlignment w:val="baseline"/>
              <w:rPr>
                <w:rFonts w:eastAsia="Times New Roman"/>
              </w:rPr>
            </w:pPr>
            <w:r w:rsidRPr="00272139">
              <w:rPr>
                <w:rFonts w:eastAsia="Times New Roman"/>
              </w:rPr>
              <w:t>Sprendimo nuotoliniu būdu valdomoje įrangoje ar sistemose neturi būti diegiami agentai ar kita su sprendimu susijusi programinė įranga.</w:t>
            </w:r>
          </w:p>
        </w:tc>
        <w:tc>
          <w:tcPr>
            <w:tcW w:w="1701" w:type="dxa"/>
          </w:tcPr>
          <w:p w14:paraId="05A4A624" w14:textId="77777777" w:rsidR="00E6737F" w:rsidRPr="00272139" w:rsidRDefault="00E6737F" w:rsidP="008C5EAB">
            <w:pPr>
              <w:tabs>
                <w:tab w:val="left" w:pos="1985"/>
              </w:tabs>
              <w:textAlignment w:val="baseline"/>
              <w:rPr>
                <w:rFonts w:eastAsia="Times New Roman"/>
              </w:rPr>
            </w:pPr>
          </w:p>
        </w:tc>
      </w:tr>
      <w:tr w:rsidR="00E6737F" w:rsidRPr="00272139" w14:paraId="141DC927" w14:textId="77777777" w:rsidTr="00E6737F">
        <w:trPr>
          <w:trHeight w:val="26"/>
        </w:trPr>
        <w:tc>
          <w:tcPr>
            <w:tcW w:w="699" w:type="dxa"/>
            <w:vMerge/>
          </w:tcPr>
          <w:p w14:paraId="74F9DFB3" w14:textId="77777777" w:rsidR="00E6737F" w:rsidRPr="00272139" w:rsidRDefault="00E6737F"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3107BB08" w14:textId="77777777" w:rsidR="00E6737F" w:rsidRPr="00272139" w:rsidRDefault="00E6737F" w:rsidP="008C5EAB">
            <w:pPr>
              <w:pStyle w:val="NoSpacing"/>
              <w:jc w:val="left"/>
            </w:pPr>
          </w:p>
        </w:tc>
        <w:tc>
          <w:tcPr>
            <w:tcW w:w="5245" w:type="dxa"/>
            <w:tcMar>
              <w:top w:w="40" w:type="dxa"/>
              <w:left w:w="60" w:type="dxa"/>
              <w:bottom w:w="40" w:type="dxa"/>
              <w:right w:w="60" w:type="dxa"/>
            </w:tcMar>
          </w:tcPr>
          <w:p w14:paraId="109EF60E" w14:textId="77777777" w:rsidR="00E6737F" w:rsidRPr="00272139" w:rsidRDefault="00E6737F" w:rsidP="008C5EAB">
            <w:pPr>
              <w:tabs>
                <w:tab w:val="left" w:pos="1985"/>
              </w:tabs>
              <w:textAlignment w:val="baseline"/>
              <w:rPr>
                <w:rFonts w:eastAsia="Times New Roman"/>
              </w:rPr>
            </w:pPr>
            <w:r w:rsidRPr="00272139">
              <w:rPr>
                <w:rFonts w:eastAsia="Times New Roman"/>
              </w:rPr>
              <w:t>Sprendimas turi gebėti saugiai suteikti prieigą prie valdomos infrastruktūros RDP ir SSH protokolais, be VPN, agentų ar kitos į kliento kompiuterį diegiamos programinės įrangos.</w:t>
            </w:r>
          </w:p>
        </w:tc>
        <w:tc>
          <w:tcPr>
            <w:tcW w:w="1701" w:type="dxa"/>
          </w:tcPr>
          <w:p w14:paraId="3D5229E3" w14:textId="77777777" w:rsidR="00E6737F" w:rsidRPr="00272139" w:rsidRDefault="00E6737F" w:rsidP="008C5EAB">
            <w:pPr>
              <w:tabs>
                <w:tab w:val="left" w:pos="1985"/>
              </w:tabs>
              <w:textAlignment w:val="baseline"/>
              <w:rPr>
                <w:rFonts w:eastAsia="Times New Roman"/>
              </w:rPr>
            </w:pPr>
          </w:p>
        </w:tc>
      </w:tr>
      <w:tr w:rsidR="00E6737F" w:rsidRPr="00272139" w14:paraId="74892EA8" w14:textId="77777777" w:rsidTr="00E6737F">
        <w:trPr>
          <w:trHeight w:val="26"/>
        </w:trPr>
        <w:tc>
          <w:tcPr>
            <w:tcW w:w="699" w:type="dxa"/>
            <w:vMerge w:val="restart"/>
          </w:tcPr>
          <w:p w14:paraId="55BA8EEB" w14:textId="77777777" w:rsidR="00E6737F" w:rsidRPr="00272139" w:rsidRDefault="00E6737F" w:rsidP="00FA57FE">
            <w:pPr>
              <w:pStyle w:val="NoSpacing"/>
              <w:numPr>
                <w:ilvl w:val="0"/>
                <w:numId w:val="33"/>
              </w:numPr>
              <w:ind w:left="0" w:firstLine="0"/>
              <w:jc w:val="left"/>
            </w:pPr>
          </w:p>
        </w:tc>
        <w:tc>
          <w:tcPr>
            <w:tcW w:w="2126" w:type="dxa"/>
            <w:vMerge w:val="restart"/>
            <w:tcMar>
              <w:top w:w="40" w:type="dxa"/>
              <w:left w:w="60" w:type="dxa"/>
              <w:bottom w:w="40" w:type="dxa"/>
              <w:right w:w="60" w:type="dxa"/>
            </w:tcMar>
          </w:tcPr>
          <w:p w14:paraId="7109BE96" w14:textId="77777777" w:rsidR="00E6737F" w:rsidRPr="00272139" w:rsidRDefault="00E6737F" w:rsidP="008C5EAB">
            <w:pPr>
              <w:pStyle w:val="NoSpacing"/>
              <w:jc w:val="left"/>
            </w:pPr>
            <w:r w:rsidRPr="00272139">
              <w:t>Avarinio atstatymo veikimas</w:t>
            </w:r>
          </w:p>
        </w:tc>
        <w:tc>
          <w:tcPr>
            <w:tcW w:w="5245" w:type="dxa"/>
            <w:tcMar>
              <w:top w:w="40" w:type="dxa"/>
              <w:left w:w="60" w:type="dxa"/>
              <w:bottom w:w="40" w:type="dxa"/>
              <w:right w:w="60" w:type="dxa"/>
            </w:tcMar>
          </w:tcPr>
          <w:p w14:paraId="1DE16BF1" w14:textId="77777777" w:rsidR="00E6737F" w:rsidRPr="00272139" w:rsidRDefault="00E6737F" w:rsidP="008C5EAB">
            <w:pPr>
              <w:tabs>
                <w:tab w:val="left" w:pos="1985"/>
              </w:tabs>
              <w:textAlignment w:val="baseline"/>
              <w:rPr>
                <w:rFonts w:eastAsia="Times New Roman"/>
              </w:rPr>
            </w:pPr>
            <w:r w:rsidRPr="00272139">
              <w:rPr>
                <w:rFonts w:eastAsia="Times New Roman"/>
              </w:rPr>
              <w:t xml:space="preserve">Sprendimas turi gebėti sinchronizuoti privilegijuotas paskyras į kitame  duomenų centre esantį privilegijuotos prieigos sprendimą. </w:t>
            </w:r>
          </w:p>
        </w:tc>
        <w:tc>
          <w:tcPr>
            <w:tcW w:w="1701" w:type="dxa"/>
          </w:tcPr>
          <w:p w14:paraId="6BF6C24F" w14:textId="77777777" w:rsidR="00E6737F" w:rsidRPr="00272139" w:rsidRDefault="00E6737F" w:rsidP="008C5EAB">
            <w:pPr>
              <w:tabs>
                <w:tab w:val="left" w:pos="1985"/>
              </w:tabs>
              <w:textAlignment w:val="baseline"/>
              <w:rPr>
                <w:rFonts w:eastAsia="Times New Roman"/>
              </w:rPr>
            </w:pPr>
          </w:p>
        </w:tc>
      </w:tr>
      <w:tr w:rsidR="00E6737F" w:rsidRPr="00272139" w14:paraId="1A5CF567" w14:textId="77777777" w:rsidTr="00E6737F">
        <w:trPr>
          <w:trHeight w:val="26"/>
        </w:trPr>
        <w:tc>
          <w:tcPr>
            <w:tcW w:w="699" w:type="dxa"/>
            <w:vMerge/>
          </w:tcPr>
          <w:p w14:paraId="4DCFDAD7" w14:textId="77777777" w:rsidR="00E6737F" w:rsidRPr="00272139" w:rsidRDefault="00E6737F"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3A0B5507" w14:textId="77777777" w:rsidR="00E6737F" w:rsidRPr="00272139" w:rsidRDefault="00E6737F" w:rsidP="008C5EAB">
            <w:pPr>
              <w:pStyle w:val="NoSpacing"/>
              <w:jc w:val="left"/>
            </w:pPr>
          </w:p>
        </w:tc>
        <w:tc>
          <w:tcPr>
            <w:tcW w:w="5245" w:type="dxa"/>
            <w:tcMar>
              <w:top w:w="40" w:type="dxa"/>
              <w:left w:w="60" w:type="dxa"/>
              <w:bottom w:w="40" w:type="dxa"/>
              <w:right w:w="60" w:type="dxa"/>
            </w:tcMar>
          </w:tcPr>
          <w:p w14:paraId="5FC9CF19" w14:textId="77777777" w:rsidR="00E6737F" w:rsidRPr="00272139" w:rsidRDefault="00E6737F" w:rsidP="00E6737F">
            <w:pPr>
              <w:tabs>
                <w:tab w:val="left" w:pos="1985"/>
              </w:tabs>
              <w:textAlignment w:val="baseline"/>
              <w:rPr>
                <w:rFonts w:eastAsia="Times New Roman"/>
              </w:rPr>
            </w:pPr>
            <w:r w:rsidRPr="00272139">
              <w:rPr>
                <w:rFonts w:eastAsia="Times New Roman"/>
              </w:rPr>
              <w:t xml:space="preserve">Sprendimas turi veikti skaitymo rėžimu (angl. </w:t>
            </w:r>
            <w:proofErr w:type="spellStart"/>
            <w:r w:rsidRPr="00272139">
              <w:rPr>
                <w:rFonts w:eastAsia="Times New Roman"/>
              </w:rPr>
              <w:t>Read</w:t>
            </w:r>
            <w:proofErr w:type="spellEnd"/>
            <w:r w:rsidRPr="00272139">
              <w:rPr>
                <w:rFonts w:eastAsia="Times New Roman"/>
              </w:rPr>
              <w:t xml:space="preserve"> </w:t>
            </w:r>
            <w:proofErr w:type="spellStart"/>
            <w:r w:rsidRPr="00272139">
              <w:rPr>
                <w:rFonts w:eastAsia="Times New Roman"/>
              </w:rPr>
              <w:t>Only</w:t>
            </w:r>
            <w:proofErr w:type="spellEnd"/>
            <w:r w:rsidRPr="00272139">
              <w:rPr>
                <w:rFonts w:eastAsia="Times New Roman"/>
              </w:rPr>
              <w:t>).</w:t>
            </w:r>
          </w:p>
          <w:p w14:paraId="5C1ADEF4" w14:textId="77777777" w:rsidR="00E6737F" w:rsidRPr="00272139" w:rsidRDefault="00E6737F" w:rsidP="00E6737F">
            <w:pPr>
              <w:tabs>
                <w:tab w:val="left" w:pos="1985"/>
              </w:tabs>
              <w:textAlignment w:val="baseline"/>
              <w:rPr>
                <w:rFonts w:eastAsia="Times New Roman"/>
              </w:rPr>
            </w:pPr>
            <w:r w:rsidRPr="00272139">
              <w:rPr>
                <w:rFonts w:eastAsia="Times New Roman"/>
              </w:rPr>
              <w:t>Esant poreikiui turi būti galimybė perjungti sistemų valdymą iš pagrindinio privilegijuotos prieigos sprendimo į avarinės prieigos sprendimą.</w:t>
            </w:r>
          </w:p>
        </w:tc>
        <w:tc>
          <w:tcPr>
            <w:tcW w:w="1701" w:type="dxa"/>
          </w:tcPr>
          <w:p w14:paraId="0DE80D90" w14:textId="77777777" w:rsidR="00E6737F" w:rsidRPr="00272139" w:rsidRDefault="00E6737F" w:rsidP="008C5EAB">
            <w:pPr>
              <w:tabs>
                <w:tab w:val="left" w:pos="1985"/>
              </w:tabs>
              <w:textAlignment w:val="baseline"/>
              <w:rPr>
                <w:rFonts w:eastAsia="Times New Roman"/>
              </w:rPr>
            </w:pPr>
          </w:p>
        </w:tc>
      </w:tr>
      <w:tr w:rsidR="00E6737F" w:rsidRPr="00272139" w14:paraId="228B59D2" w14:textId="77777777" w:rsidTr="00E6737F">
        <w:trPr>
          <w:trHeight w:val="26"/>
        </w:trPr>
        <w:tc>
          <w:tcPr>
            <w:tcW w:w="699" w:type="dxa"/>
            <w:vMerge/>
          </w:tcPr>
          <w:p w14:paraId="7B3F2AB5" w14:textId="77777777" w:rsidR="00E6737F" w:rsidRPr="00272139" w:rsidRDefault="00E6737F"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41566E18" w14:textId="77777777" w:rsidR="00E6737F" w:rsidRPr="00272139" w:rsidRDefault="00E6737F" w:rsidP="008C5EAB">
            <w:pPr>
              <w:pStyle w:val="NoSpacing"/>
              <w:jc w:val="left"/>
            </w:pPr>
          </w:p>
        </w:tc>
        <w:tc>
          <w:tcPr>
            <w:tcW w:w="5245" w:type="dxa"/>
            <w:tcMar>
              <w:top w:w="40" w:type="dxa"/>
              <w:left w:w="60" w:type="dxa"/>
              <w:bottom w:w="40" w:type="dxa"/>
              <w:right w:w="60" w:type="dxa"/>
            </w:tcMar>
          </w:tcPr>
          <w:p w14:paraId="2BCA70CD" w14:textId="77777777" w:rsidR="00E6737F" w:rsidRPr="00272139" w:rsidRDefault="00E6737F" w:rsidP="008C5EAB">
            <w:pPr>
              <w:tabs>
                <w:tab w:val="left" w:pos="1985"/>
              </w:tabs>
              <w:textAlignment w:val="baseline"/>
              <w:rPr>
                <w:rFonts w:eastAsia="Times New Roman"/>
              </w:rPr>
            </w:pPr>
            <w:r w:rsidRPr="00272139">
              <w:rPr>
                <w:rFonts w:eastAsia="Times New Roman"/>
              </w:rPr>
              <w:t>Avarinio atstatymo sprendimas turi palaikyti šias funkcijas:</w:t>
            </w:r>
          </w:p>
          <w:p w14:paraId="10563966" w14:textId="77777777" w:rsidR="00E6737F" w:rsidRPr="00272139" w:rsidRDefault="00E6737F" w:rsidP="00FA57FE">
            <w:pPr>
              <w:pStyle w:val="ListParagraph"/>
              <w:numPr>
                <w:ilvl w:val="0"/>
                <w:numId w:val="18"/>
              </w:numPr>
              <w:ind w:left="0" w:firstLine="0"/>
              <w:textAlignment w:val="baseline"/>
              <w:rPr>
                <w:rFonts w:eastAsia="Times New Roman"/>
              </w:rPr>
            </w:pPr>
            <w:r w:rsidRPr="00272139">
              <w:rPr>
                <w:rFonts w:eastAsia="Times New Roman"/>
              </w:rPr>
              <w:t>turi būti replikuojamos integracijos su katalogų tarnybomis (</w:t>
            </w:r>
            <w:r w:rsidR="00F2143B">
              <w:rPr>
                <w:rFonts w:eastAsia="Times New Roman"/>
              </w:rPr>
              <w:t xml:space="preserve">angl. </w:t>
            </w:r>
            <w:proofErr w:type="spellStart"/>
            <w:r w:rsidRPr="00272139">
              <w:rPr>
                <w:rFonts w:eastAsia="Times New Roman"/>
              </w:rPr>
              <w:t>Active</w:t>
            </w:r>
            <w:proofErr w:type="spellEnd"/>
            <w:r w:rsidRPr="00272139">
              <w:rPr>
                <w:rFonts w:eastAsia="Times New Roman"/>
              </w:rPr>
              <w:t xml:space="preserve"> </w:t>
            </w:r>
            <w:proofErr w:type="spellStart"/>
            <w:r w:rsidRPr="00272139">
              <w:rPr>
                <w:rFonts w:eastAsia="Times New Roman"/>
              </w:rPr>
              <w:t>Directory</w:t>
            </w:r>
            <w:proofErr w:type="spellEnd"/>
            <w:r w:rsidRPr="00272139">
              <w:rPr>
                <w:rFonts w:eastAsia="Times New Roman"/>
              </w:rPr>
              <w:t>);</w:t>
            </w:r>
          </w:p>
          <w:p w14:paraId="56E4B81F" w14:textId="77777777" w:rsidR="00E6737F" w:rsidRPr="00272139" w:rsidRDefault="00E6737F" w:rsidP="00FA57FE">
            <w:pPr>
              <w:pStyle w:val="ListParagraph"/>
              <w:numPr>
                <w:ilvl w:val="0"/>
                <w:numId w:val="18"/>
              </w:numPr>
              <w:ind w:left="0" w:firstLine="0"/>
              <w:textAlignment w:val="baseline"/>
              <w:rPr>
                <w:rFonts w:eastAsia="Times New Roman"/>
              </w:rPr>
            </w:pPr>
            <w:r w:rsidRPr="00272139">
              <w:rPr>
                <w:rFonts w:eastAsia="Times New Roman"/>
              </w:rPr>
              <w:t>turi leisti autentifikuoti naudotojus su katalogų tarnybomis;</w:t>
            </w:r>
          </w:p>
          <w:p w14:paraId="1F7874B3" w14:textId="77777777" w:rsidR="00E6737F" w:rsidRPr="00272139" w:rsidRDefault="00E6737F" w:rsidP="00FA57FE">
            <w:pPr>
              <w:pStyle w:val="ListParagraph"/>
              <w:numPr>
                <w:ilvl w:val="0"/>
                <w:numId w:val="18"/>
              </w:numPr>
              <w:ind w:left="0" w:firstLine="0"/>
              <w:textAlignment w:val="baseline"/>
              <w:rPr>
                <w:rFonts w:eastAsia="Times New Roman"/>
              </w:rPr>
            </w:pPr>
            <w:r w:rsidRPr="00272139">
              <w:rPr>
                <w:rFonts w:eastAsia="Times New Roman"/>
              </w:rPr>
              <w:t>turi leisti naudoti kvantiniams kompiuteriams atsparų šifravimą;</w:t>
            </w:r>
          </w:p>
          <w:p w14:paraId="6B21BF08" w14:textId="77777777" w:rsidR="00E6737F" w:rsidRPr="00272139" w:rsidRDefault="00E6737F" w:rsidP="00FA57FE">
            <w:pPr>
              <w:pStyle w:val="ListParagraph"/>
              <w:numPr>
                <w:ilvl w:val="0"/>
                <w:numId w:val="18"/>
              </w:numPr>
              <w:ind w:left="0" w:firstLine="0"/>
              <w:textAlignment w:val="baseline"/>
              <w:rPr>
                <w:rFonts w:eastAsia="Times New Roman"/>
              </w:rPr>
            </w:pPr>
            <w:r w:rsidRPr="00272139">
              <w:rPr>
                <w:rFonts w:eastAsia="Times New Roman"/>
              </w:rPr>
              <w:t>turi leisti replikuoti pagrindiniame privilegijuotos prieigos sprendime naudojamus SSH šifravimo algoritmus.</w:t>
            </w:r>
          </w:p>
          <w:p w14:paraId="08AA851B" w14:textId="77777777" w:rsidR="00E6737F" w:rsidRPr="00272139" w:rsidRDefault="00E6737F" w:rsidP="00FA57FE">
            <w:pPr>
              <w:pStyle w:val="ListParagraph"/>
              <w:numPr>
                <w:ilvl w:val="0"/>
                <w:numId w:val="18"/>
              </w:numPr>
              <w:ind w:left="0" w:firstLine="0"/>
              <w:textAlignment w:val="baseline"/>
              <w:rPr>
                <w:rFonts w:eastAsia="Times New Roman"/>
              </w:rPr>
            </w:pPr>
            <w:r w:rsidRPr="00272139">
              <w:rPr>
                <w:rFonts w:eastAsia="Times New Roman"/>
              </w:rPr>
              <w:t>turi būti replikuojama katalogų struktūra iš pagrindinio privilegijuotos prieigos sprendimo</w:t>
            </w:r>
            <w:r w:rsidRPr="00272139" w:rsidDel="00DA2AFC">
              <w:rPr>
                <w:rFonts w:eastAsia="Times New Roman"/>
              </w:rPr>
              <w:t>.</w:t>
            </w:r>
          </w:p>
          <w:p w14:paraId="10C0FF34" w14:textId="77777777" w:rsidR="00E6737F" w:rsidRPr="00272139" w:rsidRDefault="00E6737F" w:rsidP="00FA57FE">
            <w:pPr>
              <w:pStyle w:val="ListParagraph"/>
              <w:numPr>
                <w:ilvl w:val="0"/>
                <w:numId w:val="18"/>
              </w:numPr>
              <w:ind w:left="0" w:firstLine="0"/>
              <w:textAlignment w:val="baseline"/>
              <w:rPr>
                <w:rFonts w:eastAsia="Times New Roman"/>
              </w:rPr>
            </w:pPr>
            <w:r w:rsidRPr="00272139">
              <w:rPr>
                <w:rFonts w:eastAsia="Times New Roman"/>
              </w:rPr>
              <w:t>turi būti replikuojamos katalogų struktūros teisės, įskaitant paveldimas ir nepaveldimas teises;</w:t>
            </w:r>
          </w:p>
          <w:p w14:paraId="570B2FAD" w14:textId="77777777" w:rsidR="00E6737F" w:rsidRPr="00272139" w:rsidRDefault="00E6737F" w:rsidP="00FA57FE">
            <w:pPr>
              <w:pStyle w:val="ListParagraph"/>
              <w:numPr>
                <w:ilvl w:val="0"/>
                <w:numId w:val="18"/>
              </w:numPr>
              <w:ind w:left="0" w:firstLine="0"/>
              <w:textAlignment w:val="baseline"/>
              <w:rPr>
                <w:rFonts w:eastAsia="Times New Roman"/>
              </w:rPr>
            </w:pPr>
            <w:r w:rsidRPr="00272139">
              <w:rPr>
                <w:rFonts w:eastAsia="Times New Roman"/>
              </w:rPr>
              <w:t>turi gebėti replikuoti asmeninius katalogus ir jų naudotojus;</w:t>
            </w:r>
          </w:p>
          <w:p w14:paraId="6330EC1E" w14:textId="77777777" w:rsidR="00E6737F" w:rsidRPr="00272139" w:rsidRDefault="00E6737F" w:rsidP="00FA57FE">
            <w:pPr>
              <w:pStyle w:val="ListParagraph"/>
              <w:numPr>
                <w:ilvl w:val="0"/>
                <w:numId w:val="18"/>
              </w:numPr>
              <w:ind w:left="0" w:firstLine="0"/>
              <w:textAlignment w:val="baseline"/>
              <w:rPr>
                <w:rFonts w:eastAsia="Times New Roman"/>
              </w:rPr>
            </w:pPr>
            <w:r w:rsidRPr="00272139">
              <w:rPr>
                <w:rFonts w:eastAsia="Times New Roman"/>
              </w:rPr>
              <w:t>turi gebėti replikuoti paslapčių šablonų apribojimus sukonfigūruotus katalogų struktūroje.</w:t>
            </w:r>
          </w:p>
          <w:p w14:paraId="66DF26CB" w14:textId="77777777" w:rsidR="00E6737F" w:rsidRPr="00272139" w:rsidRDefault="00E6737F" w:rsidP="00FA57FE">
            <w:pPr>
              <w:pStyle w:val="ListParagraph"/>
              <w:numPr>
                <w:ilvl w:val="0"/>
                <w:numId w:val="18"/>
              </w:numPr>
              <w:ind w:left="0" w:firstLine="0"/>
              <w:textAlignment w:val="baseline"/>
              <w:rPr>
                <w:rFonts w:eastAsia="Times New Roman"/>
              </w:rPr>
            </w:pPr>
            <w:r w:rsidRPr="00272139">
              <w:rPr>
                <w:rFonts w:eastAsia="Times New Roman"/>
              </w:rPr>
              <w:t>turi būti replikuojamos paslaptys, jų šablonai, pavadinimai, aktyvavimo būsena, katalogas kur paslaptis yra.</w:t>
            </w:r>
          </w:p>
          <w:p w14:paraId="19E0292B" w14:textId="77777777" w:rsidR="00E6737F" w:rsidRPr="00272139" w:rsidRDefault="00E6737F" w:rsidP="00FA57FE">
            <w:pPr>
              <w:pStyle w:val="ListParagraph"/>
              <w:numPr>
                <w:ilvl w:val="0"/>
                <w:numId w:val="18"/>
              </w:numPr>
              <w:ind w:left="0" w:firstLine="0"/>
              <w:textAlignment w:val="baseline"/>
              <w:rPr>
                <w:rFonts w:eastAsia="Times New Roman"/>
              </w:rPr>
            </w:pPr>
            <w:r w:rsidRPr="00272139">
              <w:rPr>
                <w:rFonts w:eastAsia="Times New Roman"/>
              </w:rPr>
              <w:t>turi būti replikuojami šie paslapčių nustatymai:</w:t>
            </w:r>
          </w:p>
          <w:p w14:paraId="47980DEB" w14:textId="77777777" w:rsidR="00E6737F" w:rsidRPr="00272139" w:rsidRDefault="00E6737F" w:rsidP="00FA57FE">
            <w:pPr>
              <w:pStyle w:val="ListParagraph"/>
              <w:numPr>
                <w:ilvl w:val="2"/>
                <w:numId w:val="18"/>
              </w:numPr>
              <w:ind w:left="1010" w:hanging="270"/>
              <w:textAlignment w:val="baseline"/>
              <w:rPr>
                <w:rFonts w:eastAsia="Times New Roman"/>
              </w:rPr>
            </w:pPr>
            <w:r w:rsidRPr="00272139">
              <w:rPr>
                <w:rFonts w:eastAsia="Times New Roman"/>
              </w:rPr>
              <w:t>2FA autentifikavimo nustatymas;</w:t>
            </w:r>
          </w:p>
          <w:p w14:paraId="2F5ACC29" w14:textId="77777777" w:rsidR="00E6737F" w:rsidRPr="00272139" w:rsidRDefault="00E6737F" w:rsidP="00FA57FE">
            <w:pPr>
              <w:pStyle w:val="ListParagraph"/>
              <w:numPr>
                <w:ilvl w:val="2"/>
                <w:numId w:val="18"/>
              </w:numPr>
              <w:ind w:left="1010" w:hanging="270"/>
              <w:textAlignment w:val="baseline"/>
              <w:rPr>
                <w:rFonts w:eastAsia="Times New Roman"/>
              </w:rPr>
            </w:pPr>
            <w:r w:rsidRPr="00272139">
              <w:rPr>
                <w:rFonts w:eastAsia="Times New Roman"/>
              </w:rPr>
              <w:t>laikinas paslapties užrakinimas vienam naudotojui;</w:t>
            </w:r>
          </w:p>
          <w:p w14:paraId="495707ED" w14:textId="77777777" w:rsidR="00E6737F" w:rsidRPr="00272139" w:rsidRDefault="00E6737F" w:rsidP="00FA57FE">
            <w:pPr>
              <w:pStyle w:val="ListParagraph"/>
              <w:numPr>
                <w:ilvl w:val="2"/>
                <w:numId w:val="18"/>
              </w:numPr>
              <w:ind w:left="1010" w:hanging="270"/>
              <w:textAlignment w:val="baseline"/>
              <w:rPr>
                <w:rFonts w:eastAsia="Times New Roman"/>
              </w:rPr>
            </w:pPr>
            <w:r w:rsidRPr="00272139">
              <w:rPr>
                <w:rFonts w:eastAsia="Times New Roman"/>
              </w:rPr>
              <w:t>reikalavimas palikti komentarą;</w:t>
            </w:r>
          </w:p>
          <w:p w14:paraId="2AD7F06E" w14:textId="77777777" w:rsidR="00E6737F" w:rsidRPr="00272139" w:rsidRDefault="00E6737F" w:rsidP="00FA57FE">
            <w:pPr>
              <w:pStyle w:val="ListParagraph"/>
              <w:numPr>
                <w:ilvl w:val="2"/>
                <w:numId w:val="18"/>
              </w:numPr>
              <w:ind w:left="1010" w:hanging="270"/>
              <w:textAlignment w:val="baseline"/>
              <w:rPr>
                <w:rFonts w:eastAsia="Times New Roman"/>
              </w:rPr>
            </w:pPr>
            <w:r w:rsidRPr="00272139">
              <w:rPr>
                <w:rFonts w:eastAsia="Times New Roman"/>
              </w:rPr>
              <w:t>SSH sesijos paleidimo per tarpinį serverį reikalavimas;</w:t>
            </w:r>
          </w:p>
          <w:p w14:paraId="392F83ED" w14:textId="77777777" w:rsidR="00E6737F" w:rsidRPr="00272139" w:rsidRDefault="00E6737F" w:rsidP="00FA57FE">
            <w:pPr>
              <w:pStyle w:val="ListParagraph"/>
              <w:numPr>
                <w:ilvl w:val="2"/>
                <w:numId w:val="18"/>
              </w:numPr>
              <w:ind w:left="1010" w:hanging="270"/>
              <w:textAlignment w:val="baseline"/>
              <w:rPr>
                <w:rFonts w:eastAsia="Times New Roman"/>
              </w:rPr>
            </w:pPr>
            <w:r w:rsidRPr="00272139">
              <w:rPr>
                <w:rFonts w:eastAsia="Times New Roman"/>
              </w:rPr>
              <w:lastRenderedPageBreak/>
              <w:t>slaptažodžio slėpimo nustatymas.</w:t>
            </w:r>
          </w:p>
          <w:p w14:paraId="6EE4FE60" w14:textId="77777777" w:rsidR="00E6737F" w:rsidRPr="00272139" w:rsidRDefault="00E6737F" w:rsidP="00FA57FE">
            <w:pPr>
              <w:pStyle w:val="ListParagraph"/>
              <w:numPr>
                <w:ilvl w:val="0"/>
                <w:numId w:val="18"/>
              </w:numPr>
              <w:ind w:left="0" w:firstLine="0"/>
              <w:textAlignment w:val="baseline"/>
              <w:rPr>
                <w:rFonts w:eastAsia="Times New Roman"/>
              </w:rPr>
            </w:pPr>
            <w:r w:rsidRPr="00272139">
              <w:rPr>
                <w:rFonts w:eastAsia="Times New Roman"/>
              </w:rPr>
              <w:t>jeigu paslapčių laukuose saugomi failai, kaip SSH raktai, sertifikatai ar kt. šie laukai taip pat turi būti replikuojami;</w:t>
            </w:r>
          </w:p>
          <w:p w14:paraId="61FF9C90" w14:textId="77777777" w:rsidR="00E6737F" w:rsidRPr="00272139" w:rsidRDefault="00E6737F" w:rsidP="00FA57FE">
            <w:pPr>
              <w:pStyle w:val="ListParagraph"/>
              <w:numPr>
                <w:ilvl w:val="0"/>
                <w:numId w:val="18"/>
              </w:numPr>
              <w:ind w:left="0" w:firstLine="0"/>
              <w:textAlignment w:val="baseline"/>
              <w:rPr>
                <w:rFonts w:eastAsia="Times New Roman"/>
              </w:rPr>
            </w:pPr>
            <w:r w:rsidRPr="00272139">
              <w:rPr>
                <w:rFonts w:eastAsia="Times New Roman"/>
              </w:rPr>
              <w:t>turi būti replikuojama paslapties laukų istorija;</w:t>
            </w:r>
          </w:p>
          <w:p w14:paraId="26262B89" w14:textId="77777777" w:rsidR="00E6737F" w:rsidRPr="00272139" w:rsidRDefault="00E6737F" w:rsidP="00FA57FE">
            <w:pPr>
              <w:pStyle w:val="ListParagraph"/>
              <w:numPr>
                <w:ilvl w:val="0"/>
                <w:numId w:val="18"/>
              </w:numPr>
              <w:ind w:left="0" w:firstLine="0"/>
              <w:textAlignment w:val="baseline"/>
              <w:rPr>
                <w:rFonts w:eastAsia="Times New Roman"/>
              </w:rPr>
            </w:pPr>
            <w:r w:rsidRPr="00272139">
              <w:rPr>
                <w:rFonts w:eastAsia="Times New Roman"/>
              </w:rPr>
              <w:t>turi būti replikuojami paslapčių paleidikliai ir su jais susijusi informacija:</w:t>
            </w:r>
          </w:p>
          <w:p w14:paraId="2160FDD7" w14:textId="77777777" w:rsidR="00E6737F" w:rsidRPr="00272139" w:rsidRDefault="00E6737F" w:rsidP="00FA57FE">
            <w:pPr>
              <w:pStyle w:val="ListParagraph"/>
              <w:numPr>
                <w:ilvl w:val="2"/>
                <w:numId w:val="18"/>
              </w:numPr>
              <w:ind w:left="1010" w:hanging="270"/>
              <w:textAlignment w:val="baseline"/>
              <w:rPr>
                <w:rFonts w:eastAsia="Times New Roman"/>
              </w:rPr>
            </w:pPr>
            <w:r w:rsidRPr="00272139">
              <w:rPr>
                <w:rFonts w:eastAsia="Times New Roman"/>
              </w:rPr>
              <w:t>paleidiklių laukai;</w:t>
            </w:r>
          </w:p>
          <w:p w14:paraId="20F6D722" w14:textId="77777777" w:rsidR="00E6737F" w:rsidRPr="00272139" w:rsidRDefault="00E6737F" w:rsidP="00FA57FE">
            <w:pPr>
              <w:pStyle w:val="ListParagraph"/>
              <w:numPr>
                <w:ilvl w:val="2"/>
                <w:numId w:val="18"/>
              </w:numPr>
              <w:ind w:left="1010" w:hanging="270"/>
              <w:textAlignment w:val="baseline"/>
              <w:rPr>
                <w:rFonts w:eastAsia="Times New Roman"/>
              </w:rPr>
            </w:pPr>
            <w:r w:rsidRPr="00272139">
              <w:rPr>
                <w:rFonts w:eastAsia="Times New Roman"/>
              </w:rPr>
              <w:t>paleidiklių sujungimai su paslapčių šablonais ir jų konfigūracija;</w:t>
            </w:r>
          </w:p>
          <w:p w14:paraId="38A7E568" w14:textId="77777777" w:rsidR="00E6737F" w:rsidRPr="00272139" w:rsidRDefault="00E6737F" w:rsidP="00FA57FE">
            <w:pPr>
              <w:pStyle w:val="ListParagraph"/>
              <w:numPr>
                <w:ilvl w:val="2"/>
                <w:numId w:val="18"/>
              </w:numPr>
              <w:ind w:left="1010" w:hanging="270"/>
              <w:textAlignment w:val="baseline"/>
              <w:rPr>
                <w:rFonts w:eastAsia="Times New Roman"/>
              </w:rPr>
            </w:pPr>
            <w:r w:rsidRPr="00272139">
              <w:rPr>
                <w:rFonts w:eastAsia="Times New Roman"/>
              </w:rPr>
              <w:t>paleidiklių asociacijos su privilegijuotomis paskyromis.</w:t>
            </w:r>
          </w:p>
          <w:p w14:paraId="1C188726" w14:textId="77777777" w:rsidR="00E6737F" w:rsidRPr="00272139" w:rsidRDefault="00E6737F" w:rsidP="00FA57FE">
            <w:pPr>
              <w:pStyle w:val="ListParagraph"/>
              <w:numPr>
                <w:ilvl w:val="0"/>
                <w:numId w:val="18"/>
              </w:numPr>
              <w:ind w:left="0" w:firstLine="0"/>
              <w:textAlignment w:val="baseline"/>
              <w:rPr>
                <w:rFonts w:eastAsia="Times New Roman"/>
              </w:rPr>
            </w:pPr>
            <w:r w:rsidRPr="00272139">
              <w:rPr>
                <w:rFonts w:eastAsia="Times New Roman"/>
              </w:rPr>
              <w:t>turi būti replikuojami sąrašai su šią informacija:</w:t>
            </w:r>
          </w:p>
          <w:p w14:paraId="74057167" w14:textId="77777777" w:rsidR="00E6737F" w:rsidRPr="00272139" w:rsidRDefault="00E6737F" w:rsidP="00FA57FE">
            <w:pPr>
              <w:pStyle w:val="ListParagraph"/>
              <w:numPr>
                <w:ilvl w:val="2"/>
                <w:numId w:val="18"/>
              </w:numPr>
              <w:ind w:left="1010" w:hanging="270"/>
              <w:textAlignment w:val="baseline"/>
              <w:rPr>
                <w:rFonts w:eastAsia="Times New Roman"/>
              </w:rPr>
            </w:pPr>
            <w:r w:rsidRPr="00272139">
              <w:rPr>
                <w:rFonts w:eastAsia="Times New Roman"/>
              </w:rPr>
              <w:t>kategorijos;</w:t>
            </w:r>
          </w:p>
          <w:p w14:paraId="0FDC69E4" w14:textId="77777777" w:rsidR="00E6737F" w:rsidRPr="00272139" w:rsidRDefault="00E6737F" w:rsidP="00FA57FE">
            <w:pPr>
              <w:pStyle w:val="ListParagraph"/>
              <w:numPr>
                <w:ilvl w:val="2"/>
                <w:numId w:val="18"/>
              </w:numPr>
              <w:ind w:left="1010" w:hanging="270"/>
              <w:textAlignment w:val="baseline"/>
              <w:rPr>
                <w:rFonts w:eastAsia="Times New Roman"/>
              </w:rPr>
            </w:pPr>
            <w:r w:rsidRPr="00272139">
              <w:rPr>
                <w:rFonts w:eastAsia="Times New Roman"/>
              </w:rPr>
              <w:t>kategorijų narių įrašai;</w:t>
            </w:r>
          </w:p>
          <w:p w14:paraId="15D711D8" w14:textId="77777777" w:rsidR="00E6737F" w:rsidRPr="00272139" w:rsidRDefault="00E6737F" w:rsidP="00FA57FE">
            <w:pPr>
              <w:pStyle w:val="ListParagraph"/>
              <w:numPr>
                <w:ilvl w:val="2"/>
                <w:numId w:val="18"/>
              </w:numPr>
              <w:ind w:left="1010" w:hanging="270"/>
              <w:textAlignment w:val="baseline"/>
              <w:rPr>
                <w:rFonts w:eastAsia="Times New Roman"/>
              </w:rPr>
            </w:pPr>
            <w:r w:rsidRPr="00272139">
              <w:rPr>
                <w:rFonts w:eastAsia="Times New Roman"/>
              </w:rPr>
              <w:t>sąrašų priskyrimai komandoms;</w:t>
            </w:r>
          </w:p>
          <w:p w14:paraId="76D43FEA" w14:textId="77777777" w:rsidR="00E6737F" w:rsidRPr="00272139" w:rsidRDefault="00E6737F" w:rsidP="00FA57FE">
            <w:pPr>
              <w:pStyle w:val="ListParagraph"/>
              <w:numPr>
                <w:ilvl w:val="2"/>
                <w:numId w:val="18"/>
              </w:numPr>
              <w:ind w:left="1010" w:hanging="270"/>
              <w:textAlignment w:val="baseline"/>
              <w:rPr>
                <w:rFonts w:eastAsia="Times New Roman"/>
              </w:rPr>
            </w:pPr>
            <w:r w:rsidRPr="00272139">
              <w:rPr>
                <w:rFonts w:eastAsia="Times New Roman"/>
              </w:rPr>
              <w:t>sujungimai su paslaptimis.</w:t>
            </w:r>
          </w:p>
          <w:p w14:paraId="47A4F9E8" w14:textId="77777777" w:rsidR="00E6737F" w:rsidRPr="00272139" w:rsidRDefault="00E6737F" w:rsidP="00FA57FE">
            <w:pPr>
              <w:pStyle w:val="ListParagraph"/>
              <w:numPr>
                <w:ilvl w:val="0"/>
                <w:numId w:val="18"/>
              </w:numPr>
              <w:ind w:left="0" w:firstLine="0"/>
              <w:textAlignment w:val="baseline"/>
              <w:rPr>
                <w:rFonts w:eastAsia="Times New Roman"/>
              </w:rPr>
            </w:pPr>
            <w:r w:rsidRPr="00272139">
              <w:rPr>
                <w:rFonts w:eastAsia="Times New Roman"/>
              </w:rPr>
              <w:t>turi būti replikuojami paslapčių ir katalogų struktūros metaduomenys;</w:t>
            </w:r>
          </w:p>
          <w:p w14:paraId="1F14038A" w14:textId="77777777" w:rsidR="00E6737F" w:rsidRPr="00272139" w:rsidRDefault="00E6737F" w:rsidP="00FA57FE">
            <w:pPr>
              <w:pStyle w:val="ListParagraph"/>
              <w:numPr>
                <w:ilvl w:val="0"/>
                <w:numId w:val="18"/>
              </w:numPr>
              <w:ind w:left="0" w:firstLine="0"/>
              <w:textAlignment w:val="baseline"/>
              <w:rPr>
                <w:rFonts w:eastAsia="Times New Roman"/>
              </w:rPr>
            </w:pPr>
            <w:r w:rsidRPr="00272139">
              <w:rPr>
                <w:rFonts w:eastAsia="Times New Roman"/>
              </w:rPr>
              <w:t>turi būti replikuojamos sukonfigūruotos rolės ir teisės, bei jų priskyrimai naudotojams ar grupėms;</w:t>
            </w:r>
          </w:p>
          <w:p w14:paraId="5DD878D5" w14:textId="77777777" w:rsidR="00E6737F" w:rsidRPr="00272139" w:rsidRDefault="00E6737F" w:rsidP="00FA57FE">
            <w:pPr>
              <w:pStyle w:val="ListParagraph"/>
              <w:numPr>
                <w:ilvl w:val="0"/>
                <w:numId w:val="18"/>
              </w:numPr>
              <w:ind w:left="0" w:firstLine="0"/>
              <w:textAlignment w:val="baseline"/>
              <w:rPr>
                <w:rFonts w:eastAsia="Times New Roman"/>
              </w:rPr>
            </w:pPr>
            <w:r w:rsidRPr="00272139">
              <w:rPr>
                <w:rFonts w:eastAsia="Times New Roman"/>
              </w:rPr>
              <w:t>turi būti replikuojami šie paslapčių šablonų parametrai:</w:t>
            </w:r>
          </w:p>
          <w:p w14:paraId="54A069F4" w14:textId="77777777" w:rsidR="00E6737F" w:rsidRPr="00272139" w:rsidRDefault="00E6737F" w:rsidP="00FA57FE">
            <w:pPr>
              <w:pStyle w:val="ListParagraph"/>
              <w:numPr>
                <w:ilvl w:val="1"/>
                <w:numId w:val="18"/>
              </w:numPr>
              <w:ind w:left="0" w:firstLine="0"/>
              <w:textAlignment w:val="baseline"/>
              <w:rPr>
                <w:rFonts w:eastAsia="Times New Roman"/>
              </w:rPr>
            </w:pPr>
            <w:r w:rsidRPr="00272139">
              <w:rPr>
                <w:rFonts w:eastAsia="Times New Roman"/>
              </w:rPr>
              <w:t>nustatymai, teisės, laukai;</w:t>
            </w:r>
          </w:p>
          <w:p w14:paraId="290DA908" w14:textId="77777777" w:rsidR="00E6737F" w:rsidRPr="00272139" w:rsidRDefault="00E6737F" w:rsidP="00FA57FE">
            <w:pPr>
              <w:pStyle w:val="ListParagraph"/>
              <w:numPr>
                <w:ilvl w:val="1"/>
                <w:numId w:val="18"/>
              </w:numPr>
              <w:ind w:left="0" w:firstLine="0"/>
              <w:textAlignment w:val="baseline"/>
              <w:rPr>
                <w:rFonts w:eastAsia="Times New Roman"/>
              </w:rPr>
            </w:pPr>
            <w:r w:rsidRPr="00272139">
              <w:rPr>
                <w:rFonts w:eastAsia="Times New Roman"/>
              </w:rPr>
              <w:t>slaptažodžių reikalavimai, taisyklės ir slaptažodžių simbolių rinkiniai;</w:t>
            </w:r>
          </w:p>
          <w:p w14:paraId="0C1A6742" w14:textId="77777777" w:rsidR="00E6737F" w:rsidRPr="00272139" w:rsidRDefault="00E6737F" w:rsidP="00FA57FE">
            <w:pPr>
              <w:pStyle w:val="ListParagraph"/>
              <w:numPr>
                <w:ilvl w:val="0"/>
                <w:numId w:val="18"/>
              </w:numPr>
              <w:ind w:left="0" w:firstLine="0"/>
              <w:textAlignment w:val="baseline"/>
              <w:rPr>
                <w:rFonts w:eastAsia="Times New Roman"/>
              </w:rPr>
            </w:pPr>
            <w:r w:rsidRPr="00272139">
              <w:rPr>
                <w:rFonts w:eastAsia="Times New Roman"/>
              </w:rPr>
              <w:t xml:space="preserve">turi būti replikuojamos lokacijos (angl. </w:t>
            </w:r>
            <w:proofErr w:type="spellStart"/>
            <w:r w:rsidRPr="00272139">
              <w:rPr>
                <w:rFonts w:eastAsia="Times New Roman"/>
              </w:rPr>
              <w:t>sites</w:t>
            </w:r>
            <w:proofErr w:type="spellEnd"/>
            <w:r w:rsidRPr="00272139">
              <w:rPr>
                <w:rFonts w:eastAsia="Times New Roman"/>
              </w:rPr>
              <w:t>);</w:t>
            </w:r>
          </w:p>
          <w:p w14:paraId="6BF81029" w14:textId="77777777" w:rsidR="00E6737F" w:rsidRPr="00272139" w:rsidRDefault="00E6737F" w:rsidP="00FA57FE">
            <w:pPr>
              <w:pStyle w:val="ListParagraph"/>
              <w:numPr>
                <w:ilvl w:val="0"/>
                <w:numId w:val="18"/>
              </w:numPr>
              <w:ind w:left="0" w:firstLine="0"/>
              <w:textAlignment w:val="baseline"/>
              <w:rPr>
                <w:rFonts w:eastAsia="Times New Roman"/>
              </w:rPr>
            </w:pPr>
            <w:r w:rsidRPr="00272139">
              <w:rPr>
                <w:rFonts w:eastAsia="Times New Roman"/>
              </w:rPr>
              <w:t xml:space="preserve">turi būti replikuojamos komandos ir jų parametrai, priskyrimai lokacijoms, bei grupėms. (angl. </w:t>
            </w:r>
            <w:proofErr w:type="spellStart"/>
            <w:r w:rsidRPr="00272139">
              <w:rPr>
                <w:rFonts w:eastAsia="Times New Roman"/>
              </w:rPr>
              <w:t>Teams</w:t>
            </w:r>
            <w:proofErr w:type="spellEnd"/>
            <w:r w:rsidRPr="00272139">
              <w:rPr>
                <w:rFonts w:eastAsia="Times New Roman"/>
              </w:rPr>
              <w:t>);</w:t>
            </w:r>
          </w:p>
          <w:p w14:paraId="2690F626" w14:textId="77777777" w:rsidR="00E6737F" w:rsidRPr="00272139" w:rsidRDefault="00E6737F" w:rsidP="00FA57FE">
            <w:pPr>
              <w:pStyle w:val="ListParagraph"/>
              <w:numPr>
                <w:ilvl w:val="0"/>
                <w:numId w:val="18"/>
              </w:numPr>
              <w:ind w:left="0" w:firstLine="0"/>
              <w:textAlignment w:val="baseline"/>
              <w:rPr>
                <w:rFonts w:eastAsia="Times New Roman"/>
              </w:rPr>
            </w:pPr>
            <w:r w:rsidRPr="00272139">
              <w:rPr>
                <w:rFonts w:eastAsia="Times New Roman"/>
              </w:rPr>
              <w:t>turi būti replikuojami naudotojai ir grupės. Replikuoti naudotojai turi būti išjungti.</w:t>
            </w:r>
          </w:p>
          <w:p w14:paraId="223FD005" w14:textId="77777777" w:rsidR="00E6737F" w:rsidRPr="00272139" w:rsidRDefault="00E6737F" w:rsidP="00FA57FE">
            <w:pPr>
              <w:pStyle w:val="ListParagraph"/>
              <w:numPr>
                <w:ilvl w:val="0"/>
                <w:numId w:val="18"/>
              </w:numPr>
              <w:ind w:left="0" w:firstLine="0"/>
              <w:textAlignment w:val="baseline"/>
              <w:rPr>
                <w:rFonts w:eastAsia="Times New Roman"/>
              </w:rPr>
            </w:pPr>
            <w:r w:rsidRPr="00272139">
              <w:rPr>
                <w:rFonts w:eastAsia="Times New Roman"/>
              </w:rPr>
              <w:t>turi būti išsaugomas surišimas su naudotojų ir grupių katalogų tarnybomis.</w:t>
            </w:r>
          </w:p>
        </w:tc>
        <w:tc>
          <w:tcPr>
            <w:tcW w:w="1701" w:type="dxa"/>
          </w:tcPr>
          <w:p w14:paraId="051C1CD9" w14:textId="77777777" w:rsidR="00E6737F" w:rsidRPr="00272139" w:rsidRDefault="00E6737F" w:rsidP="008C5EAB">
            <w:pPr>
              <w:tabs>
                <w:tab w:val="left" w:pos="1985"/>
              </w:tabs>
              <w:textAlignment w:val="baseline"/>
              <w:rPr>
                <w:rFonts w:eastAsia="Times New Roman"/>
              </w:rPr>
            </w:pPr>
          </w:p>
        </w:tc>
      </w:tr>
      <w:tr w:rsidR="00511B07" w:rsidRPr="00272139" w14:paraId="5AD73F50" w14:textId="77777777" w:rsidTr="00E6737F">
        <w:trPr>
          <w:trHeight w:val="26"/>
        </w:trPr>
        <w:tc>
          <w:tcPr>
            <w:tcW w:w="699" w:type="dxa"/>
          </w:tcPr>
          <w:p w14:paraId="57018E7A"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71C3B935" w14:textId="77777777" w:rsidR="00511B07" w:rsidRPr="00272139" w:rsidRDefault="00511B07" w:rsidP="008C5EAB">
            <w:pPr>
              <w:pStyle w:val="NoSpacing"/>
              <w:jc w:val="left"/>
            </w:pPr>
            <w:r w:rsidRPr="00272139">
              <w:t>Saugomų objektų ir kredencialų kiekis slaptažodžių spintoje </w:t>
            </w:r>
          </w:p>
        </w:tc>
        <w:tc>
          <w:tcPr>
            <w:tcW w:w="5245" w:type="dxa"/>
            <w:tcMar>
              <w:top w:w="40" w:type="dxa"/>
              <w:left w:w="60" w:type="dxa"/>
              <w:bottom w:w="40" w:type="dxa"/>
              <w:right w:w="60" w:type="dxa"/>
            </w:tcMar>
          </w:tcPr>
          <w:p w14:paraId="7CA50CC1" w14:textId="77777777" w:rsidR="00511B07" w:rsidRPr="00272139" w:rsidRDefault="00511B07" w:rsidP="008C5EAB">
            <w:pPr>
              <w:textAlignment w:val="baseline"/>
              <w:rPr>
                <w:rFonts w:eastAsia="Times New Roman"/>
              </w:rPr>
            </w:pPr>
            <w:r w:rsidRPr="00272139">
              <w:rPr>
                <w:rFonts w:eastAsia="Times New Roman"/>
              </w:rPr>
              <w:t>Nemažiau kaip 10000.</w:t>
            </w:r>
          </w:p>
        </w:tc>
        <w:tc>
          <w:tcPr>
            <w:tcW w:w="1701" w:type="dxa"/>
          </w:tcPr>
          <w:p w14:paraId="62E73488" w14:textId="77777777" w:rsidR="00511B07" w:rsidRPr="00272139" w:rsidRDefault="00511B07" w:rsidP="008C5EAB">
            <w:pPr>
              <w:textAlignment w:val="baseline"/>
              <w:rPr>
                <w:rFonts w:eastAsia="Times New Roman"/>
              </w:rPr>
            </w:pPr>
          </w:p>
        </w:tc>
      </w:tr>
      <w:tr w:rsidR="00511B07" w:rsidRPr="00272139" w14:paraId="38400249" w14:textId="77777777" w:rsidTr="00E6737F">
        <w:trPr>
          <w:trHeight w:val="26"/>
        </w:trPr>
        <w:tc>
          <w:tcPr>
            <w:tcW w:w="699" w:type="dxa"/>
          </w:tcPr>
          <w:p w14:paraId="0EA4CE36"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6387A18A" w14:textId="77777777" w:rsidR="00511B07" w:rsidRPr="00272139" w:rsidRDefault="00511B07" w:rsidP="008C5EAB">
            <w:pPr>
              <w:pStyle w:val="NoSpacing"/>
              <w:jc w:val="left"/>
            </w:pPr>
            <w:r w:rsidRPr="00272139">
              <w:t>Sprendimo palaikomų sistemų (serverių, darbo vietų, tinklo, saugumo ir kitos nuotoliniu būdu valdomos įrangos) kiekis  </w:t>
            </w:r>
          </w:p>
        </w:tc>
        <w:tc>
          <w:tcPr>
            <w:tcW w:w="5245" w:type="dxa"/>
            <w:tcMar>
              <w:top w:w="40" w:type="dxa"/>
              <w:left w:w="60" w:type="dxa"/>
              <w:bottom w:w="40" w:type="dxa"/>
              <w:right w:w="60" w:type="dxa"/>
            </w:tcMar>
          </w:tcPr>
          <w:p w14:paraId="654D269D" w14:textId="77777777" w:rsidR="00511B07" w:rsidRPr="00272139" w:rsidRDefault="00511B07" w:rsidP="008C5EAB">
            <w:pPr>
              <w:textAlignment w:val="baseline"/>
              <w:rPr>
                <w:rFonts w:eastAsia="Times New Roman"/>
              </w:rPr>
            </w:pPr>
            <w:r w:rsidRPr="00272139">
              <w:rPr>
                <w:rFonts w:eastAsia="Times New Roman"/>
              </w:rPr>
              <w:t>Nemažiau kaip 10000.</w:t>
            </w:r>
          </w:p>
        </w:tc>
        <w:tc>
          <w:tcPr>
            <w:tcW w:w="1701" w:type="dxa"/>
          </w:tcPr>
          <w:p w14:paraId="5BCF3C0F" w14:textId="77777777" w:rsidR="00511B07" w:rsidRPr="00272139" w:rsidRDefault="00511B07" w:rsidP="008C5EAB">
            <w:pPr>
              <w:textAlignment w:val="baseline"/>
              <w:rPr>
                <w:rFonts w:eastAsia="Times New Roman"/>
              </w:rPr>
            </w:pPr>
          </w:p>
        </w:tc>
      </w:tr>
      <w:tr w:rsidR="00F731DE" w:rsidRPr="00272139" w14:paraId="6320DFF9" w14:textId="77777777" w:rsidTr="00E6737F">
        <w:trPr>
          <w:trHeight w:val="26"/>
        </w:trPr>
        <w:tc>
          <w:tcPr>
            <w:tcW w:w="699" w:type="dxa"/>
            <w:vMerge w:val="restart"/>
          </w:tcPr>
          <w:p w14:paraId="0AA48782" w14:textId="77777777" w:rsidR="00F731DE" w:rsidRPr="00272139" w:rsidRDefault="00F731DE" w:rsidP="00FA57FE">
            <w:pPr>
              <w:pStyle w:val="NoSpacing"/>
              <w:numPr>
                <w:ilvl w:val="0"/>
                <w:numId w:val="33"/>
              </w:numPr>
              <w:ind w:left="0" w:firstLine="0"/>
              <w:jc w:val="left"/>
            </w:pPr>
          </w:p>
        </w:tc>
        <w:tc>
          <w:tcPr>
            <w:tcW w:w="2126" w:type="dxa"/>
            <w:vMerge w:val="restart"/>
            <w:tcMar>
              <w:top w:w="40" w:type="dxa"/>
              <w:left w:w="60" w:type="dxa"/>
              <w:bottom w:w="40" w:type="dxa"/>
              <w:right w:w="60" w:type="dxa"/>
            </w:tcMar>
          </w:tcPr>
          <w:p w14:paraId="64EF49A9" w14:textId="77777777" w:rsidR="00F731DE" w:rsidRPr="00272139" w:rsidRDefault="00F731DE" w:rsidP="008C5EAB">
            <w:pPr>
              <w:pStyle w:val="NoSpacing"/>
              <w:jc w:val="left"/>
            </w:pPr>
            <w:r w:rsidRPr="00272139">
              <w:t>Slaptažodžių spinta </w:t>
            </w:r>
          </w:p>
        </w:tc>
        <w:tc>
          <w:tcPr>
            <w:tcW w:w="5245" w:type="dxa"/>
            <w:tcMar>
              <w:top w:w="40" w:type="dxa"/>
              <w:left w:w="60" w:type="dxa"/>
              <w:bottom w:w="40" w:type="dxa"/>
              <w:right w:w="60" w:type="dxa"/>
            </w:tcMar>
          </w:tcPr>
          <w:p w14:paraId="4AE9C484" w14:textId="77777777" w:rsidR="00F731DE" w:rsidRPr="00272139" w:rsidRDefault="00F731DE" w:rsidP="008C5EAB">
            <w:pPr>
              <w:tabs>
                <w:tab w:val="left" w:pos="1985"/>
              </w:tabs>
              <w:textAlignment w:val="baseline"/>
              <w:rPr>
                <w:rFonts w:eastAsia="Times New Roman"/>
              </w:rPr>
            </w:pPr>
            <w:r w:rsidRPr="00272139">
              <w:rPr>
                <w:rFonts w:eastAsia="Times New Roman"/>
              </w:rPr>
              <w:t>Turi leisti saugoti šią jautrią informaciją: </w:t>
            </w:r>
          </w:p>
          <w:p w14:paraId="0524D9EB" w14:textId="77777777" w:rsidR="00F731DE" w:rsidRPr="00272139" w:rsidRDefault="00F731DE" w:rsidP="00FA57FE">
            <w:pPr>
              <w:pStyle w:val="ListParagraph"/>
              <w:numPr>
                <w:ilvl w:val="0"/>
                <w:numId w:val="18"/>
              </w:numPr>
              <w:ind w:left="0" w:firstLine="0"/>
              <w:textAlignment w:val="baseline"/>
              <w:rPr>
                <w:rFonts w:eastAsia="Times New Roman"/>
              </w:rPr>
            </w:pPr>
            <w:r w:rsidRPr="00272139">
              <w:rPr>
                <w:rFonts w:eastAsia="Times New Roman"/>
              </w:rPr>
              <w:t>slaptažodžiai; </w:t>
            </w:r>
          </w:p>
          <w:p w14:paraId="71C8B74D" w14:textId="77777777" w:rsidR="00F731DE" w:rsidRPr="00272139" w:rsidRDefault="00F731DE" w:rsidP="00FA57FE">
            <w:pPr>
              <w:pStyle w:val="ListParagraph"/>
              <w:numPr>
                <w:ilvl w:val="0"/>
                <w:numId w:val="18"/>
              </w:numPr>
              <w:ind w:left="0" w:firstLine="0"/>
              <w:textAlignment w:val="baseline"/>
              <w:rPr>
                <w:rFonts w:eastAsia="Times New Roman"/>
              </w:rPr>
            </w:pPr>
            <w:r w:rsidRPr="00272139">
              <w:rPr>
                <w:rFonts w:eastAsia="Times New Roman"/>
              </w:rPr>
              <w:t>SSH privataus/viešo rakto poros; </w:t>
            </w:r>
          </w:p>
          <w:p w14:paraId="3C2D083F" w14:textId="77777777" w:rsidR="00F731DE" w:rsidRPr="00272139" w:rsidRDefault="00F731DE" w:rsidP="00FA57FE">
            <w:pPr>
              <w:pStyle w:val="ListParagraph"/>
              <w:numPr>
                <w:ilvl w:val="0"/>
                <w:numId w:val="18"/>
              </w:numPr>
              <w:ind w:left="0" w:firstLine="0"/>
              <w:textAlignment w:val="baseline"/>
              <w:rPr>
                <w:rFonts w:eastAsia="Times New Roman"/>
              </w:rPr>
            </w:pPr>
            <w:r w:rsidRPr="00272139">
              <w:rPr>
                <w:rFonts w:eastAsia="Times New Roman"/>
              </w:rPr>
              <w:t>sertifikatai su privačiais raktai; </w:t>
            </w:r>
          </w:p>
          <w:p w14:paraId="26A23BB8" w14:textId="77777777" w:rsidR="00F731DE" w:rsidRPr="00272139" w:rsidRDefault="00F731DE" w:rsidP="00FA57FE">
            <w:pPr>
              <w:pStyle w:val="ListParagraph"/>
              <w:numPr>
                <w:ilvl w:val="0"/>
                <w:numId w:val="18"/>
              </w:numPr>
              <w:ind w:left="0" w:firstLine="0"/>
              <w:textAlignment w:val="baseline"/>
              <w:rPr>
                <w:rFonts w:eastAsia="Times New Roman"/>
              </w:rPr>
            </w:pPr>
            <w:r w:rsidRPr="00272139">
              <w:rPr>
                <w:rFonts w:eastAsia="Times New Roman"/>
              </w:rPr>
              <w:t>API raktai; </w:t>
            </w:r>
          </w:p>
          <w:p w14:paraId="38D9CBB9" w14:textId="77777777" w:rsidR="00F731DE" w:rsidRPr="00272139" w:rsidRDefault="00F731DE" w:rsidP="00FA57FE">
            <w:pPr>
              <w:pStyle w:val="ListParagraph"/>
              <w:numPr>
                <w:ilvl w:val="0"/>
                <w:numId w:val="18"/>
              </w:numPr>
              <w:ind w:left="0" w:firstLine="0"/>
              <w:textAlignment w:val="baseline"/>
              <w:rPr>
                <w:rFonts w:eastAsia="Times New Roman"/>
              </w:rPr>
            </w:pPr>
            <w:r w:rsidRPr="00272139">
              <w:rPr>
                <w:rFonts w:eastAsia="Times New Roman"/>
              </w:rPr>
              <w:t>PIN kodai; </w:t>
            </w:r>
          </w:p>
          <w:p w14:paraId="166955CC" w14:textId="77777777" w:rsidR="00F731DE" w:rsidRPr="00272139" w:rsidRDefault="00F731DE" w:rsidP="00FA57FE">
            <w:pPr>
              <w:pStyle w:val="ListParagraph"/>
              <w:numPr>
                <w:ilvl w:val="0"/>
                <w:numId w:val="18"/>
              </w:numPr>
              <w:ind w:left="0" w:firstLine="0"/>
              <w:textAlignment w:val="baseline"/>
              <w:rPr>
                <w:rFonts w:eastAsia="Times New Roman"/>
              </w:rPr>
            </w:pPr>
            <w:r w:rsidRPr="00272139">
              <w:rPr>
                <w:rFonts w:eastAsia="Times New Roman"/>
              </w:rPr>
              <w:t>bylos; </w:t>
            </w:r>
          </w:p>
          <w:p w14:paraId="620D2190" w14:textId="77777777" w:rsidR="00F731DE" w:rsidRPr="00272139" w:rsidRDefault="00F731DE" w:rsidP="00F731DE">
            <w:pPr>
              <w:pStyle w:val="ListParagraph"/>
              <w:numPr>
                <w:ilvl w:val="0"/>
                <w:numId w:val="18"/>
              </w:numPr>
              <w:ind w:left="0" w:firstLine="0"/>
              <w:textAlignment w:val="baseline"/>
              <w:rPr>
                <w:rFonts w:eastAsia="Times New Roman"/>
              </w:rPr>
            </w:pPr>
            <w:r w:rsidRPr="00272139">
              <w:rPr>
                <w:rFonts w:eastAsia="Times New Roman"/>
              </w:rPr>
              <w:t>programinės įrangos licencijų raktai. </w:t>
            </w:r>
          </w:p>
        </w:tc>
        <w:tc>
          <w:tcPr>
            <w:tcW w:w="1701" w:type="dxa"/>
          </w:tcPr>
          <w:p w14:paraId="2CCD82D5" w14:textId="77777777" w:rsidR="00F731DE" w:rsidRPr="00272139" w:rsidRDefault="00F731DE" w:rsidP="008C5EAB">
            <w:pPr>
              <w:tabs>
                <w:tab w:val="left" w:pos="1985"/>
              </w:tabs>
              <w:textAlignment w:val="baseline"/>
              <w:rPr>
                <w:rFonts w:eastAsia="Times New Roman"/>
              </w:rPr>
            </w:pPr>
          </w:p>
        </w:tc>
      </w:tr>
      <w:tr w:rsidR="00F731DE" w:rsidRPr="00272139" w14:paraId="1FD25FDD" w14:textId="77777777" w:rsidTr="00E6737F">
        <w:trPr>
          <w:trHeight w:val="26"/>
        </w:trPr>
        <w:tc>
          <w:tcPr>
            <w:tcW w:w="699" w:type="dxa"/>
            <w:vMerge/>
          </w:tcPr>
          <w:p w14:paraId="7F3D2EF1" w14:textId="77777777" w:rsidR="00F731DE" w:rsidRPr="00272139" w:rsidRDefault="00F731DE"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693ECB6F" w14:textId="77777777" w:rsidR="00F731DE" w:rsidRPr="00272139" w:rsidRDefault="00F731DE" w:rsidP="008C5EAB">
            <w:pPr>
              <w:pStyle w:val="NoSpacing"/>
              <w:jc w:val="left"/>
            </w:pPr>
          </w:p>
        </w:tc>
        <w:tc>
          <w:tcPr>
            <w:tcW w:w="5245" w:type="dxa"/>
            <w:tcMar>
              <w:top w:w="40" w:type="dxa"/>
              <w:left w:w="60" w:type="dxa"/>
              <w:bottom w:w="40" w:type="dxa"/>
              <w:right w:w="60" w:type="dxa"/>
            </w:tcMar>
          </w:tcPr>
          <w:p w14:paraId="290F5324" w14:textId="77777777" w:rsidR="00F731DE" w:rsidRPr="00272139" w:rsidRDefault="00F731DE" w:rsidP="00F731DE">
            <w:pPr>
              <w:tabs>
                <w:tab w:val="left" w:pos="1985"/>
              </w:tabs>
              <w:textAlignment w:val="baseline"/>
              <w:rPr>
                <w:rFonts w:eastAsia="Times New Roman"/>
              </w:rPr>
            </w:pPr>
            <w:r w:rsidRPr="00272139">
              <w:rPr>
                <w:rFonts w:eastAsia="Times New Roman"/>
              </w:rPr>
              <w:t>Kiekvienas slaptažodis turi būti šifruotas individualiu šifravimo raktu.</w:t>
            </w:r>
          </w:p>
        </w:tc>
        <w:tc>
          <w:tcPr>
            <w:tcW w:w="1701" w:type="dxa"/>
          </w:tcPr>
          <w:p w14:paraId="4BF5628C" w14:textId="77777777" w:rsidR="00F731DE" w:rsidRPr="00272139" w:rsidRDefault="00F731DE" w:rsidP="008C5EAB">
            <w:pPr>
              <w:tabs>
                <w:tab w:val="left" w:pos="1985"/>
              </w:tabs>
              <w:textAlignment w:val="baseline"/>
              <w:rPr>
                <w:rFonts w:eastAsia="Times New Roman"/>
              </w:rPr>
            </w:pPr>
          </w:p>
        </w:tc>
      </w:tr>
      <w:tr w:rsidR="00F731DE" w:rsidRPr="00272139" w14:paraId="12D35CCC" w14:textId="77777777" w:rsidTr="00E6737F">
        <w:trPr>
          <w:trHeight w:val="26"/>
        </w:trPr>
        <w:tc>
          <w:tcPr>
            <w:tcW w:w="699" w:type="dxa"/>
            <w:vMerge/>
          </w:tcPr>
          <w:p w14:paraId="64B4744E" w14:textId="77777777" w:rsidR="00F731DE" w:rsidRPr="00272139" w:rsidRDefault="00F731DE"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79DEB810" w14:textId="77777777" w:rsidR="00F731DE" w:rsidRPr="00272139" w:rsidRDefault="00F731DE" w:rsidP="008C5EAB">
            <w:pPr>
              <w:pStyle w:val="NoSpacing"/>
              <w:jc w:val="left"/>
            </w:pPr>
          </w:p>
        </w:tc>
        <w:tc>
          <w:tcPr>
            <w:tcW w:w="5245" w:type="dxa"/>
            <w:tcMar>
              <w:top w:w="40" w:type="dxa"/>
              <w:left w:w="60" w:type="dxa"/>
              <w:bottom w:w="40" w:type="dxa"/>
              <w:right w:w="60" w:type="dxa"/>
            </w:tcMar>
          </w:tcPr>
          <w:p w14:paraId="704834F2" w14:textId="77777777" w:rsidR="00F731DE" w:rsidRPr="00272139" w:rsidRDefault="00F731DE" w:rsidP="00F731DE">
            <w:pPr>
              <w:tabs>
                <w:tab w:val="left" w:pos="1985"/>
              </w:tabs>
              <w:textAlignment w:val="baseline"/>
              <w:rPr>
                <w:rFonts w:eastAsia="Times New Roman"/>
              </w:rPr>
            </w:pPr>
            <w:r w:rsidRPr="00272139">
              <w:rPr>
                <w:rFonts w:eastAsia="Times New Roman"/>
              </w:rPr>
              <w:t>Turi būti realizuotas slaptažodžio maskavimas (nerodymas).  </w:t>
            </w:r>
          </w:p>
          <w:p w14:paraId="1D2420ED" w14:textId="77777777" w:rsidR="00F731DE" w:rsidRPr="00272139" w:rsidRDefault="00F731DE" w:rsidP="00F731DE">
            <w:pPr>
              <w:tabs>
                <w:tab w:val="left" w:pos="1985"/>
              </w:tabs>
              <w:textAlignment w:val="baseline"/>
              <w:rPr>
                <w:rFonts w:eastAsia="Times New Roman"/>
              </w:rPr>
            </w:pPr>
            <w:r w:rsidRPr="00272139">
              <w:rPr>
                <w:rFonts w:eastAsia="Times New Roman"/>
              </w:rPr>
              <w:t>Slaptažodžio rodymas/nerodymas turi būti laisvai konfigūruojamas.</w:t>
            </w:r>
          </w:p>
        </w:tc>
        <w:tc>
          <w:tcPr>
            <w:tcW w:w="1701" w:type="dxa"/>
          </w:tcPr>
          <w:p w14:paraId="0E0FE510" w14:textId="77777777" w:rsidR="00F731DE" w:rsidRPr="00272139" w:rsidRDefault="00F731DE" w:rsidP="008C5EAB">
            <w:pPr>
              <w:tabs>
                <w:tab w:val="left" w:pos="1985"/>
              </w:tabs>
              <w:textAlignment w:val="baseline"/>
              <w:rPr>
                <w:rFonts w:eastAsia="Times New Roman"/>
              </w:rPr>
            </w:pPr>
          </w:p>
        </w:tc>
      </w:tr>
      <w:tr w:rsidR="00F731DE" w:rsidRPr="00272139" w14:paraId="187CA168" w14:textId="77777777" w:rsidTr="00E6737F">
        <w:trPr>
          <w:trHeight w:val="26"/>
        </w:trPr>
        <w:tc>
          <w:tcPr>
            <w:tcW w:w="699" w:type="dxa"/>
            <w:vMerge/>
          </w:tcPr>
          <w:p w14:paraId="519BCA9C" w14:textId="77777777" w:rsidR="00F731DE" w:rsidRPr="00272139" w:rsidRDefault="00F731DE"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60B8ADF8" w14:textId="77777777" w:rsidR="00F731DE" w:rsidRPr="00272139" w:rsidRDefault="00F731DE" w:rsidP="008C5EAB">
            <w:pPr>
              <w:pStyle w:val="NoSpacing"/>
              <w:jc w:val="left"/>
            </w:pPr>
          </w:p>
        </w:tc>
        <w:tc>
          <w:tcPr>
            <w:tcW w:w="5245" w:type="dxa"/>
            <w:tcMar>
              <w:top w:w="40" w:type="dxa"/>
              <w:left w:w="60" w:type="dxa"/>
              <w:bottom w:w="40" w:type="dxa"/>
              <w:right w:w="60" w:type="dxa"/>
            </w:tcMar>
          </w:tcPr>
          <w:p w14:paraId="27F6E121" w14:textId="77777777" w:rsidR="00F731DE" w:rsidRPr="00272139" w:rsidRDefault="00F731DE" w:rsidP="008C5EAB">
            <w:pPr>
              <w:tabs>
                <w:tab w:val="left" w:pos="1985"/>
              </w:tabs>
              <w:textAlignment w:val="baseline"/>
              <w:rPr>
                <w:rFonts w:eastAsia="Times New Roman"/>
              </w:rPr>
            </w:pPr>
            <w:r w:rsidRPr="00272139">
              <w:rPr>
                <w:rFonts w:eastAsia="Times New Roman"/>
              </w:rPr>
              <w:t>Turi būti galimybė nustatyti ir kontroliuoti slaptažodžio istorijos įrašų kiekį. </w:t>
            </w:r>
          </w:p>
        </w:tc>
        <w:tc>
          <w:tcPr>
            <w:tcW w:w="1701" w:type="dxa"/>
          </w:tcPr>
          <w:p w14:paraId="45278741" w14:textId="77777777" w:rsidR="00F731DE" w:rsidRPr="00272139" w:rsidRDefault="00F731DE" w:rsidP="008C5EAB">
            <w:pPr>
              <w:tabs>
                <w:tab w:val="left" w:pos="1985"/>
              </w:tabs>
              <w:textAlignment w:val="baseline"/>
              <w:rPr>
                <w:rFonts w:eastAsia="Times New Roman"/>
              </w:rPr>
            </w:pPr>
          </w:p>
        </w:tc>
      </w:tr>
      <w:tr w:rsidR="00F731DE" w:rsidRPr="00272139" w14:paraId="7B733EEE" w14:textId="77777777" w:rsidTr="00E6737F">
        <w:trPr>
          <w:trHeight w:val="26"/>
        </w:trPr>
        <w:tc>
          <w:tcPr>
            <w:tcW w:w="699" w:type="dxa"/>
            <w:vMerge/>
          </w:tcPr>
          <w:p w14:paraId="0048CFA1" w14:textId="77777777" w:rsidR="00F731DE" w:rsidRPr="00272139" w:rsidRDefault="00F731DE"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0451F37D" w14:textId="77777777" w:rsidR="00F731DE" w:rsidRPr="00272139" w:rsidRDefault="00F731DE" w:rsidP="008C5EAB">
            <w:pPr>
              <w:pStyle w:val="NoSpacing"/>
              <w:jc w:val="left"/>
            </w:pPr>
          </w:p>
        </w:tc>
        <w:tc>
          <w:tcPr>
            <w:tcW w:w="5245" w:type="dxa"/>
            <w:tcMar>
              <w:top w:w="40" w:type="dxa"/>
              <w:left w:w="60" w:type="dxa"/>
              <w:bottom w:w="40" w:type="dxa"/>
              <w:right w:w="60" w:type="dxa"/>
            </w:tcMar>
          </w:tcPr>
          <w:p w14:paraId="56F6A507" w14:textId="77777777" w:rsidR="00F731DE" w:rsidRPr="00272139" w:rsidRDefault="00F731DE" w:rsidP="008C5EAB">
            <w:pPr>
              <w:tabs>
                <w:tab w:val="left" w:pos="1985"/>
              </w:tabs>
              <w:textAlignment w:val="baseline"/>
              <w:rPr>
                <w:rFonts w:eastAsia="Times New Roman"/>
              </w:rPr>
            </w:pPr>
            <w:r w:rsidRPr="00272139">
              <w:rPr>
                <w:rFonts w:eastAsia="Times New Roman"/>
              </w:rPr>
              <w:t>Turi būti funkcionalumas, leidžiantis pasižiūrėti, kokie slaptažodžiai buvo naudoti praeityje (ne mažiau 10 paskutinių).</w:t>
            </w:r>
          </w:p>
        </w:tc>
        <w:tc>
          <w:tcPr>
            <w:tcW w:w="1701" w:type="dxa"/>
          </w:tcPr>
          <w:p w14:paraId="4F25E29B" w14:textId="77777777" w:rsidR="00F731DE" w:rsidRPr="00272139" w:rsidRDefault="00F731DE" w:rsidP="008C5EAB">
            <w:pPr>
              <w:tabs>
                <w:tab w:val="left" w:pos="1985"/>
              </w:tabs>
              <w:textAlignment w:val="baseline"/>
              <w:rPr>
                <w:rFonts w:eastAsia="Times New Roman"/>
              </w:rPr>
            </w:pPr>
          </w:p>
        </w:tc>
      </w:tr>
      <w:tr w:rsidR="00F731DE" w:rsidRPr="00272139" w14:paraId="20CE8173" w14:textId="77777777" w:rsidTr="00E6737F">
        <w:trPr>
          <w:trHeight w:val="26"/>
        </w:trPr>
        <w:tc>
          <w:tcPr>
            <w:tcW w:w="699" w:type="dxa"/>
            <w:vMerge/>
          </w:tcPr>
          <w:p w14:paraId="0F421C83" w14:textId="77777777" w:rsidR="00F731DE" w:rsidRPr="00272139" w:rsidRDefault="00F731DE"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764C7E5D" w14:textId="77777777" w:rsidR="00F731DE" w:rsidRPr="00272139" w:rsidRDefault="00F731DE" w:rsidP="008C5EAB">
            <w:pPr>
              <w:pStyle w:val="NoSpacing"/>
              <w:jc w:val="left"/>
            </w:pPr>
          </w:p>
        </w:tc>
        <w:tc>
          <w:tcPr>
            <w:tcW w:w="5245" w:type="dxa"/>
            <w:tcMar>
              <w:top w:w="40" w:type="dxa"/>
              <w:left w:w="60" w:type="dxa"/>
              <w:bottom w:w="40" w:type="dxa"/>
              <w:right w:w="60" w:type="dxa"/>
            </w:tcMar>
          </w:tcPr>
          <w:p w14:paraId="6F98BF80" w14:textId="77777777" w:rsidR="00F731DE" w:rsidRPr="00272139" w:rsidRDefault="00F731DE" w:rsidP="008C5EAB">
            <w:pPr>
              <w:tabs>
                <w:tab w:val="left" w:pos="1985"/>
              </w:tabs>
              <w:textAlignment w:val="baseline"/>
              <w:rPr>
                <w:rFonts w:eastAsia="Times New Roman"/>
              </w:rPr>
            </w:pPr>
            <w:r w:rsidRPr="00272139">
              <w:rPr>
                <w:rFonts w:eastAsia="Times New Roman"/>
              </w:rPr>
              <w:t>Turi leisti reikalauti įrašyti komentarą, kodėl peržiūrimas slaptažodis ar prašoma suteikti privilegijuotą prieigą.</w:t>
            </w:r>
          </w:p>
        </w:tc>
        <w:tc>
          <w:tcPr>
            <w:tcW w:w="1701" w:type="dxa"/>
          </w:tcPr>
          <w:p w14:paraId="51F78C4F" w14:textId="77777777" w:rsidR="00F731DE" w:rsidRPr="00272139" w:rsidRDefault="00F731DE" w:rsidP="008C5EAB">
            <w:pPr>
              <w:tabs>
                <w:tab w:val="left" w:pos="1985"/>
              </w:tabs>
              <w:textAlignment w:val="baseline"/>
              <w:rPr>
                <w:rFonts w:eastAsia="Times New Roman"/>
              </w:rPr>
            </w:pPr>
          </w:p>
        </w:tc>
      </w:tr>
      <w:tr w:rsidR="00F731DE" w:rsidRPr="00272139" w14:paraId="2076BA9D" w14:textId="77777777" w:rsidTr="00E6737F">
        <w:trPr>
          <w:trHeight w:val="26"/>
        </w:trPr>
        <w:tc>
          <w:tcPr>
            <w:tcW w:w="699" w:type="dxa"/>
            <w:vMerge/>
          </w:tcPr>
          <w:p w14:paraId="2D48EEF2" w14:textId="77777777" w:rsidR="00F731DE" w:rsidRPr="00272139" w:rsidRDefault="00F731DE"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62038F68" w14:textId="77777777" w:rsidR="00F731DE" w:rsidRPr="00272139" w:rsidRDefault="00F731DE" w:rsidP="008C5EAB">
            <w:pPr>
              <w:pStyle w:val="NoSpacing"/>
              <w:jc w:val="left"/>
            </w:pPr>
          </w:p>
        </w:tc>
        <w:tc>
          <w:tcPr>
            <w:tcW w:w="5245" w:type="dxa"/>
            <w:tcMar>
              <w:top w:w="40" w:type="dxa"/>
              <w:left w:w="60" w:type="dxa"/>
              <w:bottom w:w="40" w:type="dxa"/>
              <w:right w:w="60" w:type="dxa"/>
            </w:tcMar>
          </w:tcPr>
          <w:p w14:paraId="3DA16C49" w14:textId="77777777" w:rsidR="00F731DE" w:rsidRPr="00272139" w:rsidRDefault="00F731DE" w:rsidP="008C5EAB">
            <w:pPr>
              <w:tabs>
                <w:tab w:val="left" w:pos="1985"/>
              </w:tabs>
              <w:textAlignment w:val="baseline"/>
              <w:rPr>
                <w:rFonts w:eastAsia="Times New Roman"/>
              </w:rPr>
            </w:pPr>
            <w:r w:rsidRPr="00272139">
              <w:rPr>
                <w:rFonts w:eastAsia="Times New Roman"/>
              </w:rPr>
              <w:t>Turi leisti naudotojui uždėti papildomą slaptažodį privilegijuotos paskyros apsaugai, kuris negali būti atstatomas ar apeinamas sprendimo administratoriams.</w:t>
            </w:r>
          </w:p>
        </w:tc>
        <w:tc>
          <w:tcPr>
            <w:tcW w:w="1701" w:type="dxa"/>
          </w:tcPr>
          <w:p w14:paraId="74C40EBF" w14:textId="77777777" w:rsidR="00F731DE" w:rsidRPr="00272139" w:rsidRDefault="00F731DE" w:rsidP="008C5EAB">
            <w:pPr>
              <w:tabs>
                <w:tab w:val="left" w:pos="1985"/>
              </w:tabs>
              <w:textAlignment w:val="baseline"/>
              <w:rPr>
                <w:rFonts w:eastAsia="Times New Roman"/>
              </w:rPr>
            </w:pPr>
          </w:p>
        </w:tc>
      </w:tr>
      <w:tr w:rsidR="00F731DE" w:rsidRPr="00272139" w14:paraId="5C442744" w14:textId="77777777" w:rsidTr="00E6737F">
        <w:trPr>
          <w:trHeight w:val="26"/>
        </w:trPr>
        <w:tc>
          <w:tcPr>
            <w:tcW w:w="699" w:type="dxa"/>
            <w:vMerge/>
          </w:tcPr>
          <w:p w14:paraId="05E1CB04" w14:textId="77777777" w:rsidR="00F731DE" w:rsidRPr="00272139" w:rsidRDefault="00F731DE"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423611D9" w14:textId="77777777" w:rsidR="00F731DE" w:rsidRPr="00272139" w:rsidRDefault="00F731DE" w:rsidP="008C5EAB">
            <w:pPr>
              <w:pStyle w:val="NoSpacing"/>
              <w:jc w:val="left"/>
            </w:pPr>
          </w:p>
        </w:tc>
        <w:tc>
          <w:tcPr>
            <w:tcW w:w="5245" w:type="dxa"/>
            <w:tcMar>
              <w:top w:w="40" w:type="dxa"/>
              <w:left w:w="60" w:type="dxa"/>
              <w:bottom w:w="40" w:type="dxa"/>
              <w:right w:w="60" w:type="dxa"/>
            </w:tcMar>
          </w:tcPr>
          <w:p w14:paraId="2F5790EB" w14:textId="77777777" w:rsidR="00F731DE" w:rsidRPr="00272139" w:rsidRDefault="00F731DE" w:rsidP="008C5EAB">
            <w:pPr>
              <w:tabs>
                <w:tab w:val="left" w:pos="1985"/>
              </w:tabs>
              <w:textAlignment w:val="baseline"/>
              <w:rPr>
                <w:rFonts w:eastAsia="Times New Roman"/>
              </w:rPr>
            </w:pPr>
            <w:r w:rsidRPr="00272139">
              <w:rPr>
                <w:rFonts w:eastAsia="Times New Roman"/>
              </w:rPr>
              <w:t>Turi parodyti slaptažodį atviru tekstu ten kur nėra galimybės automatizuoti privilegijuotą prisijungimą.</w:t>
            </w:r>
          </w:p>
        </w:tc>
        <w:tc>
          <w:tcPr>
            <w:tcW w:w="1701" w:type="dxa"/>
          </w:tcPr>
          <w:p w14:paraId="4D5F4E1A" w14:textId="77777777" w:rsidR="00F731DE" w:rsidRPr="00272139" w:rsidRDefault="00F731DE" w:rsidP="008C5EAB">
            <w:pPr>
              <w:tabs>
                <w:tab w:val="left" w:pos="1985"/>
              </w:tabs>
              <w:textAlignment w:val="baseline"/>
              <w:rPr>
                <w:rFonts w:eastAsia="Times New Roman"/>
              </w:rPr>
            </w:pPr>
          </w:p>
        </w:tc>
      </w:tr>
      <w:tr w:rsidR="00F731DE" w:rsidRPr="00272139" w14:paraId="2881FF22" w14:textId="77777777" w:rsidTr="00E6737F">
        <w:trPr>
          <w:trHeight w:val="26"/>
        </w:trPr>
        <w:tc>
          <w:tcPr>
            <w:tcW w:w="699" w:type="dxa"/>
            <w:vMerge w:val="restart"/>
          </w:tcPr>
          <w:p w14:paraId="3DA34427" w14:textId="77777777" w:rsidR="00F731DE" w:rsidRPr="00272139" w:rsidRDefault="00F731DE" w:rsidP="00FA57FE">
            <w:pPr>
              <w:pStyle w:val="NoSpacing"/>
              <w:numPr>
                <w:ilvl w:val="0"/>
                <w:numId w:val="33"/>
              </w:numPr>
              <w:ind w:left="0" w:firstLine="0"/>
              <w:jc w:val="left"/>
            </w:pPr>
          </w:p>
        </w:tc>
        <w:tc>
          <w:tcPr>
            <w:tcW w:w="2126" w:type="dxa"/>
            <w:vMerge w:val="restart"/>
            <w:tcMar>
              <w:top w:w="40" w:type="dxa"/>
              <w:left w:w="60" w:type="dxa"/>
              <w:bottom w:w="40" w:type="dxa"/>
              <w:right w:w="60" w:type="dxa"/>
            </w:tcMar>
          </w:tcPr>
          <w:p w14:paraId="3B7A6DF3" w14:textId="77777777" w:rsidR="00F731DE" w:rsidRPr="00272139" w:rsidRDefault="00F731DE" w:rsidP="008C5EAB">
            <w:pPr>
              <w:pStyle w:val="NoSpacing"/>
              <w:jc w:val="left"/>
            </w:pPr>
            <w:r w:rsidRPr="00272139">
              <w:t>Slaptažodžių politikos </w:t>
            </w:r>
          </w:p>
        </w:tc>
        <w:tc>
          <w:tcPr>
            <w:tcW w:w="5245" w:type="dxa"/>
            <w:tcMar>
              <w:top w:w="40" w:type="dxa"/>
              <w:left w:w="60" w:type="dxa"/>
              <w:bottom w:w="40" w:type="dxa"/>
              <w:right w:w="60" w:type="dxa"/>
            </w:tcMar>
          </w:tcPr>
          <w:p w14:paraId="62D8DEB0" w14:textId="77777777" w:rsidR="00F731DE" w:rsidRPr="00272139" w:rsidRDefault="00F731DE" w:rsidP="00F731DE">
            <w:pPr>
              <w:tabs>
                <w:tab w:val="left" w:pos="1985"/>
              </w:tabs>
              <w:textAlignment w:val="baseline"/>
              <w:rPr>
                <w:rFonts w:eastAsia="Times New Roman"/>
              </w:rPr>
            </w:pPr>
            <w:r w:rsidRPr="00272139">
              <w:rPr>
                <w:rFonts w:eastAsia="Times New Roman"/>
              </w:rPr>
              <w:t xml:space="preserve">Sprendimas turi leisti kurti laisvai modifikuojamas (angl. </w:t>
            </w:r>
            <w:proofErr w:type="spellStart"/>
            <w:r w:rsidRPr="00272139">
              <w:rPr>
                <w:rFonts w:eastAsia="Times New Roman"/>
              </w:rPr>
              <w:t>custom</w:t>
            </w:r>
            <w:proofErr w:type="spellEnd"/>
            <w:r w:rsidRPr="00272139">
              <w:rPr>
                <w:rFonts w:eastAsia="Times New Roman"/>
              </w:rPr>
              <w:t>) slaptažodžių politikas.  </w:t>
            </w:r>
          </w:p>
        </w:tc>
        <w:tc>
          <w:tcPr>
            <w:tcW w:w="1701" w:type="dxa"/>
          </w:tcPr>
          <w:p w14:paraId="34E3F6DB" w14:textId="77777777" w:rsidR="00F731DE" w:rsidRPr="00272139" w:rsidRDefault="00F731DE" w:rsidP="008C5EAB">
            <w:pPr>
              <w:tabs>
                <w:tab w:val="left" w:pos="1985"/>
              </w:tabs>
              <w:textAlignment w:val="baseline"/>
              <w:rPr>
                <w:rFonts w:eastAsia="Times New Roman"/>
              </w:rPr>
            </w:pPr>
          </w:p>
        </w:tc>
      </w:tr>
      <w:tr w:rsidR="00F731DE" w:rsidRPr="00272139" w14:paraId="673FC266" w14:textId="77777777" w:rsidTr="00E6737F">
        <w:trPr>
          <w:trHeight w:val="26"/>
        </w:trPr>
        <w:tc>
          <w:tcPr>
            <w:tcW w:w="699" w:type="dxa"/>
            <w:vMerge/>
          </w:tcPr>
          <w:p w14:paraId="1E259172" w14:textId="77777777" w:rsidR="00F731DE" w:rsidRPr="00272139" w:rsidRDefault="00F731DE"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224990F1" w14:textId="77777777" w:rsidR="00F731DE" w:rsidRPr="00272139" w:rsidRDefault="00F731DE" w:rsidP="008C5EAB">
            <w:pPr>
              <w:pStyle w:val="NoSpacing"/>
              <w:jc w:val="left"/>
            </w:pPr>
          </w:p>
        </w:tc>
        <w:tc>
          <w:tcPr>
            <w:tcW w:w="5245" w:type="dxa"/>
            <w:tcMar>
              <w:top w:w="40" w:type="dxa"/>
              <w:left w:w="60" w:type="dxa"/>
              <w:bottom w:w="40" w:type="dxa"/>
              <w:right w:w="60" w:type="dxa"/>
            </w:tcMar>
          </w:tcPr>
          <w:p w14:paraId="7B4A2ECF" w14:textId="77777777" w:rsidR="00F731DE" w:rsidRPr="00272139" w:rsidRDefault="00F731DE" w:rsidP="008C5EAB">
            <w:pPr>
              <w:tabs>
                <w:tab w:val="left" w:pos="1985"/>
              </w:tabs>
              <w:textAlignment w:val="baseline"/>
              <w:rPr>
                <w:rFonts w:eastAsia="Times New Roman"/>
              </w:rPr>
            </w:pPr>
            <w:r w:rsidRPr="00272139">
              <w:rPr>
                <w:rFonts w:eastAsia="Times New Roman"/>
              </w:rPr>
              <w:t>Sprendimas turi leisti taikyti skirtingas slaptažodžių politikas privilegijuotų paskyrų slaptažodžiams.</w:t>
            </w:r>
          </w:p>
        </w:tc>
        <w:tc>
          <w:tcPr>
            <w:tcW w:w="1701" w:type="dxa"/>
          </w:tcPr>
          <w:p w14:paraId="67F2C36B" w14:textId="77777777" w:rsidR="00F731DE" w:rsidRPr="00272139" w:rsidRDefault="00F731DE" w:rsidP="008C5EAB">
            <w:pPr>
              <w:tabs>
                <w:tab w:val="left" w:pos="1985"/>
              </w:tabs>
              <w:textAlignment w:val="baseline"/>
              <w:rPr>
                <w:rFonts w:eastAsia="Times New Roman"/>
              </w:rPr>
            </w:pPr>
          </w:p>
        </w:tc>
      </w:tr>
      <w:tr w:rsidR="00F731DE" w:rsidRPr="00272139" w14:paraId="7DC6DBA4" w14:textId="77777777" w:rsidTr="00E6737F">
        <w:trPr>
          <w:trHeight w:val="26"/>
        </w:trPr>
        <w:tc>
          <w:tcPr>
            <w:tcW w:w="699" w:type="dxa"/>
            <w:vMerge/>
          </w:tcPr>
          <w:p w14:paraId="1411BDCA" w14:textId="77777777" w:rsidR="00F731DE" w:rsidRPr="00272139" w:rsidRDefault="00F731DE"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07AAB618" w14:textId="77777777" w:rsidR="00F731DE" w:rsidRPr="00272139" w:rsidRDefault="00F731DE" w:rsidP="008C5EAB">
            <w:pPr>
              <w:pStyle w:val="NoSpacing"/>
              <w:jc w:val="left"/>
            </w:pPr>
          </w:p>
        </w:tc>
        <w:tc>
          <w:tcPr>
            <w:tcW w:w="5245" w:type="dxa"/>
            <w:tcMar>
              <w:top w:w="40" w:type="dxa"/>
              <w:left w:w="60" w:type="dxa"/>
              <w:bottom w:w="40" w:type="dxa"/>
              <w:right w:w="60" w:type="dxa"/>
            </w:tcMar>
          </w:tcPr>
          <w:p w14:paraId="3B1863AD" w14:textId="77777777" w:rsidR="00F731DE" w:rsidRPr="00272139" w:rsidRDefault="00F731DE" w:rsidP="008C5EAB">
            <w:pPr>
              <w:tabs>
                <w:tab w:val="left" w:pos="1985"/>
              </w:tabs>
              <w:textAlignment w:val="baseline"/>
              <w:rPr>
                <w:rFonts w:eastAsia="Times New Roman"/>
              </w:rPr>
            </w:pPr>
            <w:r w:rsidRPr="00272139">
              <w:rPr>
                <w:rFonts w:eastAsia="Times New Roman"/>
              </w:rPr>
              <w:t>Sprendimas turi</w:t>
            </w:r>
            <w:r w:rsidR="00F2143B">
              <w:rPr>
                <w:rFonts w:eastAsia="Times New Roman"/>
              </w:rPr>
              <w:t xml:space="preserve"> leisti</w:t>
            </w:r>
            <w:r w:rsidRPr="00272139">
              <w:rPr>
                <w:rFonts w:eastAsia="Times New Roman"/>
              </w:rPr>
              <w:t xml:space="preserve"> generuoti atsitiktinius slaptažodžius atitinkančius nustatytą politiką.</w:t>
            </w:r>
          </w:p>
        </w:tc>
        <w:tc>
          <w:tcPr>
            <w:tcW w:w="1701" w:type="dxa"/>
          </w:tcPr>
          <w:p w14:paraId="31B4BD17" w14:textId="77777777" w:rsidR="00F731DE" w:rsidRPr="00272139" w:rsidRDefault="00F731DE" w:rsidP="008C5EAB">
            <w:pPr>
              <w:tabs>
                <w:tab w:val="left" w:pos="1985"/>
              </w:tabs>
              <w:textAlignment w:val="baseline"/>
              <w:rPr>
                <w:rFonts w:eastAsia="Times New Roman"/>
              </w:rPr>
            </w:pPr>
          </w:p>
        </w:tc>
      </w:tr>
      <w:tr w:rsidR="00F731DE" w:rsidRPr="00272139" w14:paraId="6C28490A" w14:textId="77777777" w:rsidTr="00E6737F">
        <w:trPr>
          <w:trHeight w:val="26"/>
        </w:trPr>
        <w:tc>
          <w:tcPr>
            <w:tcW w:w="699" w:type="dxa"/>
            <w:vMerge/>
          </w:tcPr>
          <w:p w14:paraId="50E51CEF" w14:textId="77777777" w:rsidR="00F731DE" w:rsidRPr="00272139" w:rsidRDefault="00F731DE"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0093EE7F" w14:textId="77777777" w:rsidR="00F731DE" w:rsidRPr="00272139" w:rsidRDefault="00F731DE" w:rsidP="008C5EAB">
            <w:pPr>
              <w:pStyle w:val="NoSpacing"/>
              <w:jc w:val="left"/>
            </w:pPr>
          </w:p>
        </w:tc>
        <w:tc>
          <w:tcPr>
            <w:tcW w:w="5245" w:type="dxa"/>
            <w:tcMar>
              <w:top w:w="40" w:type="dxa"/>
              <w:left w:w="60" w:type="dxa"/>
              <w:bottom w:w="40" w:type="dxa"/>
              <w:right w:w="60" w:type="dxa"/>
            </w:tcMar>
          </w:tcPr>
          <w:p w14:paraId="4631204E" w14:textId="77777777" w:rsidR="00F731DE" w:rsidRPr="00272139" w:rsidRDefault="00F731DE" w:rsidP="00F731DE">
            <w:pPr>
              <w:tabs>
                <w:tab w:val="left" w:pos="1985"/>
              </w:tabs>
              <w:textAlignment w:val="baseline"/>
              <w:rPr>
                <w:rFonts w:eastAsia="Times New Roman"/>
              </w:rPr>
            </w:pPr>
            <w:r w:rsidRPr="00272139">
              <w:rPr>
                <w:rFonts w:eastAsia="Times New Roman"/>
              </w:rPr>
              <w:t>Sprendimas turi pasirinktinai leisti kontroliuoti/nekontroliuoti slaptažodžio politiką jo išsaugojimo, keitimo slaptažodžių spintoje metu. </w:t>
            </w:r>
          </w:p>
          <w:p w14:paraId="65B12395" w14:textId="77777777" w:rsidR="00F731DE" w:rsidRPr="00272139" w:rsidRDefault="00F731DE" w:rsidP="00F731DE">
            <w:pPr>
              <w:tabs>
                <w:tab w:val="left" w:pos="1985"/>
              </w:tabs>
              <w:textAlignment w:val="baseline"/>
              <w:rPr>
                <w:rFonts w:eastAsia="Times New Roman"/>
              </w:rPr>
            </w:pPr>
            <w:r w:rsidRPr="00272139">
              <w:rPr>
                <w:rFonts w:eastAsia="Times New Roman"/>
              </w:rPr>
              <w:t>Sprendimas turi pasirinktinai leisti kontroliuoti/nekontroliuoti slaptažodžių politiką, slaptažodžio keitimo nuotoliniu būdu metu.</w:t>
            </w:r>
          </w:p>
        </w:tc>
        <w:tc>
          <w:tcPr>
            <w:tcW w:w="1701" w:type="dxa"/>
          </w:tcPr>
          <w:p w14:paraId="57AEE8DD" w14:textId="77777777" w:rsidR="00F731DE" w:rsidRPr="00272139" w:rsidRDefault="00F731DE" w:rsidP="008C5EAB">
            <w:pPr>
              <w:tabs>
                <w:tab w:val="left" w:pos="1985"/>
              </w:tabs>
              <w:textAlignment w:val="baseline"/>
              <w:rPr>
                <w:rFonts w:eastAsia="Times New Roman"/>
              </w:rPr>
            </w:pPr>
          </w:p>
        </w:tc>
      </w:tr>
      <w:tr w:rsidR="00F731DE" w:rsidRPr="00272139" w14:paraId="6E4C3CB2" w14:textId="77777777" w:rsidTr="00E6737F">
        <w:trPr>
          <w:trHeight w:val="26"/>
        </w:trPr>
        <w:tc>
          <w:tcPr>
            <w:tcW w:w="699" w:type="dxa"/>
            <w:vMerge w:val="restart"/>
          </w:tcPr>
          <w:p w14:paraId="6086EDE8" w14:textId="77777777" w:rsidR="00F731DE" w:rsidRPr="00272139" w:rsidRDefault="00F731DE" w:rsidP="00FA57FE">
            <w:pPr>
              <w:pStyle w:val="NoSpacing"/>
              <w:numPr>
                <w:ilvl w:val="0"/>
                <w:numId w:val="33"/>
              </w:numPr>
              <w:ind w:left="0" w:firstLine="0"/>
              <w:jc w:val="left"/>
            </w:pPr>
          </w:p>
        </w:tc>
        <w:tc>
          <w:tcPr>
            <w:tcW w:w="2126" w:type="dxa"/>
            <w:vMerge w:val="restart"/>
            <w:tcMar>
              <w:top w:w="40" w:type="dxa"/>
              <w:left w:w="60" w:type="dxa"/>
              <w:bottom w:w="40" w:type="dxa"/>
              <w:right w:w="60" w:type="dxa"/>
            </w:tcMar>
          </w:tcPr>
          <w:p w14:paraId="3361BF10" w14:textId="77777777" w:rsidR="00F731DE" w:rsidRPr="00272139" w:rsidRDefault="00F731DE" w:rsidP="008C5EAB">
            <w:pPr>
              <w:pStyle w:val="NoSpacing"/>
              <w:jc w:val="left"/>
            </w:pPr>
            <w:r w:rsidRPr="00272139">
              <w:t>Privilegijuotų sesijų paleidikliai </w:t>
            </w:r>
          </w:p>
        </w:tc>
        <w:tc>
          <w:tcPr>
            <w:tcW w:w="5245" w:type="dxa"/>
            <w:tcMar>
              <w:top w:w="40" w:type="dxa"/>
              <w:left w:w="60" w:type="dxa"/>
              <w:bottom w:w="40" w:type="dxa"/>
              <w:right w:w="60" w:type="dxa"/>
            </w:tcMar>
          </w:tcPr>
          <w:p w14:paraId="47EBA43A" w14:textId="77777777" w:rsidR="00F731DE" w:rsidRPr="00272139" w:rsidRDefault="00F731DE" w:rsidP="00F731DE">
            <w:pPr>
              <w:tabs>
                <w:tab w:val="left" w:pos="1985"/>
              </w:tabs>
              <w:textAlignment w:val="baseline"/>
              <w:rPr>
                <w:rFonts w:eastAsia="Times New Roman"/>
              </w:rPr>
            </w:pPr>
            <w:r w:rsidRPr="00272139">
              <w:rPr>
                <w:rFonts w:eastAsia="Times New Roman"/>
              </w:rPr>
              <w:t>Turi leisti inicijuoti  RDP ir SSH privilegijuotas sesijas į sprendimo valdomas sistemas, neatskleidžiant tikrųjų sistemos kredencialų.  </w:t>
            </w:r>
          </w:p>
        </w:tc>
        <w:tc>
          <w:tcPr>
            <w:tcW w:w="1701" w:type="dxa"/>
          </w:tcPr>
          <w:p w14:paraId="36080FA0" w14:textId="77777777" w:rsidR="00F731DE" w:rsidRPr="00272139" w:rsidRDefault="00F731DE" w:rsidP="008C5EAB">
            <w:pPr>
              <w:tabs>
                <w:tab w:val="left" w:pos="1985"/>
              </w:tabs>
              <w:textAlignment w:val="baseline"/>
              <w:rPr>
                <w:rFonts w:eastAsia="Times New Roman"/>
              </w:rPr>
            </w:pPr>
          </w:p>
        </w:tc>
      </w:tr>
      <w:tr w:rsidR="00F731DE" w:rsidRPr="00272139" w14:paraId="23D20E97" w14:textId="77777777" w:rsidTr="00E6737F">
        <w:trPr>
          <w:trHeight w:val="26"/>
        </w:trPr>
        <w:tc>
          <w:tcPr>
            <w:tcW w:w="699" w:type="dxa"/>
            <w:vMerge/>
          </w:tcPr>
          <w:p w14:paraId="7DC1751E" w14:textId="77777777" w:rsidR="00F731DE" w:rsidRPr="00272139" w:rsidRDefault="00F731DE"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01B6F4DE" w14:textId="77777777" w:rsidR="00F731DE" w:rsidRPr="00272139" w:rsidRDefault="00F731DE" w:rsidP="008C5EAB">
            <w:pPr>
              <w:pStyle w:val="NoSpacing"/>
              <w:jc w:val="left"/>
            </w:pPr>
          </w:p>
        </w:tc>
        <w:tc>
          <w:tcPr>
            <w:tcW w:w="5245" w:type="dxa"/>
            <w:tcMar>
              <w:top w:w="40" w:type="dxa"/>
              <w:left w:w="60" w:type="dxa"/>
              <w:bottom w:w="40" w:type="dxa"/>
              <w:right w:w="60" w:type="dxa"/>
            </w:tcMar>
          </w:tcPr>
          <w:p w14:paraId="62DC8A97" w14:textId="77777777" w:rsidR="00F731DE" w:rsidRPr="00272139" w:rsidRDefault="00F731DE" w:rsidP="008C5EAB">
            <w:pPr>
              <w:tabs>
                <w:tab w:val="left" w:pos="1985"/>
              </w:tabs>
              <w:textAlignment w:val="baseline"/>
              <w:rPr>
                <w:rFonts w:eastAsia="Times New Roman"/>
              </w:rPr>
            </w:pPr>
            <w:r w:rsidRPr="00272139">
              <w:rPr>
                <w:rFonts w:eastAsia="Times New Roman"/>
              </w:rPr>
              <w:t>Turi būti gamintojo paruošti privilegijuotų sesijų paleidikliai.</w:t>
            </w:r>
          </w:p>
        </w:tc>
        <w:tc>
          <w:tcPr>
            <w:tcW w:w="1701" w:type="dxa"/>
          </w:tcPr>
          <w:p w14:paraId="41BDA790" w14:textId="77777777" w:rsidR="00F731DE" w:rsidRPr="00272139" w:rsidRDefault="00F731DE" w:rsidP="008C5EAB">
            <w:pPr>
              <w:tabs>
                <w:tab w:val="left" w:pos="1985"/>
              </w:tabs>
              <w:textAlignment w:val="baseline"/>
              <w:rPr>
                <w:rFonts w:eastAsia="Times New Roman"/>
              </w:rPr>
            </w:pPr>
          </w:p>
        </w:tc>
      </w:tr>
      <w:tr w:rsidR="00F731DE" w:rsidRPr="00272139" w14:paraId="70850873" w14:textId="77777777" w:rsidTr="00E6737F">
        <w:trPr>
          <w:trHeight w:val="26"/>
        </w:trPr>
        <w:tc>
          <w:tcPr>
            <w:tcW w:w="699" w:type="dxa"/>
            <w:vMerge/>
          </w:tcPr>
          <w:p w14:paraId="4C867113" w14:textId="77777777" w:rsidR="00F731DE" w:rsidRPr="00272139" w:rsidRDefault="00F731DE"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5CACC4E9" w14:textId="77777777" w:rsidR="00F731DE" w:rsidRPr="00272139" w:rsidRDefault="00F731DE" w:rsidP="008C5EAB">
            <w:pPr>
              <w:pStyle w:val="NoSpacing"/>
              <w:jc w:val="left"/>
            </w:pPr>
          </w:p>
        </w:tc>
        <w:tc>
          <w:tcPr>
            <w:tcW w:w="5245" w:type="dxa"/>
            <w:tcMar>
              <w:top w:w="40" w:type="dxa"/>
              <w:left w:w="60" w:type="dxa"/>
              <w:bottom w:w="40" w:type="dxa"/>
              <w:right w:w="60" w:type="dxa"/>
            </w:tcMar>
          </w:tcPr>
          <w:p w14:paraId="6B0B04C5" w14:textId="77777777" w:rsidR="00F731DE" w:rsidRPr="00272139" w:rsidRDefault="00F731DE" w:rsidP="008C5EAB">
            <w:pPr>
              <w:tabs>
                <w:tab w:val="left" w:pos="1985"/>
              </w:tabs>
              <w:textAlignment w:val="baseline"/>
              <w:rPr>
                <w:rFonts w:eastAsia="Times New Roman"/>
              </w:rPr>
            </w:pPr>
            <w:r w:rsidRPr="00272139">
              <w:rPr>
                <w:rFonts w:eastAsia="Times New Roman"/>
              </w:rPr>
              <w:t xml:space="preserve">Turi leisti kurti laisvai modifikuojamus (angl. </w:t>
            </w:r>
            <w:proofErr w:type="spellStart"/>
            <w:r w:rsidRPr="00272139">
              <w:rPr>
                <w:rFonts w:eastAsia="Times New Roman"/>
              </w:rPr>
              <w:t>custom</w:t>
            </w:r>
            <w:proofErr w:type="spellEnd"/>
            <w:r w:rsidRPr="00272139">
              <w:rPr>
                <w:rFonts w:eastAsia="Times New Roman"/>
              </w:rPr>
              <w:t xml:space="preserve">) sesijų paleidiklius ir įrašyti jų naudojimo vaizdo įrašą, kai sesija užmezgama ne per  įgaliotąjį serverį (angl. </w:t>
            </w:r>
            <w:proofErr w:type="spellStart"/>
            <w:r w:rsidRPr="00272139">
              <w:rPr>
                <w:rFonts w:eastAsia="Times New Roman"/>
              </w:rPr>
              <w:t>proxy</w:t>
            </w:r>
            <w:proofErr w:type="spellEnd"/>
            <w:r w:rsidRPr="00272139">
              <w:rPr>
                <w:rFonts w:eastAsia="Times New Roman"/>
              </w:rPr>
              <w:t>/</w:t>
            </w:r>
            <w:proofErr w:type="spellStart"/>
            <w:r w:rsidRPr="00272139">
              <w:rPr>
                <w:rFonts w:eastAsia="Times New Roman"/>
              </w:rPr>
              <w:t>jumphost</w:t>
            </w:r>
            <w:proofErr w:type="spellEnd"/>
            <w:r w:rsidRPr="00272139">
              <w:rPr>
                <w:rFonts w:eastAsia="Times New Roman"/>
              </w:rPr>
              <w:t>).</w:t>
            </w:r>
          </w:p>
        </w:tc>
        <w:tc>
          <w:tcPr>
            <w:tcW w:w="1701" w:type="dxa"/>
          </w:tcPr>
          <w:p w14:paraId="20C2E983" w14:textId="77777777" w:rsidR="00F731DE" w:rsidRPr="00272139" w:rsidRDefault="00F731DE" w:rsidP="008C5EAB">
            <w:pPr>
              <w:tabs>
                <w:tab w:val="left" w:pos="1985"/>
              </w:tabs>
              <w:textAlignment w:val="baseline"/>
              <w:rPr>
                <w:rFonts w:eastAsia="Times New Roman"/>
              </w:rPr>
            </w:pPr>
          </w:p>
        </w:tc>
      </w:tr>
      <w:tr w:rsidR="00F731DE" w:rsidRPr="00272139" w14:paraId="6430E414" w14:textId="77777777" w:rsidTr="00E6737F">
        <w:trPr>
          <w:trHeight w:val="26"/>
        </w:trPr>
        <w:tc>
          <w:tcPr>
            <w:tcW w:w="699" w:type="dxa"/>
            <w:vMerge/>
          </w:tcPr>
          <w:p w14:paraId="3AA21705" w14:textId="77777777" w:rsidR="00F731DE" w:rsidRPr="00272139" w:rsidRDefault="00F731DE"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7759DC60" w14:textId="77777777" w:rsidR="00F731DE" w:rsidRPr="00272139" w:rsidRDefault="00F731DE" w:rsidP="008C5EAB">
            <w:pPr>
              <w:pStyle w:val="NoSpacing"/>
              <w:jc w:val="left"/>
            </w:pPr>
          </w:p>
        </w:tc>
        <w:tc>
          <w:tcPr>
            <w:tcW w:w="5245" w:type="dxa"/>
            <w:tcMar>
              <w:top w:w="40" w:type="dxa"/>
              <w:left w:w="60" w:type="dxa"/>
              <w:bottom w:w="40" w:type="dxa"/>
              <w:right w:w="60" w:type="dxa"/>
            </w:tcMar>
          </w:tcPr>
          <w:p w14:paraId="4D684C9B" w14:textId="77777777" w:rsidR="00F731DE" w:rsidRPr="00272139" w:rsidRDefault="00F731DE" w:rsidP="00F731DE">
            <w:pPr>
              <w:tabs>
                <w:tab w:val="left" w:pos="1985"/>
              </w:tabs>
              <w:textAlignment w:val="baseline"/>
              <w:rPr>
                <w:rFonts w:eastAsia="Times New Roman"/>
              </w:rPr>
            </w:pPr>
            <w:r w:rsidRPr="00272139">
              <w:rPr>
                <w:rFonts w:eastAsia="Times New Roman"/>
              </w:rPr>
              <w:t>Turi leisti kurti paleidiklius iš Windows proceso. </w:t>
            </w:r>
          </w:p>
          <w:p w14:paraId="354FA85B" w14:textId="77777777" w:rsidR="00F731DE" w:rsidRPr="00272139" w:rsidRDefault="00F731DE" w:rsidP="00F731DE">
            <w:pPr>
              <w:tabs>
                <w:tab w:val="left" w:pos="1985"/>
              </w:tabs>
              <w:textAlignment w:val="baseline"/>
              <w:rPr>
                <w:rFonts w:eastAsia="Times New Roman"/>
              </w:rPr>
            </w:pPr>
            <w:r w:rsidRPr="00272139">
              <w:rPr>
                <w:rFonts w:eastAsia="Times New Roman"/>
              </w:rPr>
              <w:t>Turi leisti kurti paleidiklius iš kelių Windows procesų. </w:t>
            </w:r>
          </w:p>
        </w:tc>
        <w:tc>
          <w:tcPr>
            <w:tcW w:w="1701" w:type="dxa"/>
          </w:tcPr>
          <w:p w14:paraId="4BFA80ED" w14:textId="77777777" w:rsidR="00F731DE" w:rsidRPr="00272139" w:rsidRDefault="00F731DE" w:rsidP="008C5EAB">
            <w:pPr>
              <w:tabs>
                <w:tab w:val="left" w:pos="1985"/>
              </w:tabs>
              <w:textAlignment w:val="baseline"/>
              <w:rPr>
                <w:rFonts w:eastAsia="Times New Roman"/>
              </w:rPr>
            </w:pPr>
          </w:p>
        </w:tc>
      </w:tr>
      <w:tr w:rsidR="00F731DE" w:rsidRPr="00272139" w14:paraId="2341415A" w14:textId="77777777" w:rsidTr="00E6737F">
        <w:trPr>
          <w:trHeight w:val="26"/>
        </w:trPr>
        <w:tc>
          <w:tcPr>
            <w:tcW w:w="699" w:type="dxa"/>
            <w:vMerge/>
          </w:tcPr>
          <w:p w14:paraId="42AAC741" w14:textId="77777777" w:rsidR="00F731DE" w:rsidRPr="00272139" w:rsidRDefault="00F731DE"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2CAAE959" w14:textId="77777777" w:rsidR="00F731DE" w:rsidRPr="00272139" w:rsidRDefault="00F731DE" w:rsidP="008C5EAB">
            <w:pPr>
              <w:pStyle w:val="NoSpacing"/>
              <w:jc w:val="left"/>
            </w:pPr>
          </w:p>
        </w:tc>
        <w:tc>
          <w:tcPr>
            <w:tcW w:w="5245" w:type="dxa"/>
            <w:tcMar>
              <w:top w:w="40" w:type="dxa"/>
              <w:left w:w="60" w:type="dxa"/>
              <w:bottom w:w="40" w:type="dxa"/>
              <w:right w:w="60" w:type="dxa"/>
            </w:tcMar>
          </w:tcPr>
          <w:p w14:paraId="33C6C1EA" w14:textId="77777777" w:rsidR="00F731DE" w:rsidRPr="00272139" w:rsidRDefault="00F731DE" w:rsidP="00F731DE">
            <w:pPr>
              <w:tabs>
                <w:tab w:val="left" w:pos="1985"/>
              </w:tabs>
              <w:textAlignment w:val="baseline"/>
              <w:rPr>
                <w:rFonts w:eastAsia="Times New Roman"/>
              </w:rPr>
            </w:pPr>
            <w:r w:rsidRPr="00272139">
              <w:rPr>
                <w:rFonts w:eastAsia="Times New Roman"/>
              </w:rPr>
              <w:t xml:space="preserve">Paleidikliai turi veikti naudotojo kompiuteryje (ne </w:t>
            </w:r>
            <w:proofErr w:type="spellStart"/>
            <w:r w:rsidRPr="00272139">
              <w:rPr>
                <w:rFonts w:eastAsia="Times New Roman"/>
              </w:rPr>
              <w:t>web</w:t>
            </w:r>
            <w:proofErr w:type="spellEnd"/>
            <w:r w:rsidRPr="00272139">
              <w:rPr>
                <w:rFonts w:eastAsia="Times New Roman"/>
              </w:rPr>
              <w:t xml:space="preserve"> serveryje). </w:t>
            </w:r>
          </w:p>
          <w:p w14:paraId="6B0A0BE4" w14:textId="77777777" w:rsidR="00F731DE" w:rsidRPr="00272139" w:rsidRDefault="00F731DE" w:rsidP="00F731DE">
            <w:pPr>
              <w:tabs>
                <w:tab w:val="left" w:pos="1985"/>
              </w:tabs>
              <w:textAlignment w:val="baseline"/>
              <w:rPr>
                <w:rFonts w:eastAsia="Times New Roman"/>
              </w:rPr>
            </w:pPr>
            <w:r w:rsidRPr="00272139">
              <w:rPr>
                <w:rFonts w:eastAsia="Times New Roman"/>
              </w:rPr>
              <w:t xml:space="preserve">Turi būti įskiepis į interneto naršyklę </w:t>
            </w:r>
            <w:proofErr w:type="spellStart"/>
            <w:r w:rsidRPr="00272139">
              <w:rPr>
                <w:rFonts w:eastAsia="Times New Roman"/>
              </w:rPr>
              <w:t>web</w:t>
            </w:r>
            <w:proofErr w:type="spellEnd"/>
            <w:r w:rsidRPr="00272139">
              <w:rPr>
                <w:rFonts w:eastAsia="Times New Roman"/>
              </w:rPr>
              <w:t xml:space="preserve"> aplikacijų formų kredencialų automatiniam užpildymui arba lygiavertis funkcionalumas.</w:t>
            </w:r>
          </w:p>
        </w:tc>
        <w:tc>
          <w:tcPr>
            <w:tcW w:w="1701" w:type="dxa"/>
          </w:tcPr>
          <w:p w14:paraId="7B771A84" w14:textId="77777777" w:rsidR="00F731DE" w:rsidRPr="00272139" w:rsidRDefault="00F731DE" w:rsidP="008C5EAB">
            <w:pPr>
              <w:tabs>
                <w:tab w:val="left" w:pos="1985"/>
              </w:tabs>
              <w:textAlignment w:val="baseline"/>
              <w:rPr>
                <w:rFonts w:eastAsia="Times New Roman"/>
              </w:rPr>
            </w:pPr>
          </w:p>
        </w:tc>
      </w:tr>
      <w:tr w:rsidR="00511B07" w:rsidRPr="00272139" w14:paraId="33754A4F" w14:textId="77777777" w:rsidTr="00E6737F">
        <w:trPr>
          <w:trHeight w:val="26"/>
        </w:trPr>
        <w:tc>
          <w:tcPr>
            <w:tcW w:w="699" w:type="dxa"/>
          </w:tcPr>
          <w:p w14:paraId="1974D5DE"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323D53A8" w14:textId="77777777" w:rsidR="00511B07" w:rsidRPr="00272139" w:rsidRDefault="00511B07" w:rsidP="008C5EAB">
            <w:pPr>
              <w:pStyle w:val="NoSpacing"/>
              <w:jc w:val="left"/>
            </w:pPr>
            <w:r w:rsidRPr="00272139">
              <w:t>Paskyrų aptikimo automatizuoti skanavimai </w:t>
            </w:r>
          </w:p>
        </w:tc>
        <w:tc>
          <w:tcPr>
            <w:tcW w:w="5245" w:type="dxa"/>
            <w:tcMar>
              <w:top w:w="40" w:type="dxa"/>
              <w:left w:w="60" w:type="dxa"/>
              <w:bottom w:w="40" w:type="dxa"/>
              <w:right w:w="60" w:type="dxa"/>
            </w:tcMar>
            <w:vAlign w:val="center"/>
          </w:tcPr>
          <w:p w14:paraId="75BF1BBC" w14:textId="77777777" w:rsidR="00511B07" w:rsidRPr="00272139" w:rsidRDefault="00511B07" w:rsidP="008C5EAB">
            <w:pPr>
              <w:tabs>
                <w:tab w:val="left" w:pos="1985"/>
              </w:tabs>
              <w:textAlignment w:val="baseline"/>
              <w:rPr>
                <w:rFonts w:eastAsia="Times New Roman"/>
              </w:rPr>
            </w:pPr>
            <w:r w:rsidRPr="00272139">
              <w:rPr>
                <w:rFonts w:eastAsia="Times New Roman"/>
              </w:rPr>
              <w:t>Turi skanuoti ir automatizuotai aptikti šių tipų paskyras: </w:t>
            </w:r>
          </w:p>
          <w:p w14:paraId="3F97F4FB" w14:textId="77777777" w:rsidR="00511B07" w:rsidRPr="00272139" w:rsidRDefault="00511B07" w:rsidP="00FA57FE">
            <w:pPr>
              <w:pStyle w:val="ListParagraph"/>
              <w:numPr>
                <w:ilvl w:val="0"/>
                <w:numId w:val="18"/>
              </w:numPr>
              <w:ind w:left="0" w:firstLine="0"/>
              <w:textAlignment w:val="baseline"/>
              <w:rPr>
                <w:rFonts w:eastAsia="Times New Roman"/>
              </w:rPr>
            </w:pPr>
            <w:r w:rsidRPr="00272139">
              <w:rPr>
                <w:rFonts w:eastAsia="Times New Roman"/>
              </w:rPr>
              <w:t>Windows lokalias; </w:t>
            </w:r>
          </w:p>
          <w:p w14:paraId="439E1A6C" w14:textId="77777777" w:rsidR="00511B07" w:rsidRPr="00272139" w:rsidRDefault="00511B07" w:rsidP="00FA57FE">
            <w:pPr>
              <w:pStyle w:val="ListParagraph"/>
              <w:numPr>
                <w:ilvl w:val="0"/>
                <w:numId w:val="18"/>
              </w:numPr>
              <w:ind w:left="0" w:firstLine="0"/>
              <w:textAlignment w:val="baseline"/>
              <w:rPr>
                <w:rFonts w:eastAsia="Times New Roman"/>
              </w:rPr>
            </w:pPr>
            <w:proofErr w:type="spellStart"/>
            <w:r w:rsidRPr="00272139">
              <w:rPr>
                <w:rFonts w:eastAsia="Times New Roman"/>
              </w:rPr>
              <w:t>Unix</w:t>
            </w:r>
            <w:proofErr w:type="spellEnd"/>
            <w:r w:rsidRPr="00272139">
              <w:rPr>
                <w:rFonts w:eastAsia="Times New Roman"/>
              </w:rPr>
              <w:t>/Linux lokalias; </w:t>
            </w:r>
          </w:p>
          <w:p w14:paraId="236887E3" w14:textId="77777777" w:rsidR="00511B07" w:rsidRPr="00272139" w:rsidRDefault="00511B07" w:rsidP="00FA57FE">
            <w:pPr>
              <w:pStyle w:val="ListParagraph"/>
              <w:numPr>
                <w:ilvl w:val="0"/>
                <w:numId w:val="18"/>
              </w:numPr>
              <w:ind w:left="0" w:firstLine="0"/>
              <w:textAlignment w:val="baseline"/>
              <w:rPr>
                <w:rFonts w:eastAsia="Times New Roman"/>
              </w:rPr>
            </w:pPr>
            <w:proofErr w:type="spellStart"/>
            <w:r w:rsidRPr="00272139">
              <w:rPr>
                <w:rFonts w:eastAsia="Times New Roman"/>
              </w:rPr>
              <w:t>Active</w:t>
            </w:r>
            <w:proofErr w:type="spellEnd"/>
            <w:r w:rsidRPr="00272139">
              <w:rPr>
                <w:rFonts w:eastAsia="Times New Roman"/>
              </w:rPr>
              <w:t xml:space="preserve"> </w:t>
            </w:r>
            <w:proofErr w:type="spellStart"/>
            <w:r w:rsidRPr="00272139">
              <w:rPr>
                <w:rFonts w:eastAsia="Times New Roman"/>
              </w:rPr>
              <w:t>Directory</w:t>
            </w:r>
            <w:proofErr w:type="spellEnd"/>
            <w:r w:rsidRPr="00272139">
              <w:rPr>
                <w:rFonts w:eastAsia="Times New Roman"/>
              </w:rPr>
              <w:t>; </w:t>
            </w:r>
          </w:p>
          <w:p w14:paraId="7C31E375" w14:textId="77777777" w:rsidR="00511B07" w:rsidRPr="00272139" w:rsidRDefault="00511B07" w:rsidP="00FA57FE">
            <w:pPr>
              <w:pStyle w:val="ListParagraph"/>
              <w:numPr>
                <w:ilvl w:val="0"/>
                <w:numId w:val="18"/>
              </w:numPr>
              <w:ind w:left="0" w:firstLine="0"/>
              <w:textAlignment w:val="baseline"/>
              <w:rPr>
                <w:rFonts w:eastAsia="Times New Roman"/>
              </w:rPr>
            </w:pPr>
            <w:proofErr w:type="spellStart"/>
            <w:r w:rsidRPr="00272139">
              <w:rPr>
                <w:rFonts w:eastAsia="Times New Roman"/>
              </w:rPr>
              <w:t>VMware</w:t>
            </w:r>
            <w:proofErr w:type="spellEnd"/>
            <w:r w:rsidRPr="00272139">
              <w:rPr>
                <w:rFonts w:eastAsia="Times New Roman"/>
              </w:rPr>
              <w:t xml:space="preserve"> </w:t>
            </w:r>
            <w:proofErr w:type="spellStart"/>
            <w:r w:rsidRPr="00272139">
              <w:rPr>
                <w:rFonts w:eastAsia="Times New Roman"/>
              </w:rPr>
              <w:t>ESXi</w:t>
            </w:r>
            <w:proofErr w:type="spellEnd"/>
            <w:r w:rsidRPr="00272139">
              <w:rPr>
                <w:rFonts w:eastAsia="Times New Roman"/>
              </w:rPr>
              <w:t xml:space="preserve"> lokalias. </w:t>
            </w:r>
          </w:p>
          <w:p w14:paraId="20EFF119" w14:textId="77777777" w:rsidR="00511B07" w:rsidRPr="00272139" w:rsidRDefault="00511B07" w:rsidP="008C5EAB">
            <w:pPr>
              <w:textAlignment w:val="baseline"/>
              <w:rPr>
                <w:rFonts w:eastAsia="Times New Roman"/>
              </w:rPr>
            </w:pPr>
            <w:r w:rsidRPr="00272139">
              <w:rPr>
                <w:rFonts w:eastAsia="Times New Roman"/>
              </w:rPr>
              <w:lastRenderedPageBreak/>
              <w:t>Turi leisti aprašyti taisykles, kaip automatiškai įtraukti aptiktas paskyras į sprendimą pagal iš anksto apibrėžtus kriterijus. </w:t>
            </w:r>
          </w:p>
        </w:tc>
        <w:tc>
          <w:tcPr>
            <w:tcW w:w="1701" w:type="dxa"/>
          </w:tcPr>
          <w:p w14:paraId="30010DA5" w14:textId="77777777" w:rsidR="00511B07" w:rsidRPr="00272139" w:rsidRDefault="00511B07" w:rsidP="008C5EAB">
            <w:pPr>
              <w:tabs>
                <w:tab w:val="left" w:pos="1985"/>
              </w:tabs>
              <w:textAlignment w:val="baseline"/>
              <w:rPr>
                <w:rFonts w:eastAsia="Times New Roman"/>
              </w:rPr>
            </w:pPr>
          </w:p>
        </w:tc>
      </w:tr>
      <w:tr w:rsidR="00511B07" w:rsidRPr="00272139" w14:paraId="48184A40" w14:textId="77777777" w:rsidTr="00E6737F">
        <w:trPr>
          <w:trHeight w:val="26"/>
        </w:trPr>
        <w:tc>
          <w:tcPr>
            <w:tcW w:w="699" w:type="dxa"/>
          </w:tcPr>
          <w:p w14:paraId="35B08A99"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50C1D783" w14:textId="77777777" w:rsidR="00511B07" w:rsidRPr="00272139" w:rsidRDefault="00511B07" w:rsidP="008C5EAB">
            <w:pPr>
              <w:pStyle w:val="NoSpacing"/>
              <w:jc w:val="left"/>
            </w:pPr>
            <w:r w:rsidRPr="00272139">
              <w:t>Šifravimas </w:t>
            </w:r>
          </w:p>
        </w:tc>
        <w:tc>
          <w:tcPr>
            <w:tcW w:w="5245" w:type="dxa"/>
            <w:tcMar>
              <w:top w:w="40" w:type="dxa"/>
              <w:left w:w="60" w:type="dxa"/>
              <w:bottom w:w="40" w:type="dxa"/>
              <w:right w:w="60" w:type="dxa"/>
            </w:tcMar>
            <w:vAlign w:val="center"/>
          </w:tcPr>
          <w:p w14:paraId="3775A4D1" w14:textId="77777777" w:rsidR="00511B07" w:rsidRPr="00272139" w:rsidRDefault="00511B07" w:rsidP="008C5EAB">
            <w:pPr>
              <w:tabs>
                <w:tab w:val="left" w:pos="1985"/>
              </w:tabs>
              <w:textAlignment w:val="baseline"/>
              <w:rPr>
                <w:rFonts w:eastAsia="Times New Roman"/>
              </w:rPr>
            </w:pPr>
            <w:r w:rsidRPr="00272139">
              <w:rPr>
                <w:rFonts w:eastAsia="Times New Roman"/>
              </w:rPr>
              <w:t>Visa slaptažodžių spintoje saugoma jautri informacija turi būti šifruota AES-256 arba lygiaverčiu algoritmu.</w:t>
            </w:r>
          </w:p>
        </w:tc>
        <w:tc>
          <w:tcPr>
            <w:tcW w:w="1701" w:type="dxa"/>
          </w:tcPr>
          <w:p w14:paraId="3740B2CE" w14:textId="77777777" w:rsidR="00511B07" w:rsidRPr="00272139" w:rsidRDefault="00511B07" w:rsidP="008C5EAB">
            <w:pPr>
              <w:tabs>
                <w:tab w:val="left" w:pos="1985"/>
              </w:tabs>
              <w:textAlignment w:val="baseline"/>
              <w:rPr>
                <w:rFonts w:eastAsia="Times New Roman"/>
              </w:rPr>
            </w:pPr>
          </w:p>
        </w:tc>
      </w:tr>
      <w:tr w:rsidR="00511B07" w:rsidRPr="00272139" w14:paraId="50C327AA" w14:textId="77777777" w:rsidTr="00E6737F">
        <w:trPr>
          <w:trHeight w:val="26"/>
        </w:trPr>
        <w:tc>
          <w:tcPr>
            <w:tcW w:w="699" w:type="dxa"/>
          </w:tcPr>
          <w:p w14:paraId="66E542AD"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043BE75B" w14:textId="77777777" w:rsidR="00511B07" w:rsidRPr="00272139" w:rsidRDefault="00511B07" w:rsidP="008C5EAB">
            <w:pPr>
              <w:pStyle w:val="NoSpacing"/>
              <w:jc w:val="left"/>
            </w:pPr>
            <w:r w:rsidRPr="00272139">
              <w:t>„Keturios akys“ </w:t>
            </w:r>
          </w:p>
        </w:tc>
        <w:tc>
          <w:tcPr>
            <w:tcW w:w="5245" w:type="dxa"/>
            <w:tcMar>
              <w:top w:w="40" w:type="dxa"/>
              <w:left w:w="60" w:type="dxa"/>
              <w:bottom w:w="40" w:type="dxa"/>
              <w:right w:w="60" w:type="dxa"/>
            </w:tcMar>
            <w:vAlign w:val="center"/>
          </w:tcPr>
          <w:p w14:paraId="09272EE2" w14:textId="77777777" w:rsidR="00511B07" w:rsidRPr="00272139" w:rsidRDefault="00511B07" w:rsidP="008C5EAB">
            <w:pPr>
              <w:textAlignment w:val="baseline"/>
              <w:rPr>
                <w:rFonts w:eastAsia="Times New Roman"/>
              </w:rPr>
            </w:pPr>
            <w:r w:rsidRPr="00272139">
              <w:rPr>
                <w:rFonts w:eastAsia="Times New Roman"/>
              </w:rPr>
              <w:t xml:space="preserve">Siūlomo sprendimo administravimas turi turėti aiškiai išskirtas teises, kurios leistų realizuoti „keturių akių“ administravimo principą - vienas naudotojas suteikia </w:t>
            </w:r>
            <w:proofErr w:type="spellStart"/>
            <w:r w:rsidRPr="00272139">
              <w:rPr>
                <w:rFonts w:eastAsia="Times New Roman"/>
              </w:rPr>
              <w:t>super</w:t>
            </w:r>
            <w:proofErr w:type="spellEnd"/>
            <w:r w:rsidRPr="00272139">
              <w:rPr>
                <w:rFonts w:eastAsia="Times New Roman"/>
              </w:rPr>
              <w:t>-administratoriaus teises, kitas tomis teisėmis pasinaudoja. Teikėjas jomis negali pasinaudoti, gavėjas negali jų sau suteikti. </w:t>
            </w:r>
          </w:p>
        </w:tc>
        <w:tc>
          <w:tcPr>
            <w:tcW w:w="1701" w:type="dxa"/>
          </w:tcPr>
          <w:p w14:paraId="3F3E36A5" w14:textId="77777777" w:rsidR="00511B07" w:rsidRPr="00272139" w:rsidRDefault="00511B07" w:rsidP="008C5EAB">
            <w:pPr>
              <w:textAlignment w:val="baseline"/>
              <w:rPr>
                <w:rFonts w:eastAsia="Times New Roman"/>
              </w:rPr>
            </w:pPr>
          </w:p>
        </w:tc>
      </w:tr>
      <w:tr w:rsidR="00511B07" w:rsidRPr="00272139" w14:paraId="1EFD9F19" w14:textId="77777777" w:rsidTr="00E6737F">
        <w:trPr>
          <w:trHeight w:val="26"/>
        </w:trPr>
        <w:tc>
          <w:tcPr>
            <w:tcW w:w="699" w:type="dxa"/>
          </w:tcPr>
          <w:p w14:paraId="69D588C9"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3FED73AA" w14:textId="77777777" w:rsidR="00511B07" w:rsidRPr="00272139" w:rsidRDefault="00511B07" w:rsidP="008C5EAB">
            <w:pPr>
              <w:pStyle w:val="NoSpacing"/>
              <w:jc w:val="left"/>
            </w:pPr>
            <w:r w:rsidRPr="00272139">
              <w:t>Autentifikavimas </w:t>
            </w:r>
          </w:p>
        </w:tc>
        <w:tc>
          <w:tcPr>
            <w:tcW w:w="5245" w:type="dxa"/>
            <w:tcMar>
              <w:top w:w="40" w:type="dxa"/>
              <w:left w:w="60" w:type="dxa"/>
              <w:bottom w:w="40" w:type="dxa"/>
              <w:right w:w="60" w:type="dxa"/>
            </w:tcMar>
          </w:tcPr>
          <w:p w14:paraId="137B2923" w14:textId="77777777" w:rsidR="00511B07" w:rsidRPr="00272139" w:rsidRDefault="00511B07" w:rsidP="008C5EAB">
            <w:pPr>
              <w:tabs>
                <w:tab w:val="left" w:pos="1985"/>
              </w:tabs>
              <w:textAlignment w:val="baseline"/>
              <w:rPr>
                <w:rFonts w:eastAsia="Times New Roman"/>
              </w:rPr>
            </w:pPr>
            <w:r w:rsidRPr="00272139">
              <w:rPr>
                <w:rFonts w:eastAsia="Times New Roman"/>
              </w:rPr>
              <w:t>Turi palaikyti ne mažiau, kaip šiuos autentifikavimo protokolus: </w:t>
            </w:r>
          </w:p>
          <w:p w14:paraId="76E5D829" w14:textId="77777777" w:rsidR="00511B07" w:rsidRPr="00272139" w:rsidRDefault="00511B07" w:rsidP="00FA57FE">
            <w:pPr>
              <w:pStyle w:val="ListParagraph"/>
              <w:numPr>
                <w:ilvl w:val="0"/>
                <w:numId w:val="18"/>
              </w:numPr>
              <w:ind w:left="0" w:firstLine="0"/>
              <w:textAlignment w:val="baseline"/>
              <w:rPr>
                <w:rFonts w:eastAsia="Times New Roman"/>
              </w:rPr>
            </w:pPr>
            <w:proofErr w:type="spellStart"/>
            <w:r w:rsidRPr="00272139">
              <w:rPr>
                <w:rFonts w:eastAsia="Times New Roman"/>
              </w:rPr>
              <w:t>Radius</w:t>
            </w:r>
            <w:proofErr w:type="spellEnd"/>
            <w:r w:rsidRPr="00272139">
              <w:rPr>
                <w:rFonts w:eastAsia="Times New Roman"/>
              </w:rPr>
              <w:t>; </w:t>
            </w:r>
          </w:p>
          <w:p w14:paraId="6AA2A2CA" w14:textId="77777777" w:rsidR="00511B07" w:rsidRPr="00272139" w:rsidRDefault="00511B07" w:rsidP="00FA57FE">
            <w:pPr>
              <w:pStyle w:val="ListParagraph"/>
              <w:numPr>
                <w:ilvl w:val="0"/>
                <w:numId w:val="18"/>
              </w:numPr>
              <w:ind w:left="0" w:firstLine="0"/>
              <w:textAlignment w:val="baseline"/>
              <w:rPr>
                <w:rFonts w:eastAsia="Times New Roman"/>
              </w:rPr>
            </w:pPr>
            <w:proofErr w:type="spellStart"/>
            <w:r w:rsidRPr="00272139">
              <w:rPr>
                <w:rFonts w:eastAsia="Times New Roman"/>
              </w:rPr>
              <w:t>Kerberos</w:t>
            </w:r>
            <w:proofErr w:type="spellEnd"/>
            <w:r w:rsidRPr="00272139">
              <w:rPr>
                <w:rFonts w:eastAsia="Times New Roman"/>
              </w:rPr>
              <w:t>. </w:t>
            </w:r>
          </w:p>
          <w:p w14:paraId="7C4C0FFF" w14:textId="77777777" w:rsidR="00511B07" w:rsidRPr="00272139" w:rsidRDefault="00511B07" w:rsidP="008C5EAB">
            <w:pPr>
              <w:tabs>
                <w:tab w:val="left" w:pos="1985"/>
              </w:tabs>
              <w:textAlignment w:val="baseline"/>
              <w:rPr>
                <w:rFonts w:eastAsia="Times New Roman"/>
              </w:rPr>
            </w:pPr>
            <w:r w:rsidRPr="00272139">
              <w:rPr>
                <w:rFonts w:eastAsia="Times New Roman"/>
              </w:rPr>
              <w:t xml:space="preserve">Turi palaikyti lokalių naudotojų ir Microsoft </w:t>
            </w:r>
            <w:proofErr w:type="spellStart"/>
            <w:r w:rsidRPr="00272139">
              <w:rPr>
                <w:rFonts w:eastAsia="Times New Roman"/>
              </w:rPr>
              <w:t>Active</w:t>
            </w:r>
            <w:proofErr w:type="spellEnd"/>
            <w:r w:rsidRPr="00272139">
              <w:rPr>
                <w:rFonts w:eastAsia="Times New Roman"/>
              </w:rPr>
              <w:t xml:space="preserve"> </w:t>
            </w:r>
            <w:proofErr w:type="spellStart"/>
            <w:r w:rsidRPr="00272139">
              <w:rPr>
                <w:rFonts w:eastAsia="Times New Roman"/>
              </w:rPr>
              <w:t>Directory</w:t>
            </w:r>
            <w:proofErr w:type="spellEnd"/>
            <w:r w:rsidRPr="00272139">
              <w:rPr>
                <w:rFonts w:eastAsia="Times New Roman"/>
              </w:rPr>
              <w:t xml:space="preserve"> naudotojų prisijungimus į </w:t>
            </w:r>
            <w:proofErr w:type="spellStart"/>
            <w:r w:rsidRPr="00272139">
              <w:rPr>
                <w:rFonts w:eastAsia="Times New Roman"/>
              </w:rPr>
              <w:t>web</w:t>
            </w:r>
            <w:proofErr w:type="spellEnd"/>
            <w:r w:rsidRPr="00272139">
              <w:rPr>
                <w:rFonts w:eastAsia="Times New Roman"/>
              </w:rPr>
              <w:t xml:space="preserve"> portalą. </w:t>
            </w:r>
          </w:p>
          <w:p w14:paraId="0D0EAA11" w14:textId="77777777" w:rsidR="00511B07" w:rsidRPr="00272139" w:rsidRDefault="00511B07" w:rsidP="008C5EAB">
            <w:pPr>
              <w:textAlignment w:val="baseline"/>
              <w:rPr>
                <w:rFonts w:eastAsia="Times New Roman"/>
              </w:rPr>
            </w:pPr>
            <w:r w:rsidRPr="00272139">
              <w:rPr>
                <w:rFonts w:eastAsia="Times New Roman"/>
              </w:rPr>
              <w:t>Autentifikavimo procesas į sprendimo valdomus įrenginius ar sistemas turi būti apsaugotas nuo tikrųjų kredencialų (tiek atviro teksto, tiek koduotame formate) paviešinimo prisijungimo šaltinyje (sprendimo naudotojo kompiuteryje). </w:t>
            </w:r>
          </w:p>
        </w:tc>
        <w:tc>
          <w:tcPr>
            <w:tcW w:w="1701" w:type="dxa"/>
          </w:tcPr>
          <w:p w14:paraId="069F0E8B" w14:textId="77777777" w:rsidR="00511B07" w:rsidRPr="00272139" w:rsidRDefault="00511B07" w:rsidP="008C5EAB">
            <w:pPr>
              <w:tabs>
                <w:tab w:val="left" w:pos="1985"/>
              </w:tabs>
              <w:textAlignment w:val="baseline"/>
              <w:rPr>
                <w:rFonts w:eastAsia="Times New Roman"/>
              </w:rPr>
            </w:pPr>
          </w:p>
        </w:tc>
      </w:tr>
      <w:tr w:rsidR="00511B07" w:rsidRPr="00272139" w14:paraId="33A6F13B" w14:textId="77777777" w:rsidTr="00E6737F">
        <w:trPr>
          <w:trHeight w:val="26"/>
        </w:trPr>
        <w:tc>
          <w:tcPr>
            <w:tcW w:w="699" w:type="dxa"/>
          </w:tcPr>
          <w:p w14:paraId="02CD4931"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187D9EBE" w14:textId="77777777" w:rsidR="00511B07" w:rsidRPr="00272139" w:rsidRDefault="00511B07" w:rsidP="008C5EAB">
            <w:pPr>
              <w:pStyle w:val="NoSpacing"/>
              <w:jc w:val="left"/>
            </w:pPr>
            <w:r w:rsidRPr="00272139">
              <w:t>Palaikomi paskyrų tipai </w:t>
            </w:r>
          </w:p>
        </w:tc>
        <w:tc>
          <w:tcPr>
            <w:tcW w:w="5245" w:type="dxa"/>
            <w:tcMar>
              <w:top w:w="40" w:type="dxa"/>
              <w:left w:w="60" w:type="dxa"/>
              <w:bottom w:w="40" w:type="dxa"/>
              <w:right w:w="60" w:type="dxa"/>
            </w:tcMar>
          </w:tcPr>
          <w:p w14:paraId="263F8C82" w14:textId="77777777" w:rsidR="00511B07" w:rsidRPr="00272139" w:rsidRDefault="00511B07" w:rsidP="008C5EAB">
            <w:pPr>
              <w:tabs>
                <w:tab w:val="left" w:pos="1985"/>
              </w:tabs>
              <w:textAlignment w:val="baseline"/>
              <w:rPr>
                <w:rFonts w:eastAsia="Times New Roman"/>
              </w:rPr>
            </w:pPr>
            <w:r w:rsidRPr="00272139">
              <w:rPr>
                <w:rFonts w:eastAsia="Times New Roman"/>
              </w:rPr>
              <w:t>Sprendimas turi palaikyti šių tipų paskyras: </w:t>
            </w:r>
          </w:p>
          <w:p w14:paraId="6EFE2B85" w14:textId="77777777" w:rsidR="00511B07" w:rsidRPr="00272139" w:rsidRDefault="00511B07" w:rsidP="00FA57FE">
            <w:pPr>
              <w:pStyle w:val="ListParagraph"/>
              <w:numPr>
                <w:ilvl w:val="0"/>
                <w:numId w:val="18"/>
              </w:numPr>
              <w:ind w:left="0" w:firstLine="0"/>
              <w:textAlignment w:val="baseline"/>
              <w:rPr>
                <w:rFonts w:eastAsia="Times New Roman"/>
              </w:rPr>
            </w:pPr>
            <w:r w:rsidRPr="00272139">
              <w:rPr>
                <w:rFonts w:eastAsia="Times New Roman"/>
              </w:rPr>
              <w:t>tinklo įrenginių paskyros; </w:t>
            </w:r>
          </w:p>
          <w:p w14:paraId="27D8746B" w14:textId="77777777" w:rsidR="00511B07" w:rsidRPr="00272139" w:rsidRDefault="00511B07" w:rsidP="00FA57FE">
            <w:pPr>
              <w:pStyle w:val="ListParagraph"/>
              <w:numPr>
                <w:ilvl w:val="0"/>
                <w:numId w:val="18"/>
              </w:numPr>
              <w:ind w:left="0" w:firstLine="0"/>
              <w:textAlignment w:val="baseline"/>
              <w:rPr>
                <w:rFonts w:eastAsia="Times New Roman"/>
              </w:rPr>
            </w:pPr>
            <w:r w:rsidRPr="00272139">
              <w:rPr>
                <w:rFonts w:eastAsia="Times New Roman"/>
              </w:rPr>
              <w:t>saugumo įrenginių paskyros; </w:t>
            </w:r>
          </w:p>
          <w:p w14:paraId="35F70450" w14:textId="77777777" w:rsidR="00511B07" w:rsidRPr="00272139" w:rsidRDefault="00511B07" w:rsidP="00FA57FE">
            <w:pPr>
              <w:pStyle w:val="ListParagraph"/>
              <w:numPr>
                <w:ilvl w:val="0"/>
                <w:numId w:val="18"/>
              </w:numPr>
              <w:ind w:left="0" w:firstLine="0"/>
              <w:textAlignment w:val="baseline"/>
              <w:rPr>
                <w:rFonts w:eastAsia="Times New Roman"/>
              </w:rPr>
            </w:pPr>
            <w:r w:rsidRPr="00272139">
              <w:rPr>
                <w:rFonts w:eastAsia="Times New Roman"/>
              </w:rPr>
              <w:t>duomenų bazių paskyros; </w:t>
            </w:r>
          </w:p>
          <w:p w14:paraId="606D49ED" w14:textId="77777777" w:rsidR="00511B07" w:rsidRPr="00272139" w:rsidRDefault="00511B07" w:rsidP="00FA57FE">
            <w:pPr>
              <w:pStyle w:val="ListParagraph"/>
              <w:numPr>
                <w:ilvl w:val="0"/>
                <w:numId w:val="18"/>
              </w:numPr>
              <w:ind w:left="0" w:firstLine="0"/>
              <w:textAlignment w:val="baseline"/>
              <w:rPr>
                <w:rFonts w:eastAsia="Times New Roman"/>
              </w:rPr>
            </w:pPr>
            <w:proofErr w:type="spellStart"/>
            <w:r w:rsidRPr="00272139">
              <w:rPr>
                <w:rFonts w:eastAsia="Times New Roman"/>
              </w:rPr>
              <w:t>Web</w:t>
            </w:r>
            <w:proofErr w:type="spellEnd"/>
            <w:r w:rsidRPr="00272139">
              <w:rPr>
                <w:rFonts w:eastAsia="Times New Roman"/>
              </w:rPr>
              <w:t xml:space="preserve"> svetainių paskyros; </w:t>
            </w:r>
          </w:p>
          <w:p w14:paraId="5BB9F345" w14:textId="77777777" w:rsidR="00511B07" w:rsidRPr="00272139" w:rsidRDefault="00511B07" w:rsidP="00FA57FE">
            <w:pPr>
              <w:pStyle w:val="ListParagraph"/>
              <w:numPr>
                <w:ilvl w:val="0"/>
                <w:numId w:val="18"/>
              </w:numPr>
              <w:ind w:left="0" w:firstLine="0"/>
              <w:textAlignment w:val="baseline"/>
              <w:rPr>
                <w:rFonts w:eastAsia="Times New Roman"/>
              </w:rPr>
            </w:pPr>
            <w:r w:rsidRPr="00272139">
              <w:rPr>
                <w:rFonts w:eastAsia="Times New Roman"/>
              </w:rPr>
              <w:t>debesų kompiuterijos administracinės paskyros; </w:t>
            </w:r>
          </w:p>
          <w:p w14:paraId="07B686AC" w14:textId="77777777" w:rsidR="00511B07" w:rsidRPr="00272139" w:rsidRDefault="00511B07" w:rsidP="00FA57FE">
            <w:pPr>
              <w:pStyle w:val="ListParagraph"/>
              <w:numPr>
                <w:ilvl w:val="0"/>
                <w:numId w:val="18"/>
              </w:numPr>
              <w:ind w:left="0" w:firstLine="0"/>
              <w:textAlignment w:val="baseline"/>
              <w:rPr>
                <w:rFonts w:eastAsia="Times New Roman"/>
              </w:rPr>
            </w:pPr>
            <w:r w:rsidRPr="00272139">
              <w:rPr>
                <w:rFonts w:eastAsia="Times New Roman"/>
              </w:rPr>
              <w:t>Windows lokalios privilegijuotos paskyros; </w:t>
            </w:r>
          </w:p>
          <w:p w14:paraId="0059177B" w14:textId="77777777" w:rsidR="00511B07" w:rsidRPr="00272139" w:rsidRDefault="00511B07" w:rsidP="00FA57FE">
            <w:pPr>
              <w:pStyle w:val="ListParagraph"/>
              <w:numPr>
                <w:ilvl w:val="0"/>
                <w:numId w:val="18"/>
              </w:numPr>
              <w:ind w:left="0" w:firstLine="0"/>
              <w:textAlignment w:val="baseline"/>
              <w:rPr>
                <w:rFonts w:eastAsia="Times New Roman"/>
              </w:rPr>
            </w:pPr>
            <w:r w:rsidRPr="00272139">
              <w:rPr>
                <w:rFonts w:eastAsia="Times New Roman"/>
              </w:rPr>
              <w:t>Linux/</w:t>
            </w:r>
            <w:proofErr w:type="spellStart"/>
            <w:r w:rsidRPr="00272139">
              <w:rPr>
                <w:rFonts w:eastAsia="Times New Roman"/>
              </w:rPr>
              <w:t>Unix</w:t>
            </w:r>
            <w:proofErr w:type="spellEnd"/>
            <w:r w:rsidRPr="00272139">
              <w:rPr>
                <w:rFonts w:eastAsia="Times New Roman"/>
              </w:rPr>
              <w:t xml:space="preserve"> lokalios privilegijuotos paskyros; </w:t>
            </w:r>
          </w:p>
          <w:p w14:paraId="74E6767D" w14:textId="77777777" w:rsidR="00511B07" w:rsidRPr="00272139" w:rsidRDefault="00511B07" w:rsidP="00FA57FE">
            <w:pPr>
              <w:pStyle w:val="ListParagraph"/>
              <w:numPr>
                <w:ilvl w:val="0"/>
                <w:numId w:val="18"/>
              </w:numPr>
              <w:ind w:left="0" w:firstLine="0"/>
              <w:textAlignment w:val="baseline"/>
              <w:rPr>
                <w:rFonts w:eastAsia="Times New Roman"/>
              </w:rPr>
            </w:pPr>
            <w:r w:rsidRPr="00272139">
              <w:rPr>
                <w:rFonts w:eastAsia="Times New Roman"/>
              </w:rPr>
              <w:t>AD privilegijuotos paskyros; </w:t>
            </w:r>
          </w:p>
          <w:p w14:paraId="485C8B14" w14:textId="77777777" w:rsidR="00511B07" w:rsidRPr="00272139" w:rsidRDefault="00511B07" w:rsidP="00FA57FE">
            <w:pPr>
              <w:pStyle w:val="ListParagraph"/>
              <w:numPr>
                <w:ilvl w:val="0"/>
                <w:numId w:val="18"/>
              </w:numPr>
              <w:ind w:left="0" w:firstLine="0"/>
              <w:textAlignment w:val="baseline"/>
              <w:rPr>
                <w:rFonts w:eastAsia="Times New Roman"/>
              </w:rPr>
            </w:pPr>
            <w:r w:rsidRPr="00272139">
              <w:rPr>
                <w:rFonts w:eastAsia="Times New Roman"/>
              </w:rPr>
              <w:t xml:space="preserve">AD tarnybų paskyros (angl. </w:t>
            </w:r>
            <w:proofErr w:type="spellStart"/>
            <w:r w:rsidRPr="00272139">
              <w:rPr>
                <w:rFonts w:eastAsia="Times New Roman"/>
              </w:rPr>
              <w:t>service</w:t>
            </w:r>
            <w:proofErr w:type="spellEnd"/>
            <w:r w:rsidRPr="00272139">
              <w:rPr>
                <w:rFonts w:eastAsia="Times New Roman"/>
              </w:rPr>
              <w:t xml:space="preserve"> </w:t>
            </w:r>
            <w:proofErr w:type="spellStart"/>
            <w:r w:rsidRPr="00272139">
              <w:rPr>
                <w:rFonts w:eastAsia="Times New Roman"/>
              </w:rPr>
              <w:t>account</w:t>
            </w:r>
            <w:proofErr w:type="spellEnd"/>
            <w:r w:rsidRPr="00272139">
              <w:rPr>
                <w:rFonts w:eastAsia="Times New Roman"/>
              </w:rPr>
              <w:t>); </w:t>
            </w:r>
          </w:p>
          <w:p w14:paraId="21505542" w14:textId="77777777" w:rsidR="00511B07" w:rsidRPr="00272139" w:rsidRDefault="00511B07" w:rsidP="00FA57FE">
            <w:pPr>
              <w:pStyle w:val="ListParagraph"/>
              <w:numPr>
                <w:ilvl w:val="0"/>
                <w:numId w:val="18"/>
              </w:numPr>
              <w:ind w:left="0" w:firstLine="0"/>
              <w:textAlignment w:val="baseline"/>
              <w:rPr>
                <w:rFonts w:eastAsia="Times New Roman"/>
              </w:rPr>
            </w:pPr>
            <w:r w:rsidRPr="00272139">
              <w:rPr>
                <w:rFonts w:eastAsia="Times New Roman"/>
              </w:rPr>
              <w:t>serverių OOB valdymo sąsajų paskyros (</w:t>
            </w:r>
            <w:proofErr w:type="spellStart"/>
            <w:r w:rsidRPr="00272139">
              <w:rPr>
                <w:rFonts w:eastAsia="Times New Roman"/>
              </w:rPr>
              <w:t>iLO</w:t>
            </w:r>
            <w:proofErr w:type="spellEnd"/>
            <w:r w:rsidRPr="00272139">
              <w:rPr>
                <w:rFonts w:eastAsia="Times New Roman"/>
              </w:rPr>
              <w:t xml:space="preserve">, </w:t>
            </w:r>
            <w:proofErr w:type="spellStart"/>
            <w:r w:rsidRPr="00272139">
              <w:rPr>
                <w:rFonts w:eastAsia="Times New Roman"/>
              </w:rPr>
              <w:t>iDRAC</w:t>
            </w:r>
            <w:proofErr w:type="spellEnd"/>
            <w:r w:rsidRPr="00272139">
              <w:rPr>
                <w:rFonts w:eastAsia="Times New Roman"/>
              </w:rPr>
              <w:t xml:space="preserve"> ir kitos). </w:t>
            </w:r>
          </w:p>
        </w:tc>
        <w:tc>
          <w:tcPr>
            <w:tcW w:w="1701" w:type="dxa"/>
          </w:tcPr>
          <w:p w14:paraId="21E39A66" w14:textId="77777777" w:rsidR="00511B07" w:rsidRPr="00272139" w:rsidRDefault="00511B07" w:rsidP="008C5EAB">
            <w:pPr>
              <w:tabs>
                <w:tab w:val="left" w:pos="1985"/>
              </w:tabs>
              <w:textAlignment w:val="baseline"/>
              <w:rPr>
                <w:rFonts w:eastAsia="Times New Roman"/>
              </w:rPr>
            </w:pPr>
          </w:p>
        </w:tc>
      </w:tr>
      <w:tr w:rsidR="00F731DE" w:rsidRPr="00272139" w14:paraId="1CE4118C" w14:textId="77777777" w:rsidTr="00E6737F">
        <w:trPr>
          <w:trHeight w:val="26"/>
        </w:trPr>
        <w:tc>
          <w:tcPr>
            <w:tcW w:w="699" w:type="dxa"/>
            <w:vMerge w:val="restart"/>
          </w:tcPr>
          <w:p w14:paraId="2681246D" w14:textId="77777777" w:rsidR="00F731DE" w:rsidRPr="00272139" w:rsidRDefault="00F731DE" w:rsidP="00FA57FE">
            <w:pPr>
              <w:pStyle w:val="NoSpacing"/>
              <w:numPr>
                <w:ilvl w:val="0"/>
                <w:numId w:val="33"/>
              </w:numPr>
              <w:ind w:left="0" w:firstLine="0"/>
              <w:jc w:val="left"/>
            </w:pPr>
          </w:p>
        </w:tc>
        <w:tc>
          <w:tcPr>
            <w:tcW w:w="2126" w:type="dxa"/>
            <w:vMerge w:val="restart"/>
            <w:tcMar>
              <w:top w:w="40" w:type="dxa"/>
              <w:left w:w="60" w:type="dxa"/>
              <w:bottom w:w="40" w:type="dxa"/>
              <w:right w:w="60" w:type="dxa"/>
            </w:tcMar>
          </w:tcPr>
          <w:p w14:paraId="435F21B8" w14:textId="77777777" w:rsidR="00F731DE" w:rsidRPr="00272139" w:rsidRDefault="00F731DE" w:rsidP="008C5EAB">
            <w:pPr>
              <w:pStyle w:val="NoSpacing"/>
              <w:jc w:val="left"/>
            </w:pPr>
            <w:r w:rsidRPr="00272139">
              <w:t>Kelių faktorių autentifikavimas (angl. MFA) </w:t>
            </w:r>
          </w:p>
        </w:tc>
        <w:tc>
          <w:tcPr>
            <w:tcW w:w="5245" w:type="dxa"/>
            <w:tcMar>
              <w:top w:w="40" w:type="dxa"/>
              <w:left w:w="60" w:type="dxa"/>
              <w:bottom w:w="40" w:type="dxa"/>
              <w:right w:w="60" w:type="dxa"/>
            </w:tcMar>
          </w:tcPr>
          <w:p w14:paraId="339D6B8F" w14:textId="77777777" w:rsidR="00F731DE" w:rsidRPr="00272139" w:rsidRDefault="00F731DE" w:rsidP="00F731DE">
            <w:pPr>
              <w:tabs>
                <w:tab w:val="left" w:pos="1985"/>
              </w:tabs>
              <w:textAlignment w:val="baseline"/>
              <w:rPr>
                <w:rFonts w:eastAsia="Times New Roman"/>
              </w:rPr>
            </w:pPr>
            <w:r w:rsidRPr="00272139">
              <w:rPr>
                <w:rFonts w:eastAsia="Times New Roman"/>
              </w:rPr>
              <w:t xml:space="preserve">Turi būti funkcionalumas, leidžiantis sprendimą integruoti su trečių šalių MFA sprendimais, kurie veikia naudodami nuo laiko priklausomus vienkartinius slaptažodžius  (angl. </w:t>
            </w:r>
            <w:proofErr w:type="spellStart"/>
            <w:r w:rsidRPr="00272139">
              <w:rPr>
                <w:rFonts w:eastAsia="Times New Roman"/>
              </w:rPr>
              <w:t>time</w:t>
            </w:r>
            <w:proofErr w:type="spellEnd"/>
            <w:r w:rsidRPr="00272139">
              <w:rPr>
                <w:rFonts w:eastAsia="Times New Roman"/>
              </w:rPr>
              <w:t xml:space="preserve"> </w:t>
            </w:r>
            <w:proofErr w:type="spellStart"/>
            <w:r w:rsidRPr="00272139">
              <w:rPr>
                <w:rFonts w:eastAsia="Times New Roman"/>
              </w:rPr>
              <w:t>based</w:t>
            </w:r>
            <w:proofErr w:type="spellEnd"/>
            <w:r w:rsidRPr="00272139">
              <w:rPr>
                <w:rFonts w:eastAsia="Times New Roman"/>
              </w:rPr>
              <w:t xml:space="preserve"> </w:t>
            </w:r>
            <w:proofErr w:type="spellStart"/>
            <w:r w:rsidRPr="00272139">
              <w:rPr>
                <w:rFonts w:eastAsia="Times New Roman"/>
              </w:rPr>
              <w:t>onetime</w:t>
            </w:r>
            <w:proofErr w:type="spellEnd"/>
            <w:r w:rsidRPr="00272139">
              <w:rPr>
                <w:rFonts w:eastAsia="Times New Roman"/>
              </w:rPr>
              <w:t xml:space="preserve"> </w:t>
            </w:r>
            <w:proofErr w:type="spellStart"/>
            <w:r w:rsidRPr="00272139">
              <w:rPr>
                <w:rFonts w:eastAsia="Times New Roman"/>
              </w:rPr>
              <w:t>password</w:t>
            </w:r>
            <w:proofErr w:type="spellEnd"/>
            <w:r w:rsidRPr="00272139">
              <w:rPr>
                <w:rFonts w:eastAsia="Times New Roman"/>
              </w:rPr>
              <w:t>). </w:t>
            </w:r>
          </w:p>
        </w:tc>
        <w:tc>
          <w:tcPr>
            <w:tcW w:w="1701" w:type="dxa"/>
          </w:tcPr>
          <w:p w14:paraId="39340D03" w14:textId="77777777" w:rsidR="00F731DE" w:rsidRPr="00272139" w:rsidRDefault="00F731DE" w:rsidP="008C5EAB">
            <w:pPr>
              <w:tabs>
                <w:tab w:val="left" w:pos="1985"/>
              </w:tabs>
              <w:textAlignment w:val="baseline"/>
              <w:rPr>
                <w:rFonts w:eastAsia="Times New Roman"/>
              </w:rPr>
            </w:pPr>
          </w:p>
        </w:tc>
      </w:tr>
      <w:tr w:rsidR="00F731DE" w:rsidRPr="00272139" w14:paraId="051F5482" w14:textId="77777777" w:rsidTr="00E6737F">
        <w:trPr>
          <w:trHeight w:val="26"/>
        </w:trPr>
        <w:tc>
          <w:tcPr>
            <w:tcW w:w="699" w:type="dxa"/>
            <w:vMerge/>
          </w:tcPr>
          <w:p w14:paraId="7481D916" w14:textId="77777777" w:rsidR="00F731DE" w:rsidRPr="00272139" w:rsidRDefault="00F731DE"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347207CB" w14:textId="77777777" w:rsidR="00F731DE" w:rsidRPr="00272139" w:rsidRDefault="00F731DE" w:rsidP="008C5EAB">
            <w:pPr>
              <w:pStyle w:val="NoSpacing"/>
              <w:jc w:val="left"/>
            </w:pPr>
          </w:p>
        </w:tc>
        <w:tc>
          <w:tcPr>
            <w:tcW w:w="5245" w:type="dxa"/>
            <w:tcMar>
              <w:top w:w="40" w:type="dxa"/>
              <w:left w:w="60" w:type="dxa"/>
              <w:bottom w:w="40" w:type="dxa"/>
              <w:right w:w="60" w:type="dxa"/>
            </w:tcMar>
          </w:tcPr>
          <w:p w14:paraId="15A1D8AE" w14:textId="77777777" w:rsidR="00413406" w:rsidRPr="00413406" w:rsidRDefault="00F731DE" w:rsidP="00413406">
            <w:pPr>
              <w:textAlignment w:val="baseline"/>
              <w:rPr>
                <w:rFonts w:eastAsia="Times New Roman"/>
              </w:rPr>
            </w:pPr>
            <w:r w:rsidRPr="00272139">
              <w:rPr>
                <w:rFonts w:eastAsia="Times New Roman"/>
              </w:rPr>
              <w:t xml:space="preserve">Turi būti </w:t>
            </w:r>
            <w:r w:rsidR="00413406" w:rsidRPr="00413406">
              <w:rPr>
                <w:rFonts w:eastAsia="Times New Roman"/>
              </w:rPr>
              <w:t>naudojama hibridinė dalis, turi</w:t>
            </w:r>
            <w:r w:rsidR="00413406">
              <w:rPr>
                <w:rFonts w:eastAsia="Times New Roman"/>
              </w:rPr>
              <w:t xml:space="preserve"> </w:t>
            </w:r>
            <w:r w:rsidR="00413406" w:rsidRPr="00413406">
              <w:rPr>
                <w:rFonts w:eastAsia="Times New Roman"/>
              </w:rPr>
              <w:t>būti konfigūruojami autentifikavimo</w:t>
            </w:r>
            <w:r w:rsidR="00413406">
              <w:rPr>
                <w:rFonts w:eastAsia="Times New Roman"/>
              </w:rPr>
              <w:t xml:space="preserve"> </w:t>
            </w:r>
            <w:r w:rsidR="00413406" w:rsidRPr="00413406">
              <w:rPr>
                <w:rFonts w:eastAsia="Times New Roman"/>
              </w:rPr>
              <w:t>reikalavimų profiliai, kurie numato leidžiamus</w:t>
            </w:r>
            <w:r w:rsidR="00413406">
              <w:rPr>
                <w:rFonts w:eastAsia="Times New Roman"/>
              </w:rPr>
              <w:t xml:space="preserve"> </w:t>
            </w:r>
            <w:r w:rsidR="00413406" w:rsidRPr="00413406">
              <w:rPr>
                <w:rFonts w:eastAsia="Times New Roman"/>
              </w:rPr>
              <w:t>autentifikavimo metodus IP adresai.</w:t>
            </w:r>
          </w:p>
          <w:p w14:paraId="7D024E32" w14:textId="77777777" w:rsidR="00F731DE" w:rsidRPr="00272139" w:rsidRDefault="00413406" w:rsidP="00413406">
            <w:pPr>
              <w:textAlignment w:val="baseline"/>
              <w:rPr>
                <w:rFonts w:eastAsia="Times New Roman"/>
              </w:rPr>
            </w:pPr>
            <w:r w:rsidRPr="00413406">
              <w:rPr>
                <w:rFonts w:eastAsia="Times New Roman"/>
              </w:rPr>
              <w:t>Turi būti galimybė skirtingus profilius priskirti</w:t>
            </w:r>
            <w:r>
              <w:rPr>
                <w:rFonts w:eastAsia="Times New Roman"/>
              </w:rPr>
              <w:t xml:space="preserve"> </w:t>
            </w:r>
            <w:r w:rsidRPr="00413406">
              <w:rPr>
                <w:rFonts w:eastAsia="Times New Roman"/>
              </w:rPr>
              <w:t>skirtingiems naudotojams.</w:t>
            </w:r>
          </w:p>
        </w:tc>
        <w:tc>
          <w:tcPr>
            <w:tcW w:w="1701" w:type="dxa"/>
          </w:tcPr>
          <w:p w14:paraId="5C7EBCD6" w14:textId="77777777" w:rsidR="00F731DE" w:rsidRPr="00272139" w:rsidRDefault="00F731DE" w:rsidP="008C5EAB">
            <w:pPr>
              <w:textAlignment w:val="baseline"/>
              <w:rPr>
                <w:rFonts w:eastAsia="Times New Roman"/>
              </w:rPr>
            </w:pPr>
          </w:p>
        </w:tc>
      </w:tr>
      <w:tr w:rsidR="00F731DE" w:rsidRPr="00272139" w14:paraId="4E8AB7D5" w14:textId="77777777" w:rsidTr="00E6737F">
        <w:trPr>
          <w:trHeight w:val="26"/>
        </w:trPr>
        <w:tc>
          <w:tcPr>
            <w:tcW w:w="699" w:type="dxa"/>
            <w:vMerge/>
          </w:tcPr>
          <w:p w14:paraId="1DF9AEE2" w14:textId="77777777" w:rsidR="00F731DE" w:rsidRPr="00272139" w:rsidRDefault="00F731DE"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0EB6DBA9" w14:textId="77777777" w:rsidR="00F731DE" w:rsidRPr="00272139" w:rsidRDefault="00F731DE" w:rsidP="008C5EAB">
            <w:pPr>
              <w:pStyle w:val="NoSpacing"/>
              <w:jc w:val="left"/>
            </w:pPr>
          </w:p>
        </w:tc>
        <w:tc>
          <w:tcPr>
            <w:tcW w:w="5245" w:type="dxa"/>
            <w:tcMar>
              <w:top w:w="40" w:type="dxa"/>
              <w:left w:w="60" w:type="dxa"/>
              <w:bottom w:w="40" w:type="dxa"/>
              <w:right w:w="60" w:type="dxa"/>
            </w:tcMar>
          </w:tcPr>
          <w:p w14:paraId="1815A7C8" w14:textId="77777777" w:rsidR="00F731DE" w:rsidRPr="00272139" w:rsidRDefault="00F731DE" w:rsidP="008C5EAB">
            <w:pPr>
              <w:textAlignment w:val="baseline"/>
              <w:rPr>
                <w:rFonts w:eastAsia="Times New Roman"/>
              </w:rPr>
            </w:pPr>
            <w:r w:rsidRPr="00272139">
              <w:rPr>
                <w:rFonts w:eastAsia="Times New Roman"/>
              </w:rPr>
              <w:t>Turi būti funkcionalumas, leidžiantis naudoti aparatines autentifikavimo žymes FIDO2.</w:t>
            </w:r>
          </w:p>
        </w:tc>
        <w:tc>
          <w:tcPr>
            <w:tcW w:w="1701" w:type="dxa"/>
          </w:tcPr>
          <w:p w14:paraId="11D25EC7" w14:textId="77777777" w:rsidR="00F731DE" w:rsidRPr="00272139" w:rsidRDefault="00F731DE" w:rsidP="008C5EAB">
            <w:pPr>
              <w:textAlignment w:val="baseline"/>
              <w:rPr>
                <w:rFonts w:eastAsia="Times New Roman"/>
              </w:rPr>
            </w:pPr>
          </w:p>
        </w:tc>
      </w:tr>
      <w:tr w:rsidR="00F731DE" w:rsidRPr="00272139" w14:paraId="3AADD030" w14:textId="77777777" w:rsidTr="00E6737F">
        <w:trPr>
          <w:trHeight w:val="26"/>
        </w:trPr>
        <w:tc>
          <w:tcPr>
            <w:tcW w:w="699" w:type="dxa"/>
            <w:vMerge/>
          </w:tcPr>
          <w:p w14:paraId="3ABB416B" w14:textId="77777777" w:rsidR="00F731DE" w:rsidRPr="00272139" w:rsidRDefault="00F731DE"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3CC973F2" w14:textId="77777777" w:rsidR="00F731DE" w:rsidRPr="00272139" w:rsidRDefault="00F731DE" w:rsidP="008C5EAB">
            <w:pPr>
              <w:pStyle w:val="NoSpacing"/>
              <w:jc w:val="left"/>
            </w:pPr>
          </w:p>
        </w:tc>
        <w:tc>
          <w:tcPr>
            <w:tcW w:w="5245" w:type="dxa"/>
            <w:tcMar>
              <w:top w:w="40" w:type="dxa"/>
              <w:left w:w="60" w:type="dxa"/>
              <w:bottom w:w="40" w:type="dxa"/>
              <w:right w:w="60" w:type="dxa"/>
            </w:tcMar>
          </w:tcPr>
          <w:p w14:paraId="1771EF19" w14:textId="77777777" w:rsidR="00F731DE" w:rsidRPr="00272139" w:rsidRDefault="00F731DE" w:rsidP="00F731DE">
            <w:pPr>
              <w:textAlignment w:val="baseline"/>
              <w:rPr>
                <w:rFonts w:eastAsia="Times New Roman"/>
              </w:rPr>
            </w:pPr>
            <w:r w:rsidRPr="00272139">
              <w:rPr>
                <w:rFonts w:eastAsia="Times New Roman"/>
              </w:rPr>
              <w:t>Turi palaikyti šias autentifikavimo mobiliąsias programėles: </w:t>
            </w:r>
          </w:p>
          <w:p w14:paraId="08EE3FF1" w14:textId="77777777" w:rsidR="00F731DE" w:rsidRPr="00272139" w:rsidRDefault="00F731DE" w:rsidP="00F731DE">
            <w:pPr>
              <w:numPr>
                <w:ilvl w:val="0"/>
                <w:numId w:val="18"/>
              </w:numPr>
              <w:textAlignment w:val="baseline"/>
              <w:rPr>
                <w:rFonts w:eastAsia="Times New Roman"/>
              </w:rPr>
            </w:pPr>
            <w:r w:rsidRPr="00272139">
              <w:rPr>
                <w:rFonts w:eastAsia="Times New Roman"/>
              </w:rPr>
              <w:t xml:space="preserve">Google </w:t>
            </w:r>
            <w:proofErr w:type="spellStart"/>
            <w:r w:rsidRPr="00272139">
              <w:rPr>
                <w:rFonts w:eastAsia="Times New Roman"/>
              </w:rPr>
              <w:t>Authenticator</w:t>
            </w:r>
            <w:proofErr w:type="spellEnd"/>
            <w:r w:rsidRPr="00272139">
              <w:rPr>
                <w:rFonts w:eastAsia="Times New Roman"/>
              </w:rPr>
              <w:t>; </w:t>
            </w:r>
          </w:p>
          <w:p w14:paraId="3717BA52" w14:textId="77777777" w:rsidR="00F731DE" w:rsidRPr="00272139" w:rsidRDefault="00F731DE" w:rsidP="00F731DE">
            <w:pPr>
              <w:pStyle w:val="ListParagraph"/>
              <w:numPr>
                <w:ilvl w:val="0"/>
                <w:numId w:val="18"/>
              </w:numPr>
              <w:textAlignment w:val="baseline"/>
              <w:rPr>
                <w:rFonts w:eastAsia="Times New Roman"/>
              </w:rPr>
            </w:pPr>
            <w:r w:rsidRPr="00272139">
              <w:rPr>
                <w:rFonts w:eastAsia="Times New Roman"/>
              </w:rPr>
              <w:t xml:space="preserve">Microsoft </w:t>
            </w:r>
            <w:proofErr w:type="spellStart"/>
            <w:r w:rsidRPr="00272139">
              <w:rPr>
                <w:rFonts w:eastAsia="Times New Roman"/>
              </w:rPr>
              <w:t>Autenticator</w:t>
            </w:r>
            <w:proofErr w:type="spellEnd"/>
            <w:r w:rsidRPr="00272139">
              <w:rPr>
                <w:rFonts w:eastAsia="Times New Roman"/>
              </w:rPr>
              <w:t>. </w:t>
            </w:r>
          </w:p>
        </w:tc>
        <w:tc>
          <w:tcPr>
            <w:tcW w:w="1701" w:type="dxa"/>
          </w:tcPr>
          <w:p w14:paraId="2453B75A" w14:textId="77777777" w:rsidR="00F731DE" w:rsidRPr="00272139" w:rsidRDefault="00F731DE" w:rsidP="008C5EAB">
            <w:pPr>
              <w:textAlignment w:val="baseline"/>
              <w:rPr>
                <w:rFonts w:eastAsia="Times New Roman"/>
              </w:rPr>
            </w:pPr>
          </w:p>
        </w:tc>
      </w:tr>
      <w:tr w:rsidR="00511B07" w:rsidRPr="00272139" w14:paraId="731A9842" w14:textId="77777777" w:rsidTr="00E6737F">
        <w:trPr>
          <w:trHeight w:val="26"/>
        </w:trPr>
        <w:tc>
          <w:tcPr>
            <w:tcW w:w="699" w:type="dxa"/>
          </w:tcPr>
          <w:p w14:paraId="391888C5"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7D43C468" w14:textId="77777777" w:rsidR="00511B07" w:rsidRPr="00272139" w:rsidRDefault="00511B07" w:rsidP="008C5EAB">
            <w:pPr>
              <w:pStyle w:val="NoSpacing"/>
              <w:jc w:val="left"/>
            </w:pPr>
            <w:r w:rsidRPr="00272139">
              <w:t>Sesijos neaktyvumas </w:t>
            </w:r>
          </w:p>
        </w:tc>
        <w:tc>
          <w:tcPr>
            <w:tcW w:w="5245" w:type="dxa"/>
            <w:tcMar>
              <w:top w:w="40" w:type="dxa"/>
              <w:left w:w="60" w:type="dxa"/>
              <w:bottom w:w="40" w:type="dxa"/>
              <w:right w:w="60" w:type="dxa"/>
            </w:tcMar>
          </w:tcPr>
          <w:p w14:paraId="2BD2B7A1" w14:textId="77777777" w:rsidR="00511B07" w:rsidRPr="00272139" w:rsidRDefault="00511B07" w:rsidP="008C5EAB">
            <w:pPr>
              <w:textAlignment w:val="baseline"/>
              <w:rPr>
                <w:rFonts w:eastAsia="Times New Roman"/>
              </w:rPr>
            </w:pPr>
            <w:r w:rsidRPr="00272139">
              <w:rPr>
                <w:rFonts w:eastAsia="Times New Roman"/>
              </w:rPr>
              <w:t xml:space="preserve">Sprendimas turi panaikinti naudotojo sesiją į </w:t>
            </w:r>
            <w:proofErr w:type="spellStart"/>
            <w:r w:rsidRPr="00272139">
              <w:rPr>
                <w:rFonts w:eastAsia="Times New Roman"/>
              </w:rPr>
              <w:t>web</w:t>
            </w:r>
            <w:proofErr w:type="spellEnd"/>
            <w:r w:rsidRPr="00272139">
              <w:rPr>
                <w:rFonts w:eastAsia="Times New Roman"/>
              </w:rPr>
              <w:t xml:space="preserve"> portalą po nustatyto neaktyvumo laiko. </w:t>
            </w:r>
          </w:p>
        </w:tc>
        <w:tc>
          <w:tcPr>
            <w:tcW w:w="1701" w:type="dxa"/>
          </w:tcPr>
          <w:p w14:paraId="4DDB5A0E" w14:textId="77777777" w:rsidR="00511B07" w:rsidRPr="00272139" w:rsidRDefault="00511B07" w:rsidP="008C5EAB">
            <w:pPr>
              <w:textAlignment w:val="baseline"/>
              <w:rPr>
                <w:rFonts w:eastAsia="Times New Roman"/>
              </w:rPr>
            </w:pPr>
          </w:p>
        </w:tc>
      </w:tr>
      <w:tr w:rsidR="00511B07" w:rsidRPr="00272139" w14:paraId="6C26AB8D" w14:textId="77777777" w:rsidTr="00E6737F">
        <w:trPr>
          <w:trHeight w:val="26"/>
        </w:trPr>
        <w:tc>
          <w:tcPr>
            <w:tcW w:w="699" w:type="dxa"/>
          </w:tcPr>
          <w:p w14:paraId="5E501FA0"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42DA1C82" w14:textId="77777777" w:rsidR="00511B07" w:rsidRPr="00272139" w:rsidRDefault="00511B07" w:rsidP="008C5EAB">
            <w:pPr>
              <w:pStyle w:val="NoSpacing"/>
              <w:jc w:val="left"/>
            </w:pPr>
            <w:r w:rsidRPr="00272139">
              <w:t>Privilegijuoti prisijungimai </w:t>
            </w:r>
          </w:p>
        </w:tc>
        <w:tc>
          <w:tcPr>
            <w:tcW w:w="5245" w:type="dxa"/>
            <w:tcMar>
              <w:top w:w="40" w:type="dxa"/>
              <w:left w:w="60" w:type="dxa"/>
              <w:bottom w:w="40" w:type="dxa"/>
              <w:right w:w="60" w:type="dxa"/>
            </w:tcMar>
          </w:tcPr>
          <w:p w14:paraId="448489D5" w14:textId="77777777" w:rsidR="00511B07" w:rsidRPr="00272139" w:rsidRDefault="00511B07" w:rsidP="008C5EAB">
            <w:pPr>
              <w:tabs>
                <w:tab w:val="left" w:pos="1985"/>
              </w:tabs>
              <w:textAlignment w:val="baseline"/>
              <w:rPr>
                <w:rFonts w:eastAsia="Times New Roman"/>
              </w:rPr>
            </w:pPr>
            <w:r w:rsidRPr="00272139">
              <w:rPr>
                <w:rFonts w:eastAsia="Times New Roman"/>
              </w:rPr>
              <w:t>Naudotojui turi būti galimybė prisijungti prie sprendimo valdomų sistemų RDP ar SSH protokolais, neatskleidžiant tikrųjų sistemos kredencialų, bent dviem skirtingais būdais: </w:t>
            </w:r>
          </w:p>
          <w:p w14:paraId="2BA88BB8" w14:textId="77777777" w:rsidR="00511B07" w:rsidRPr="00272139" w:rsidRDefault="00511B07" w:rsidP="00FA57FE">
            <w:pPr>
              <w:pStyle w:val="ListParagraph"/>
              <w:numPr>
                <w:ilvl w:val="0"/>
                <w:numId w:val="18"/>
              </w:numPr>
              <w:ind w:left="0" w:firstLine="0"/>
              <w:textAlignment w:val="baseline"/>
              <w:rPr>
                <w:rFonts w:eastAsia="Times New Roman"/>
              </w:rPr>
            </w:pPr>
            <w:r w:rsidRPr="00272139">
              <w:rPr>
                <w:rFonts w:eastAsia="Times New Roman"/>
              </w:rPr>
              <w:t>tiesiogiai iš naudotojo kompiuterio į sprendimo valdomą sistemą; </w:t>
            </w:r>
          </w:p>
          <w:p w14:paraId="7C04D56D" w14:textId="77777777" w:rsidR="00511B07" w:rsidRPr="00272139" w:rsidRDefault="00511B07" w:rsidP="00FA57FE">
            <w:pPr>
              <w:pStyle w:val="ListParagraph"/>
              <w:numPr>
                <w:ilvl w:val="0"/>
                <w:numId w:val="18"/>
              </w:numPr>
              <w:ind w:left="0" w:firstLine="0"/>
              <w:textAlignment w:val="baseline"/>
              <w:rPr>
                <w:rFonts w:eastAsia="Times New Roman"/>
              </w:rPr>
            </w:pPr>
            <w:r w:rsidRPr="00272139">
              <w:rPr>
                <w:rFonts w:eastAsia="Times New Roman"/>
              </w:rPr>
              <w:t xml:space="preserve">iš naudotojo kompiuterio per įgaliotąjį serverį (angl. </w:t>
            </w:r>
            <w:proofErr w:type="spellStart"/>
            <w:r w:rsidRPr="00272139">
              <w:rPr>
                <w:rFonts w:eastAsia="Times New Roman"/>
              </w:rPr>
              <w:t>proxy</w:t>
            </w:r>
            <w:proofErr w:type="spellEnd"/>
            <w:r w:rsidRPr="00272139">
              <w:rPr>
                <w:rFonts w:eastAsia="Times New Roman"/>
              </w:rPr>
              <w:t>/</w:t>
            </w:r>
            <w:proofErr w:type="spellStart"/>
            <w:r w:rsidRPr="00272139">
              <w:rPr>
                <w:rFonts w:eastAsia="Times New Roman"/>
              </w:rPr>
              <w:t>jumphost</w:t>
            </w:r>
            <w:proofErr w:type="spellEnd"/>
            <w:r w:rsidRPr="00272139">
              <w:rPr>
                <w:rFonts w:eastAsia="Times New Roman"/>
              </w:rPr>
              <w:t>) į  sprendimo valdomą sistemą; </w:t>
            </w:r>
          </w:p>
          <w:p w14:paraId="607CB0A7" w14:textId="77777777" w:rsidR="00511B07" w:rsidRPr="00272139" w:rsidRDefault="00511B07" w:rsidP="00FA57FE">
            <w:pPr>
              <w:pStyle w:val="ListParagraph"/>
              <w:numPr>
                <w:ilvl w:val="0"/>
                <w:numId w:val="18"/>
              </w:numPr>
              <w:ind w:left="0" w:firstLine="0"/>
              <w:textAlignment w:val="baseline"/>
              <w:rPr>
                <w:rFonts w:eastAsia="Times New Roman"/>
              </w:rPr>
            </w:pPr>
            <w:r w:rsidRPr="00272139">
              <w:rPr>
                <w:rFonts w:eastAsia="Times New Roman"/>
              </w:rPr>
              <w:t>iš naudotojo kompiuterio per naršyklę į RDP ir SSH sesijas.</w:t>
            </w:r>
          </w:p>
          <w:p w14:paraId="2A91F2D3" w14:textId="77777777" w:rsidR="00511B07" w:rsidRPr="00272139" w:rsidRDefault="00511B07" w:rsidP="008C5EAB">
            <w:pPr>
              <w:textAlignment w:val="baseline"/>
              <w:rPr>
                <w:rFonts w:eastAsia="Times New Roman"/>
              </w:rPr>
            </w:pPr>
            <w:r w:rsidRPr="00272139">
              <w:rPr>
                <w:rFonts w:eastAsia="Times New Roman"/>
              </w:rPr>
              <w:t>Turi leisti pasirinkti prisijungimo būdą kiekvienai privilegijuotai paskyrai. </w:t>
            </w:r>
          </w:p>
          <w:p w14:paraId="3C1D61AB" w14:textId="77777777" w:rsidR="00511B07" w:rsidRPr="00272139" w:rsidRDefault="00511B07" w:rsidP="008C5EAB">
            <w:pPr>
              <w:textAlignment w:val="baseline"/>
              <w:rPr>
                <w:rFonts w:eastAsia="Times New Roman"/>
              </w:rPr>
            </w:pPr>
            <w:r w:rsidRPr="00272139">
              <w:rPr>
                <w:rFonts w:eastAsia="Times New Roman"/>
              </w:rPr>
              <w:t>Pats sprendimas turi galėti jungtis prie įrenginių ar sistemų šiais būdais: </w:t>
            </w:r>
          </w:p>
          <w:p w14:paraId="4E38AEDE" w14:textId="77777777" w:rsidR="00511B07" w:rsidRPr="00272139" w:rsidRDefault="00511B07" w:rsidP="00FA57FE">
            <w:pPr>
              <w:pStyle w:val="ListParagraph"/>
              <w:numPr>
                <w:ilvl w:val="0"/>
                <w:numId w:val="18"/>
              </w:numPr>
              <w:ind w:left="0" w:firstLine="0"/>
              <w:textAlignment w:val="baseline"/>
              <w:rPr>
                <w:rFonts w:eastAsia="Times New Roman"/>
              </w:rPr>
            </w:pPr>
            <w:r w:rsidRPr="00272139">
              <w:rPr>
                <w:rFonts w:eastAsia="Times New Roman"/>
              </w:rPr>
              <w:t>SSH; </w:t>
            </w:r>
          </w:p>
          <w:p w14:paraId="6F995B01" w14:textId="77777777" w:rsidR="00511B07" w:rsidRPr="00272139" w:rsidRDefault="00511B07" w:rsidP="00FA57FE">
            <w:pPr>
              <w:pStyle w:val="ListParagraph"/>
              <w:numPr>
                <w:ilvl w:val="0"/>
                <w:numId w:val="18"/>
              </w:numPr>
              <w:ind w:left="0" w:firstLine="0"/>
              <w:textAlignment w:val="baseline"/>
              <w:rPr>
                <w:rFonts w:eastAsia="Times New Roman"/>
              </w:rPr>
            </w:pPr>
            <w:r w:rsidRPr="00272139">
              <w:rPr>
                <w:rFonts w:eastAsia="Times New Roman"/>
              </w:rPr>
              <w:t>RDP; </w:t>
            </w:r>
          </w:p>
          <w:p w14:paraId="694525D4" w14:textId="77777777" w:rsidR="00511B07" w:rsidRPr="00272139" w:rsidRDefault="00511B07" w:rsidP="00FA57FE">
            <w:pPr>
              <w:pStyle w:val="ListParagraph"/>
              <w:numPr>
                <w:ilvl w:val="0"/>
                <w:numId w:val="18"/>
              </w:numPr>
              <w:ind w:left="0" w:firstLine="0"/>
              <w:textAlignment w:val="baseline"/>
              <w:rPr>
                <w:rFonts w:eastAsia="Times New Roman"/>
              </w:rPr>
            </w:pPr>
            <w:proofErr w:type="spellStart"/>
            <w:r w:rsidRPr="00272139">
              <w:rPr>
                <w:rFonts w:eastAsia="Times New Roman"/>
              </w:rPr>
              <w:t>Powershell</w:t>
            </w:r>
            <w:proofErr w:type="spellEnd"/>
            <w:r w:rsidRPr="00272139">
              <w:rPr>
                <w:rFonts w:eastAsia="Times New Roman"/>
              </w:rPr>
              <w:t>. </w:t>
            </w:r>
          </w:p>
        </w:tc>
        <w:tc>
          <w:tcPr>
            <w:tcW w:w="1701" w:type="dxa"/>
          </w:tcPr>
          <w:p w14:paraId="1CC92895" w14:textId="77777777" w:rsidR="00511B07" w:rsidRPr="00272139" w:rsidRDefault="00511B07" w:rsidP="008C5EAB">
            <w:pPr>
              <w:tabs>
                <w:tab w:val="left" w:pos="1985"/>
              </w:tabs>
              <w:textAlignment w:val="baseline"/>
              <w:rPr>
                <w:rFonts w:eastAsia="Times New Roman"/>
              </w:rPr>
            </w:pPr>
          </w:p>
        </w:tc>
      </w:tr>
      <w:tr w:rsidR="00A01092" w:rsidRPr="00272139" w14:paraId="452A87CF" w14:textId="77777777" w:rsidTr="00E6737F">
        <w:trPr>
          <w:trHeight w:val="26"/>
        </w:trPr>
        <w:tc>
          <w:tcPr>
            <w:tcW w:w="699" w:type="dxa"/>
            <w:vMerge w:val="restart"/>
          </w:tcPr>
          <w:p w14:paraId="22902EBE" w14:textId="77777777" w:rsidR="00A01092" w:rsidRPr="00272139" w:rsidRDefault="00A01092" w:rsidP="00FA57FE">
            <w:pPr>
              <w:pStyle w:val="NoSpacing"/>
              <w:numPr>
                <w:ilvl w:val="0"/>
                <w:numId w:val="33"/>
              </w:numPr>
              <w:ind w:left="0" w:firstLine="0"/>
              <w:jc w:val="left"/>
            </w:pPr>
          </w:p>
        </w:tc>
        <w:tc>
          <w:tcPr>
            <w:tcW w:w="2126" w:type="dxa"/>
            <w:vMerge w:val="restart"/>
            <w:tcMar>
              <w:top w:w="40" w:type="dxa"/>
              <w:left w:w="60" w:type="dxa"/>
              <w:bottom w:w="40" w:type="dxa"/>
              <w:right w:w="60" w:type="dxa"/>
            </w:tcMar>
          </w:tcPr>
          <w:p w14:paraId="105E05DE" w14:textId="77777777" w:rsidR="00A01092" w:rsidRPr="00272139" w:rsidRDefault="00A01092" w:rsidP="008C5EAB">
            <w:pPr>
              <w:pStyle w:val="NoSpacing"/>
              <w:jc w:val="left"/>
            </w:pPr>
            <w:r w:rsidRPr="00272139">
              <w:t>SSH ir RDP prieiga </w:t>
            </w:r>
          </w:p>
        </w:tc>
        <w:tc>
          <w:tcPr>
            <w:tcW w:w="5245" w:type="dxa"/>
            <w:tcMar>
              <w:top w:w="40" w:type="dxa"/>
              <w:left w:w="60" w:type="dxa"/>
              <w:bottom w:w="40" w:type="dxa"/>
              <w:right w:w="60" w:type="dxa"/>
            </w:tcMar>
          </w:tcPr>
          <w:p w14:paraId="0213DD22" w14:textId="77777777" w:rsidR="00A01092" w:rsidRPr="00272139" w:rsidRDefault="00A01092" w:rsidP="00A01092">
            <w:pPr>
              <w:tabs>
                <w:tab w:val="left" w:pos="1985"/>
              </w:tabs>
              <w:textAlignment w:val="baseline"/>
              <w:rPr>
                <w:rFonts w:eastAsia="Times New Roman"/>
              </w:rPr>
            </w:pPr>
            <w:r w:rsidRPr="00272139">
              <w:rPr>
                <w:rFonts w:eastAsia="Times New Roman"/>
              </w:rPr>
              <w:t xml:space="preserve">Turi leisti jungtis prie sprendimo valdomų sistemų per SSH įgaliotąjį serverį (angl. </w:t>
            </w:r>
            <w:proofErr w:type="spellStart"/>
            <w:r w:rsidRPr="00272139">
              <w:rPr>
                <w:rFonts w:eastAsia="Times New Roman"/>
              </w:rPr>
              <w:t>proxy</w:t>
            </w:r>
            <w:proofErr w:type="spellEnd"/>
            <w:r w:rsidRPr="00272139">
              <w:rPr>
                <w:rFonts w:eastAsia="Times New Roman"/>
              </w:rPr>
              <w:t>/</w:t>
            </w:r>
            <w:proofErr w:type="spellStart"/>
            <w:r w:rsidRPr="00272139">
              <w:rPr>
                <w:rFonts w:eastAsia="Times New Roman"/>
              </w:rPr>
              <w:t>jumphost</w:t>
            </w:r>
            <w:proofErr w:type="spellEnd"/>
            <w:r w:rsidRPr="00272139">
              <w:rPr>
                <w:rFonts w:eastAsia="Times New Roman"/>
              </w:rPr>
              <w:t>) naudojant atsitiktinai automatiškai sugeneruotus vienkartinius naudotojų vardus ir vienkartinius slaptažodžius, neatskleidžiant tikrųjų sistemos kredencialų. </w:t>
            </w:r>
          </w:p>
        </w:tc>
        <w:tc>
          <w:tcPr>
            <w:tcW w:w="1701" w:type="dxa"/>
          </w:tcPr>
          <w:p w14:paraId="4F171FC4" w14:textId="77777777" w:rsidR="00A01092" w:rsidRPr="00272139" w:rsidRDefault="00A01092" w:rsidP="008C5EAB">
            <w:pPr>
              <w:tabs>
                <w:tab w:val="left" w:pos="1985"/>
              </w:tabs>
              <w:textAlignment w:val="baseline"/>
              <w:rPr>
                <w:rFonts w:eastAsia="Times New Roman"/>
              </w:rPr>
            </w:pPr>
          </w:p>
        </w:tc>
      </w:tr>
      <w:tr w:rsidR="00A01092" w:rsidRPr="00272139" w14:paraId="0CDC2DC9" w14:textId="77777777" w:rsidTr="00E6737F">
        <w:trPr>
          <w:trHeight w:val="26"/>
        </w:trPr>
        <w:tc>
          <w:tcPr>
            <w:tcW w:w="699" w:type="dxa"/>
            <w:vMerge/>
          </w:tcPr>
          <w:p w14:paraId="0BA8E65F" w14:textId="77777777" w:rsidR="00A01092" w:rsidRPr="00272139" w:rsidRDefault="00A01092"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699A79A4" w14:textId="77777777" w:rsidR="00A01092" w:rsidRPr="00272139" w:rsidRDefault="00A01092" w:rsidP="008C5EAB">
            <w:pPr>
              <w:pStyle w:val="NoSpacing"/>
              <w:jc w:val="left"/>
            </w:pPr>
          </w:p>
        </w:tc>
        <w:tc>
          <w:tcPr>
            <w:tcW w:w="5245" w:type="dxa"/>
            <w:tcMar>
              <w:top w:w="40" w:type="dxa"/>
              <w:left w:w="60" w:type="dxa"/>
              <w:bottom w:w="40" w:type="dxa"/>
              <w:right w:w="60" w:type="dxa"/>
            </w:tcMar>
          </w:tcPr>
          <w:p w14:paraId="66396C15" w14:textId="77777777" w:rsidR="00A01092" w:rsidRPr="00272139" w:rsidRDefault="00A01092" w:rsidP="008C5EAB">
            <w:pPr>
              <w:tabs>
                <w:tab w:val="left" w:pos="1985"/>
              </w:tabs>
              <w:textAlignment w:val="baseline"/>
              <w:rPr>
                <w:rFonts w:eastAsia="Times New Roman"/>
              </w:rPr>
            </w:pPr>
            <w:r w:rsidRPr="00272139">
              <w:rPr>
                <w:rFonts w:eastAsia="Times New Roman"/>
              </w:rPr>
              <w:t>Turi leisti naudotis slaptažodžių spinta ir privilegijuotomis SSH sesijomis jungimuisi į sprendimo valdomas sistemas iš komandinės eilutės, nenaudojant interneto naršyklės ir neatskleidžiant tikrųjų sistemos kredencialų.</w:t>
            </w:r>
          </w:p>
        </w:tc>
        <w:tc>
          <w:tcPr>
            <w:tcW w:w="1701" w:type="dxa"/>
          </w:tcPr>
          <w:p w14:paraId="43F443DC" w14:textId="77777777" w:rsidR="00A01092" w:rsidRPr="00272139" w:rsidRDefault="00A01092" w:rsidP="008C5EAB">
            <w:pPr>
              <w:tabs>
                <w:tab w:val="left" w:pos="1985"/>
              </w:tabs>
              <w:textAlignment w:val="baseline"/>
              <w:rPr>
                <w:rFonts w:eastAsia="Times New Roman"/>
              </w:rPr>
            </w:pPr>
          </w:p>
        </w:tc>
      </w:tr>
      <w:tr w:rsidR="00A01092" w:rsidRPr="00272139" w14:paraId="1D6A6844" w14:textId="77777777" w:rsidTr="00E6737F">
        <w:trPr>
          <w:trHeight w:val="26"/>
        </w:trPr>
        <w:tc>
          <w:tcPr>
            <w:tcW w:w="699" w:type="dxa"/>
            <w:vMerge/>
          </w:tcPr>
          <w:p w14:paraId="75D529D8" w14:textId="77777777" w:rsidR="00A01092" w:rsidRPr="00272139" w:rsidRDefault="00A01092"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0DB33BA8" w14:textId="77777777" w:rsidR="00A01092" w:rsidRPr="00272139" w:rsidRDefault="00A01092" w:rsidP="008C5EAB">
            <w:pPr>
              <w:pStyle w:val="NoSpacing"/>
              <w:jc w:val="left"/>
            </w:pPr>
          </w:p>
        </w:tc>
        <w:tc>
          <w:tcPr>
            <w:tcW w:w="5245" w:type="dxa"/>
            <w:tcMar>
              <w:top w:w="40" w:type="dxa"/>
              <w:left w:w="60" w:type="dxa"/>
              <w:bottom w:w="40" w:type="dxa"/>
              <w:right w:w="60" w:type="dxa"/>
            </w:tcMar>
          </w:tcPr>
          <w:p w14:paraId="30045CFF" w14:textId="77777777" w:rsidR="00A01092" w:rsidRPr="00272139" w:rsidRDefault="00A01092" w:rsidP="008C5EAB">
            <w:pPr>
              <w:tabs>
                <w:tab w:val="left" w:pos="1985"/>
              </w:tabs>
              <w:textAlignment w:val="baseline"/>
              <w:rPr>
                <w:rFonts w:eastAsia="Times New Roman"/>
              </w:rPr>
            </w:pPr>
            <w:r w:rsidRPr="00272139">
              <w:rPr>
                <w:rFonts w:eastAsia="Times New Roman"/>
              </w:rPr>
              <w:t xml:space="preserve">Turi leisti jungtis prie sprendimo valdomų sistemų per RDP įgaliotąjį serverį (angl. </w:t>
            </w:r>
            <w:proofErr w:type="spellStart"/>
            <w:r w:rsidRPr="00272139">
              <w:rPr>
                <w:rFonts w:eastAsia="Times New Roman"/>
              </w:rPr>
              <w:t>proxy</w:t>
            </w:r>
            <w:proofErr w:type="spellEnd"/>
            <w:r w:rsidRPr="00272139">
              <w:rPr>
                <w:rFonts w:eastAsia="Times New Roman"/>
              </w:rPr>
              <w:t>/</w:t>
            </w:r>
            <w:proofErr w:type="spellStart"/>
            <w:r w:rsidRPr="00272139">
              <w:rPr>
                <w:rFonts w:eastAsia="Times New Roman"/>
              </w:rPr>
              <w:t>jumphost</w:t>
            </w:r>
            <w:proofErr w:type="spellEnd"/>
            <w:r w:rsidRPr="00272139">
              <w:rPr>
                <w:rFonts w:eastAsia="Times New Roman"/>
              </w:rPr>
              <w:t>), naudojant atsitiktinai automatiškai sugeneruotus vienkartinius domeno vardus, vienkartinius naudotojų vardus ir vienkartinius slaptažodžius, neatskleidžiant tikrųjų sistemos kredencialų. </w:t>
            </w:r>
          </w:p>
        </w:tc>
        <w:tc>
          <w:tcPr>
            <w:tcW w:w="1701" w:type="dxa"/>
          </w:tcPr>
          <w:p w14:paraId="3270689F" w14:textId="77777777" w:rsidR="00A01092" w:rsidRPr="00272139" w:rsidRDefault="00A01092" w:rsidP="008C5EAB">
            <w:pPr>
              <w:tabs>
                <w:tab w:val="left" w:pos="1985"/>
              </w:tabs>
              <w:textAlignment w:val="baseline"/>
              <w:rPr>
                <w:rFonts w:eastAsia="Times New Roman"/>
              </w:rPr>
            </w:pPr>
          </w:p>
        </w:tc>
      </w:tr>
      <w:tr w:rsidR="00A01092" w:rsidRPr="00272139" w14:paraId="78D9674D" w14:textId="77777777" w:rsidTr="00E6737F">
        <w:trPr>
          <w:trHeight w:val="26"/>
        </w:trPr>
        <w:tc>
          <w:tcPr>
            <w:tcW w:w="699" w:type="dxa"/>
            <w:vMerge/>
          </w:tcPr>
          <w:p w14:paraId="162EBDA4" w14:textId="77777777" w:rsidR="00A01092" w:rsidRPr="00272139" w:rsidRDefault="00A01092"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1A2DF441" w14:textId="77777777" w:rsidR="00A01092" w:rsidRPr="00272139" w:rsidRDefault="00A01092" w:rsidP="008C5EAB">
            <w:pPr>
              <w:pStyle w:val="NoSpacing"/>
              <w:jc w:val="left"/>
            </w:pPr>
          </w:p>
        </w:tc>
        <w:tc>
          <w:tcPr>
            <w:tcW w:w="5245" w:type="dxa"/>
            <w:tcMar>
              <w:top w:w="40" w:type="dxa"/>
              <w:left w:w="60" w:type="dxa"/>
              <w:bottom w:w="40" w:type="dxa"/>
              <w:right w:w="60" w:type="dxa"/>
            </w:tcMar>
          </w:tcPr>
          <w:p w14:paraId="70001383" w14:textId="77777777" w:rsidR="00A01092" w:rsidRPr="00272139" w:rsidRDefault="00A01092" w:rsidP="00A01092">
            <w:pPr>
              <w:tabs>
                <w:tab w:val="left" w:pos="1985"/>
              </w:tabs>
              <w:textAlignment w:val="baseline"/>
              <w:rPr>
                <w:rFonts w:eastAsia="Times New Roman"/>
              </w:rPr>
            </w:pPr>
            <w:r w:rsidRPr="00272139">
              <w:rPr>
                <w:rFonts w:eastAsia="Times New Roman"/>
              </w:rPr>
              <w:t xml:space="preserve">Turi leisti jungties prie sprendimo valdomų RDP ir SSH sistemų per interneto naršyklę (Google Chrome, MS </w:t>
            </w:r>
            <w:proofErr w:type="spellStart"/>
            <w:r w:rsidRPr="00272139">
              <w:rPr>
                <w:rFonts w:eastAsia="Times New Roman"/>
              </w:rPr>
              <w:t>Edge</w:t>
            </w:r>
            <w:proofErr w:type="spellEnd"/>
            <w:r w:rsidRPr="00272139">
              <w:rPr>
                <w:rFonts w:eastAsia="Times New Roman"/>
              </w:rPr>
              <w:t xml:space="preserve">, </w:t>
            </w:r>
            <w:proofErr w:type="spellStart"/>
            <w:r w:rsidRPr="00272139">
              <w:rPr>
                <w:rFonts w:eastAsia="Times New Roman"/>
              </w:rPr>
              <w:t>FireFox</w:t>
            </w:r>
            <w:proofErr w:type="spellEnd"/>
            <w:r w:rsidRPr="00272139">
              <w:rPr>
                <w:rFonts w:eastAsia="Times New Roman"/>
              </w:rPr>
              <w:t>, Safari) iš išorinio tinklo be VPN.</w:t>
            </w:r>
          </w:p>
        </w:tc>
        <w:tc>
          <w:tcPr>
            <w:tcW w:w="1701" w:type="dxa"/>
          </w:tcPr>
          <w:p w14:paraId="4DF987BE" w14:textId="77777777" w:rsidR="00A01092" w:rsidRPr="00272139" w:rsidRDefault="00A01092" w:rsidP="008C5EAB">
            <w:pPr>
              <w:tabs>
                <w:tab w:val="left" w:pos="1985"/>
              </w:tabs>
              <w:textAlignment w:val="baseline"/>
              <w:rPr>
                <w:rFonts w:eastAsia="Times New Roman"/>
              </w:rPr>
            </w:pPr>
          </w:p>
        </w:tc>
      </w:tr>
      <w:tr w:rsidR="00A01092" w:rsidRPr="00272139" w14:paraId="0958564B" w14:textId="77777777" w:rsidTr="00E6737F">
        <w:trPr>
          <w:trHeight w:val="26"/>
        </w:trPr>
        <w:tc>
          <w:tcPr>
            <w:tcW w:w="699" w:type="dxa"/>
            <w:vMerge/>
          </w:tcPr>
          <w:p w14:paraId="475CE8A9" w14:textId="77777777" w:rsidR="00A01092" w:rsidRPr="00272139" w:rsidRDefault="00A01092"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5256869E" w14:textId="77777777" w:rsidR="00A01092" w:rsidRPr="00272139" w:rsidRDefault="00A01092" w:rsidP="008C5EAB">
            <w:pPr>
              <w:pStyle w:val="NoSpacing"/>
              <w:jc w:val="left"/>
            </w:pPr>
          </w:p>
        </w:tc>
        <w:tc>
          <w:tcPr>
            <w:tcW w:w="5245" w:type="dxa"/>
            <w:tcMar>
              <w:top w:w="40" w:type="dxa"/>
              <w:left w:w="60" w:type="dxa"/>
              <w:bottom w:w="40" w:type="dxa"/>
              <w:right w:w="60" w:type="dxa"/>
            </w:tcMar>
          </w:tcPr>
          <w:p w14:paraId="5C773277" w14:textId="77777777" w:rsidR="00A01092" w:rsidRPr="00272139" w:rsidRDefault="00A01092" w:rsidP="00A01092">
            <w:pPr>
              <w:tabs>
                <w:tab w:val="left" w:pos="1985"/>
              </w:tabs>
              <w:textAlignment w:val="baseline"/>
              <w:rPr>
                <w:rFonts w:eastAsia="Times New Roman"/>
              </w:rPr>
            </w:pPr>
            <w:r w:rsidRPr="00272139">
              <w:rPr>
                <w:rFonts w:eastAsia="Times New Roman"/>
              </w:rPr>
              <w:t>Turi leisti sudaryti leistinų SSH komandų sąrašus. </w:t>
            </w:r>
          </w:p>
          <w:p w14:paraId="63D7DB9D" w14:textId="77777777" w:rsidR="00A01092" w:rsidRPr="00272139" w:rsidRDefault="00A01092" w:rsidP="00A01092">
            <w:pPr>
              <w:tabs>
                <w:tab w:val="left" w:pos="1985"/>
              </w:tabs>
              <w:textAlignment w:val="baseline"/>
              <w:rPr>
                <w:rFonts w:eastAsia="Times New Roman"/>
              </w:rPr>
            </w:pPr>
            <w:r w:rsidRPr="00272139">
              <w:rPr>
                <w:rFonts w:eastAsia="Times New Roman"/>
              </w:rPr>
              <w:t>Turi leisti sudaryti draudžiamų SSH komandų sąrašus.</w:t>
            </w:r>
          </w:p>
        </w:tc>
        <w:tc>
          <w:tcPr>
            <w:tcW w:w="1701" w:type="dxa"/>
          </w:tcPr>
          <w:p w14:paraId="6B1114D0" w14:textId="77777777" w:rsidR="00A01092" w:rsidRPr="00272139" w:rsidRDefault="00A01092" w:rsidP="008C5EAB">
            <w:pPr>
              <w:tabs>
                <w:tab w:val="left" w:pos="1985"/>
              </w:tabs>
              <w:textAlignment w:val="baseline"/>
              <w:rPr>
                <w:rFonts w:eastAsia="Times New Roman"/>
              </w:rPr>
            </w:pPr>
          </w:p>
        </w:tc>
      </w:tr>
      <w:tr w:rsidR="00511B07" w:rsidRPr="00272139" w14:paraId="78F1EAC8" w14:textId="77777777" w:rsidTr="00E6737F">
        <w:trPr>
          <w:trHeight w:val="26"/>
        </w:trPr>
        <w:tc>
          <w:tcPr>
            <w:tcW w:w="699" w:type="dxa"/>
          </w:tcPr>
          <w:p w14:paraId="1CF32FEC"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38823ECF" w14:textId="77777777" w:rsidR="00511B07" w:rsidRPr="00272139" w:rsidRDefault="00511B07" w:rsidP="008C5EAB">
            <w:pPr>
              <w:pStyle w:val="NoSpacing"/>
              <w:jc w:val="left"/>
            </w:pPr>
            <w:r w:rsidRPr="00272139">
              <w:t>Unifikuota naudotojo sąsaja </w:t>
            </w:r>
          </w:p>
        </w:tc>
        <w:tc>
          <w:tcPr>
            <w:tcW w:w="5245" w:type="dxa"/>
            <w:tcMar>
              <w:top w:w="40" w:type="dxa"/>
              <w:left w:w="60" w:type="dxa"/>
              <w:bottom w:w="40" w:type="dxa"/>
              <w:right w:w="60" w:type="dxa"/>
            </w:tcMar>
          </w:tcPr>
          <w:p w14:paraId="77B06F60" w14:textId="77777777" w:rsidR="00511B07" w:rsidRPr="00272139" w:rsidRDefault="00511B07" w:rsidP="008C5EAB">
            <w:pPr>
              <w:tabs>
                <w:tab w:val="left" w:pos="1985"/>
              </w:tabs>
              <w:textAlignment w:val="baseline"/>
              <w:rPr>
                <w:rFonts w:eastAsia="Times New Roman"/>
              </w:rPr>
            </w:pPr>
            <w:r w:rsidRPr="00272139">
              <w:rPr>
                <w:rFonts w:eastAsia="Times New Roman"/>
              </w:rPr>
              <w:t xml:space="preserve">Turi leisti dirbti su keliomis skirtingomis privilegijuotomis RDP ir SSH sesijomis vienu metu iš bendros sąsajos, kurioje sesijų langai būtų organizuoti kortelių (angl. </w:t>
            </w:r>
            <w:proofErr w:type="spellStart"/>
            <w:r w:rsidRPr="00272139">
              <w:rPr>
                <w:rFonts w:eastAsia="Times New Roman"/>
              </w:rPr>
              <w:t>tabs</w:t>
            </w:r>
            <w:proofErr w:type="spellEnd"/>
            <w:r w:rsidRPr="00272139">
              <w:rPr>
                <w:rFonts w:eastAsia="Times New Roman"/>
              </w:rPr>
              <w:t xml:space="preserve">) principu, analogišku interneto naršyklėms (angl. </w:t>
            </w:r>
            <w:proofErr w:type="spellStart"/>
            <w:r w:rsidRPr="00272139">
              <w:rPr>
                <w:rFonts w:eastAsia="Times New Roman"/>
              </w:rPr>
              <w:t>internet</w:t>
            </w:r>
            <w:proofErr w:type="spellEnd"/>
            <w:r w:rsidRPr="00272139">
              <w:rPr>
                <w:rFonts w:eastAsia="Times New Roman"/>
              </w:rPr>
              <w:t xml:space="preserve"> </w:t>
            </w:r>
            <w:proofErr w:type="spellStart"/>
            <w:r w:rsidRPr="00272139">
              <w:rPr>
                <w:rFonts w:eastAsia="Times New Roman"/>
              </w:rPr>
              <w:t>browser</w:t>
            </w:r>
            <w:proofErr w:type="spellEnd"/>
            <w:r w:rsidRPr="00272139">
              <w:rPr>
                <w:rFonts w:eastAsia="Times New Roman"/>
              </w:rPr>
              <w:t xml:space="preserve"> </w:t>
            </w:r>
            <w:proofErr w:type="spellStart"/>
            <w:r w:rsidRPr="00272139">
              <w:rPr>
                <w:rFonts w:eastAsia="Times New Roman"/>
              </w:rPr>
              <w:t>tabs</w:t>
            </w:r>
            <w:proofErr w:type="spellEnd"/>
            <w:r w:rsidRPr="00272139">
              <w:rPr>
                <w:rFonts w:eastAsia="Times New Roman"/>
              </w:rPr>
              <w:t>). </w:t>
            </w:r>
          </w:p>
          <w:p w14:paraId="46ADB075" w14:textId="77777777" w:rsidR="00511B07" w:rsidRPr="00272139" w:rsidRDefault="00511B07" w:rsidP="008C5EAB">
            <w:pPr>
              <w:tabs>
                <w:tab w:val="left" w:pos="1985"/>
              </w:tabs>
              <w:textAlignment w:val="baseline"/>
              <w:rPr>
                <w:rFonts w:eastAsia="Times New Roman"/>
              </w:rPr>
            </w:pPr>
            <w:r w:rsidRPr="00272139">
              <w:rPr>
                <w:rFonts w:eastAsia="Times New Roman"/>
              </w:rPr>
              <w:t xml:space="preserve">Darbas su sesija turi vykti tik pasirinkus atitinkamą kortelę (angl. </w:t>
            </w:r>
            <w:proofErr w:type="spellStart"/>
            <w:r w:rsidRPr="00272139">
              <w:rPr>
                <w:rFonts w:eastAsia="Times New Roman"/>
              </w:rPr>
              <w:t>tab</w:t>
            </w:r>
            <w:proofErr w:type="spellEnd"/>
            <w:r w:rsidRPr="00272139">
              <w:rPr>
                <w:rFonts w:eastAsia="Times New Roman"/>
              </w:rPr>
              <w:t>). </w:t>
            </w:r>
          </w:p>
          <w:p w14:paraId="105758A4" w14:textId="77777777" w:rsidR="00511B07" w:rsidRPr="00272139" w:rsidRDefault="00511B07" w:rsidP="008C5EAB">
            <w:pPr>
              <w:textAlignment w:val="baseline"/>
              <w:rPr>
                <w:rFonts w:eastAsia="Times New Roman"/>
              </w:rPr>
            </w:pPr>
            <w:r w:rsidRPr="00272139">
              <w:rPr>
                <w:rFonts w:eastAsia="Times New Roman"/>
              </w:rPr>
              <w:t>Turi leisti keisti privilegijuotos sesijos lango rezoliuciją. </w:t>
            </w:r>
          </w:p>
        </w:tc>
        <w:tc>
          <w:tcPr>
            <w:tcW w:w="1701" w:type="dxa"/>
          </w:tcPr>
          <w:p w14:paraId="01F040C8" w14:textId="77777777" w:rsidR="00511B07" w:rsidRPr="00272139" w:rsidRDefault="00511B07" w:rsidP="008C5EAB">
            <w:pPr>
              <w:tabs>
                <w:tab w:val="left" w:pos="1985"/>
              </w:tabs>
              <w:textAlignment w:val="baseline"/>
              <w:rPr>
                <w:rFonts w:eastAsia="Times New Roman"/>
              </w:rPr>
            </w:pPr>
          </w:p>
        </w:tc>
      </w:tr>
      <w:tr w:rsidR="00A01092" w:rsidRPr="00272139" w14:paraId="4E828869" w14:textId="77777777" w:rsidTr="00E6737F">
        <w:trPr>
          <w:trHeight w:val="26"/>
        </w:trPr>
        <w:tc>
          <w:tcPr>
            <w:tcW w:w="699" w:type="dxa"/>
            <w:vMerge w:val="restart"/>
          </w:tcPr>
          <w:p w14:paraId="73C8E85A" w14:textId="77777777" w:rsidR="00A01092" w:rsidRPr="00272139" w:rsidRDefault="00A01092" w:rsidP="00FA57FE">
            <w:pPr>
              <w:pStyle w:val="NoSpacing"/>
              <w:numPr>
                <w:ilvl w:val="0"/>
                <w:numId w:val="33"/>
              </w:numPr>
              <w:ind w:left="0" w:firstLine="0"/>
              <w:jc w:val="left"/>
            </w:pPr>
          </w:p>
        </w:tc>
        <w:tc>
          <w:tcPr>
            <w:tcW w:w="2126" w:type="dxa"/>
            <w:vMerge w:val="restart"/>
            <w:tcMar>
              <w:top w:w="40" w:type="dxa"/>
              <w:left w:w="60" w:type="dxa"/>
              <w:bottom w:w="40" w:type="dxa"/>
              <w:right w:w="60" w:type="dxa"/>
            </w:tcMar>
          </w:tcPr>
          <w:p w14:paraId="7D86B29D" w14:textId="77777777" w:rsidR="00A01092" w:rsidRPr="00272139" w:rsidRDefault="00A01092" w:rsidP="008C5EAB">
            <w:pPr>
              <w:pStyle w:val="NoSpacing"/>
              <w:jc w:val="left"/>
            </w:pPr>
            <w:r w:rsidRPr="00272139">
              <w:t>Prieigos patvirtinimai </w:t>
            </w:r>
          </w:p>
        </w:tc>
        <w:tc>
          <w:tcPr>
            <w:tcW w:w="5245" w:type="dxa"/>
            <w:tcMar>
              <w:top w:w="40" w:type="dxa"/>
              <w:left w:w="60" w:type="dxa"/>
              <w:bottom w:w="40" w:type="dxa"/>
              <w:right w:w="60" w:type="dxa"/>
            </w:tcMar>
          </w:tcPr>
          <w:p w14:paraId="337F1CDC" w14:textId="77777777" w:rsidR="00A01092" w:rsidRPr="00272139" w:rsidRDefault="00A01092" w:rsidP="008C5EAB">
            <w:pPr>
              <w:tabs>
                <w:tab w:val="left" w:pos="1985"/>
              </w:tabs>
              <w:textAlignment w:val="baseline"/>
              <w:rPr>
                <w:rFonts w:eastAsia="Times New Roman"/>
              </w:rPr>
            </w:pPr>
            <w:r w:rsidRPr="00272139">
              <w:rPr>
                <w:rFonts w:eastAsia="Times New Roman"/>
              </w:rPr>
              <w:t>Turi palaikyti vieno asmens patvirtinimą. </w:t>
            </w:r>
          </w:p>
          <w:p w14:paraId="2E82E616" w14:textId="77777777" w:rsidR="00A01092" w:rsidRPr="00272139" w:rsidRDefault="00A01092" w:rsidP="008C5EAB">
            <w:pPr>
              <w:tabs>
                <w:tab w:val="left" w:pos="1985"/>
              </w:tabs>
              <w:textAlignment w:val="baseline"/>
              <w:rPr>
                <w:rFonts w:eastAsia="Times New Roman"/>
              </w:rPr>
            </w:pPr>
            <w:r w:rsidRPr="00272139">
              <w:rPr>
                <w:rFonts w:eastAsia="Times New Roman"/>
              </w:rPr>
              <w:t>Turi technologiškai palaikyti daugiasluoksnį prieigos patvirtinimą, kuomet prieigai patvirtinti reikalingi keli skirtingi asmenys. </w:t>
            </w:r>
          </w:p>
          <w:p w14:paraId="6EC19C60" w14:textId="77777777" w:rsidR="00A01092" w:rsidRPr="00272139" w:rsidRDefault="00A01092" w:rsidP="00A01092">
            <w:pPr>
              <w:tabs>
                <w:tab w:val="left" w:pos="1985"/>
              </w:tabs>
              <w:textAlignment w:val="baseline"/>
              <w:rPr>
                <w:rFonts w:eastAsia="Times New Roman"/>
              </w:rPr>
            </w:pPr>
            <w:r w:rsidRPr="00272139">
              <w:rPr>
                <w:rFonts w:eastAsia="Times New Roman"/>
              </w:rPr>
              <w:lastRenderedPageBreak/>
              <w:t>Turi leisti ne mažiau kaip 3 asmenims patvirtinti prieigą. Jei nors vienas iš jų nepatvirtina, prieiga turi būti nesuteikiama. </w:t>
            </w:r>
          </w:p>
        </w:tc>
        <w:tc>
          <w:tcPr>
            <w:tcW w:w="1701" w:type="dxa"/>
          </w:tcPr>
          <w:p w14:paraId="14990C88" w14:textId="77777777" w:rsidR="00A01092" w:rsidRPr="00272139" w:rsidRDefault="00A01092" w:rsidP="008C5EAB">
            <w:pPr>
              <w:tabs>
                <w:tab w:val="left" w:pos="1985"/>
              </w:tabs>
              <w:textAlignment w:val="baseline"/>
              <w:rPr>
                <w:rFonts w:eastAsia="Times New Roman"/>
              </w:rPr>
            </w:pPr>
          </w:p>
        </w:tc>
      </w:tr>
      <w:tr w:rsidR="00A01092" w:rsidRPr="00272139" w14:paraId="41C7BB1D" w14:textId="77777777" w:rsidTr="00E6737F">
        <w:trPr>
          <w:trHeight w:val="26"/>
        </w:trPr>
        <w:tc>
          <w:tcPr>
            <w:tcW w:w="699" w:type="dxa"/>
            <w:vMerge/>
          </w:tcPr>
          <w:p w14:paraId="00B7F72B" w14:textId="77777777" w:rsidR="00A01092" w:rsidRPr="00272139" w:rsidRDefault="00A01092"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2C91E9FD" w14:textId="77777777" w:rsidR="00A01092" w:rsidRPr="00272139" w:rsidRDefault="00A01092" w:rsidP="008C5EAB">
            <w:pPr>
              <w:pStyle w:val="NoSpacing"/>
              <w:jc w:val="left"/>
            </w:pPr>
          </w:p>
        </w:tc>
        <w:tc>
          <w:tcPr>
            <w:tcW w:w="5245" w:type="dxa"/>
            <w:tcMar>
              <w:top w:w="40" w:type="dxa"/>
              <w:left w:w="60" w:type="dxa"/>
              <w:bottom w:w="40" w:type="dxa"/>
              <w:right w:w="60" w:type="dxa"/>
            </w:tcMar>
          </w:tcPr>
          <w:p w14:paraId="74CA5FAE" w14:textId="77777777" w:rsidR="00A01092" w:rsidRPr="00272139" w:rsidRDefault="00A01092" w:rsidP="00A01092">
            <w:pPr>
              <w:tabs>
                <w:tab w:val="left" w:pos="1985"/>
              </w:tabs>
              <w:textAlignment w:val="baseline"/>
              <w:rPr>
                <w:rFonts w:eastAsia="Times New Roman"/>
              </w:rPr>
            </w:pPr>
            <w:r w:rsidRPr="00272139">
              <w:rPr>
                <w:rFonts w:eastAsia="Times New Roman"/>
              </w:rPr>
              <w:t>Turi būti galimybė prieigos užklausų patvirtinimus siųsti el. paštu. </w:t>
            </w:r>
          </w:p>
        </w:tc>
        <w:tc>
          <w:tcPr>
            <w:tcW w:w="1701" w:type="dxa"/>
          </w:tcPr>
          <w:p w14:paraId="12C59A93" w14:textId="77777777" w:rsidR="00A01092" w:rsidRPr="00272139" w:rsidRDefault="00A01092" w:rsidP="008C5EAB">
            <w:pPr>
              <w:textAlignment w:val="baseline"/>
              <w:rPr>
                <w:rFonts w:eastAsia="Times New Roman"/>
              </w:rPr>
            </w:pPr>
          </w:p>
        </w:tc>
      </w:tr>
      <w:tr w:rsidR="00A01092" w:rsidRPr="00272139" w14:paraId="43FFE587" w14:textId="77777777" w:rsidTr="00E6737F">
        <w:trPr>
          <w:trHeight w:val="26"/>
        </w:trPr>
        <w:tc>
          <w:tcPr>
            <w:tcW w:w="699" w:type="dxa"/>
            <w:vMerge/>
          </w:tcPr>
          <w:p w14:paraId="26622CD7" w14:textId="77777777" w:rsidR="00A01092" w:rsidRPr="00272139" w:rsidRDefault="00A01092"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1F5EFDC3" w14:textId="77777777" w:rsidR="00A01092" w:rsidRPr="00272139" w:rsidRDefault="00A01092" w:rsidP="008C5EAB">
            <w:pPr>
              <w:pStyle w:val="NoSpacing"/>
              <w:jc w:val="left"/>
            </w:pPr>
          </w:p>
        </w:tc>
        <w:tc>
          <w:tcPr>
            <w:tcW w:w="5245" w:type="dxa"/>
            <w:tcMar>
              <w:top w:w="40" w:type="dxa"/>
              <w:left w:w="60" w:type="dxa"/>
              <w:bottom w:w="40" w:type="dxa"/>
              <w:right w:w="60" w:type="dxa"/>
            </w:tcMar>
          </w:tcPr>
          <w:p w14:paraId="1A39EA86" w14:textId="77777777" w:rsidR="00A01092" w:rsidRPr="00272139" w:rsidRDefault="00A01092" w:rsidP="00A01092">
            <w:pPr>
              <w:tabs>
                <w:tab w:val="left" w:pos="1985"/>
              </w:tabs>
              <w:textAlignment w:val="baseline"/>
              <w:rPr>
                <w:rFonts w:eastAsia="Times New Roman"/>
              </w:rPr>
            </w:pPr>
            <w:r w:rsidRPr="00272139">
              <w:rPr>
                <w:rFonts w:eastAsia="Times New Roman"/>
              </w:rPr>
              <w:t xml:space="preserve">Turi būti galimybė prieigos užklausas patvirtinti </w:t>
            </w:r>
            <w:proofErr w:type="spellStart"/>
            <w:r w:rsidRPr="00272139">
              <w:rPr>
                <w:rFonts w:eastAsia="Times New Roman"/>
              </w:rPr>
              <w:t>web</w:t>
            </w:r>
            <w:proofErr w:type="spellEnd"/>
            <w:r w:rsidRPr="00272139">
              <w:rPr>
                <w:rFonts w:eastAsia="Times New Roman"/>
              </w:rPr>
              <w:t xml:space="preserve"> portale. </w:t>
            </w:r>
          </w:p>
        </w:tc>
        <w:tc>
          <w:tcPr>
            <w:tcW w:w="1701" w:type="dxa"/>
          </w:tcPr>
          <w:p w14:paraId="3AE6D180" w14:textId="77777777" w:rsidR="00A01092" w:rsidRPr="00272139" w:rsidRDefault="00A01092" w:rsidP="008C5EAB">
            <w:pPr>
              <w:textAlignment w:val="baseline"/>
              <w:rPr>
                <w:rFonts w:eastAsia="Times New Roman"/>
              </w:rPr>
            </w:pPr>
          </w:p>
        </w:tc>
      </w:tr>
      <w:tr w:rsidR="00A01092" w:rsidRPr="00272139" w14:paraId="7556D549" w14:textId="77777777" w:rsidTr="00E6737F">
        <w:trPr>
          <w:trHeight w:val="26"/>
        </w:trPr>
        <w:tc>
          <w:tcPr>
            <w:tcW w:w="699" w:type="dxa"/>
            <w:vMerge/>
          </w:tcPr>
          <w:p w14:paraId="4B155791" w14:textId="77777777" w:rsidR="00A01092" w:rsidRPr="00272139" w:rsidRDefault="00A01092"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0CCD2242" w14:textId="77777777" w:rsidR="00A01092" w:rsidRPr="00272139" w:rsidRDefault="00A01092" w:rsidP="008C5EAB">
            <w:pPr>
              <w:pStyle w:val="NoSpacing"/>
              <w:jc w:val="left"/>
            </w:pPr>
          </w:p>
        </w:tc>
        <w:tc>
          <w:tcPr>
            <w:tcW w:w="5245" w:type="dxa"/>
            <w:tcMar>
              <w:top w:w="40" w:type="dxa"/>
              <w:left w:w="60" w:type="dxa"/>
              <w:bottom w:w="40" w:type="dxa"/>
              <w:right w:w="60" w:type="dxa"/>
            </w:tcMar>
          </w:tcPr>
          <w:p w14:paraId="34A7E384" w14:textId="77777777" w:rsidR="00A01092" w:rsidRPr="00272139" w:rsidRDefault="00A01092" w:rsidP="00A01092">
            <w:pPr>
              <w:tabs>
                <w:tab w:val="left" w:pos="1985"/>
              </w:tabs>
              <w:textAlignment w:val="baseline"/>
              <w:rPr>
                <w:rFonts w:eastAsia="Times New Roman"/>
              </w:rPr>
            </w:pPr>
            <w:r w:rsidRPr="00272139">
              <w:rPr>
                <w:rFonts w:eastAsia="Times New Roman"/>
              </w:rPr>
              <w:t>Patvirtinant turi leisti nustatyti prieigos laiko ribotą trukmę. </w:t>
            </w:r>
          </w:p>
        </w:tc>
        <w:tc>
          <w:tcPr>
            <w:tcW w:w="1701" w:type="dxa"/>
          </w:tcPr>
          <w:p w14:paraId="27D018DE" w14:textId="77777777" w:rsidR="00A01092" w:rsidRPr="00272139" w:rsidRDefault="00A01092" w:rsidP="008C5EAB">
            <w:pPr>
              <w:textAlignment w:val="baseline"/>
              <w:rPr>
                <w:rFonts w:eastAsia="Times New Roman"/>
              </w:rPr>
            </w:pPr>
          </w:p>
        </w:tc>
      </w:tr>
      <w:tr w:rsidR="00A01092" w:rsidRPr="00272139" w14:paraId="4A6EC4A1" w14:textId="77777777" w:rsidTr="00E6737F">
        <w:trPr>
          <w:trHeight w:val="26"/>
        </w:trPr>
        <w:tc>
          <w:tcPr>
            <w:tcW w:w="699" w:type="dxa"/>
            <w:vMerge/>
          </w:tcPr>
          <w:p w14:paraId="1F414D27" w14:textId="77777777" w:rsidR="00A01092" w:rsidRPr="00272139" w:rsidRDefault="00A01092"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27399FEB" w14:textId="77777777" w:rsidR="00A01092" w:rsidRPr="00272139" w:rsidRDefault="00A01092" w:rsidP="008C5EAB">
            <w:pPr>
              <w:pStyle w:val="NoSpacing"/>
              <w:jc w:val="left"/>
            </w:pPr>
          </w:p>
        </w:tc>
        <w:tc>
          <w:tcPr>
            <w:tcW w:w="5245" w:type="dxa"/>
            <w:tcMar>
              <w:top w:w="40" w:type="dxa"/>
              <w:left w:w="60" w:type="dxa"/>
              <w:bottom w:w="40" w:type="dxa"/>
              <w:right w:w="60" w:type="dxa"/>
            </w:tcMar>
          </w:tcPr>
          <w:p w14:paraId="68B8D089" w14:textId="77777777" w:rsidR="00A01092" w:rsidRPr="00272139" w:rsidRDefault="00A01092" w:rsidP="008C5EAB">
            <w:pPr>
              <w:textAlignment w:val="baseline"/>
              <w:rPr>
                <w:rFonts w:eastAsia="Times New Roman"/>
              </w:rPr>
            </w:pPr>
            <w:r w:rsidRPr="00272139">
              <w:rPr>
                <w:rFonts w:eastAsia="Times New Roman"/>
              </w:rPr>
              <w:t>Turi būti galimybė vykdyti komandines sekas prieš ir po privilegijuotos sesijos rezervacijos. </w:t>
            </w:r>
          </w:p>
        </w:tc>
        <w:tc>
          <w:tcPr>
            <w:tcW w:w="1701" w:type="dxa"/>
          </w:tcPr>
          <w:p w14:paraId="152513A1" w14:textId="77777777" w:rsidR="00A01092" w:rsidRPr="00272139" w:rsidRDefault="00A01092" w:rsidP="008C5EAB">
            <w:pPr>
              <w:textAlignment w:val="baseline"/>
              <w:rPr>
                <w:rFonts w:eastAsia="Times New Roman"/>
              </w:rPr>
            </w:pPr>
          </w:p>
        </w:tc>
      </w:tr>
      <w:tr w:rsidR="00511B07" w:rsidRPr="00272139" w14:paraId="5D96269A" w14:textId="77777777" w:rsidTr="00E6737F">
        <w:trPr>
          <w:trHeight w:val="26"/>
        </w:trPr>
        <w:tc>
          <w:tcPr>
            <w:tcW w:w="699" w:type="dxa"/>
          </w:tcPr>
          <w:p w14:paraId="167A36B9"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69920FB3" w14:textId="77777777" w:rsidR="00511B07" w:rsidRPr="00272139" w:rsidRDefault="00511B07" w:rsidP="008C5EAB">
            <w:pPr>
              <w:pStyle w:val="NoSpacing"/>
              <w:jc w:val="left"/>
            </w:pPr>
            <w:r w:rsidRPr="00272139">
              <w:t>Naudotojų komandos </w:t>
            </w:r>
          </w:p>
        </w:tc>
        <w:tc>
          <w:tcPr>
            <w:tcW w:w="5245" w:type="dxa"/>
            <w:tcMar>
              <w:top w:w="40" w:type="dxa"/>
              <w:left w:w="60" w:type="dxa"/>
              <w:bottom w:w="40" w:type="dxa"/>
              <w:right w:w="60" w:type="dxa"/>
            </w:tcMar>
          </w:tcPr>
          <w:p w14:paraId="23714495" w14:textId="77777777" w:rsidR="00511B07" w:rsidRPr="00272139" w:rsidRDefault="00511B07" w:rsidP="008C5EAB">
            <w:pPr>
              <w:textAlignment w:val="baseline"/>
              <w:rPr>
                <w:rFonts w:eastAsia="Times New Roman"/>
              </w:rPr>
            </w:pPr>
            <w:r w:rsidRPr="00272139">
              <w:rPr>
                <w:rFonts w:eastAsia="Times New Roman"/>
              </w:rPr>
              <w:t>Turi leisti virtualiai skirstyti naudotojus ir grupes, apjungiant juos į komandas, kurios būtų izoliuotos viena nuo kitos (vienos komandos nariai nematytų kitos komandos narių ir objektų). </w:t>
            </w:r>
          </w:p>
        </w:tc>
        <w:tc>
          <w:tcPr>
            <w:tcW w:w="1701" w:type="dxa"/>
          </w:tcPr>
          <w:p w14:paraId="4B60D9F3" w14:textId="77777777" w:rsidR="00511B07" w:rsidRPr="00272139" w:rsidRDefault="00511B07" w:rsidP="008C5EAB">
            <w:pPr>
              <w:textAlignment w:val="baseline"/>
              <w:rPr>
                <w:rFonts w:eastAsia="Times New Roman"/>
              </w:rPr>
            </w:pPr>
          </w:p>
        </w:tc>
      </w:tr>
      <w:tr w:rsidR="00A01092" w:rsidRPr="00272139" w14:paraId="7D061506" w14:textId="77777777" w:rsidTr="00E6737F">
        <w:trPr>
          <w:trHeight w:val="26"/>
        </w:trPr>
        <w:tc>
          <w:tcPr>
            <w:tcW w:w="699" w:type="dxa"/>
            <w:vMerge w:val="restart"/>
          </w:tcPr>
          <w:p w14:paraId="6453CE4A" w14:textId="77777777" w:rsidR="00A01092" w:rsidRPr="00272139" w:rsidRDefault="00A01092" w:rsidP="00FA57FE">
            <w:pPr>
              <w:pStyle w:val="NoSpacing"/>
              <w:numPr>
                <w:ilvl w:val="0"/>
                <w:numId w:val="33"/>
              </w:numPr>
              <w:ind w:left="0" w:firstLine="0"/>
              <w:jc w:val="left"/>
            </w:pPr>
          </w:p>
        </w:tc>
        <w:tc>
          <w:tcPr>
            <w:tcW w:w="2126" w:type="dxa"/>
            <w:vMerge w:val="restart"/>
            <w:tcMar>
              <w:top w:w="40" w:type="dxa"/>
              <w:left w:w="60" w:type="dxa"/>
              <w:bottom w:w="40" w:type="dxa"/>
              <w:right w:w="60" w:type="dxa"/>
            </w:tcMar>
          </w:tcPr>
          <w:p w14:paraId="7E1DDFBF" w14:textId="77777777" w:rsidR="00A01092" w:rsidRPr="00272139" w:rsidRDefault="00A01092" w:rsidP="008C5EAB">
            <w:pPr>
              <w:pStyle w:val="NoSpacing"/>
              <w:jc w:val="left"/>
            </w:pPr>
            <w:r w:rsidRPr="00272139">
              <w:t>Informacinių sistemų administravimo veiksmų (sesijų) vaizdo įrašymas </w:t>
            </w:r>
          </w:p>
        </w:tc>
        <w:tc>
          <w:tcPr>
            <w:tcW w:w="5245" w:type="dxa"/>
            <w:tcMar>
              <w:top w:w="40" w:type="dxa"/>
              <w:left w:w="60" w:type="dxa"/>
              <w:bottom w:w="40" w:type="dxa"/>
              <w:right w:w="60" w:type="dxa"/>
            </w:tcMar>
          </w:tcPr>
          <w:p w14:paraId="5B1D8DAF" w14:textId="77777777" w:rsidR="00A01092" w:rsidRPr="00272139" w:rsidRDefault="00A01092" w:rsidP="008C5EAB">
            <w:pPr>
              <w:tabs>
                <w:tab w:val="left" w:pos="1985"/>
              </w:tabs>
              <w:textAlignment w:val="baseline"/>
              <w:rPr>
                <w:rFonts w:eastAsia="Times New Roman"/>
              </w:rPr>
            </w:pPr>
            <w:r w:rsidRPr="00272139">
              <w:rPr>
                <w:rFonts w:eastAsia="Times New Roman"/>
              </w:rPr>
              <w:t>Turi būti galimybė daryti informacinių sistemų administravimo veiksmų (sesijų) vaizdo įrašymą neribotam kiekiui privilegijuotų paskyrų. </w:t>
            </w:r>
          </w:p>
          <w:p w14:paraId="17D1509D" w14:textId="77777777" w:rsidR="00A01092" w:rsidRPr="00272139" w:rsidRDefault="00A01092" w:rsidP="008C5EAB">
            <w:pPr>
              <w:tabs>
                <w:tab w:val="left" w:pos="1985"/>
              </w:tabs>
              <w:textAlignment w:val="baseline"/>
              <w:rPr>
                <w:rFonts w:eastAsia="Times New Roman"/>
              </w:rPr>
            </w:pPr>
            <w:r w:rsidRPr="00272139">
              <w:rPr>
                <w:rFonts w:eastAsia="Times New Roman"/>
              </w:rPr>
              <w:t>Kokybiškai įrašyta valandos trukmės RDP sesija turi užimti ne daugiau nei 70 MB vietos. </w:t>
            </w:r>
          </w:p>
          <w:p w14:paraId="540E48F0" w14:textId="77777777" w:rsidR="00A01092" w:rsidRPr="00272139" w:rsidRDefault="00A01092" w:rsidP="00A01092">
            <w:pPr>
              <w:tabs>
                <w:tab w:val="left" w:pos="1985"/>
              </w:tabs>
              <w:textAlignment w:val="baseline"/>
              <w:rPr>
                <w:rFonts w:eastAsia="Times New Roman"/>
              </w:rPr>
            </w:pPr>
            <w:r w:rsidRPr="00272139">
              <w:rPr>
                <w:rFonts w:eastAsia="Times New Roman"/>
              </w:rPr>
              <w:t xml:space="preserve">Privilegijuota RDP ir SSH sesija turi būti įrašoma net ir kuomet jungiamasi tiesiogiai į sprendimo valdomą sistemą (ne per įgaliotąjį serverį (angl. </w:t>
            </w:r>
            <w:proofErr w:type="spellStart"/>
            <w:r w:rsidRPr="00272139">
              <w:rPr>
                <w:rFonts w:eastAsia="Times New Roman"/>
              </w:rPr>
              <w:t>proxy</w:t>
            </w:r>
            <w:proofErr w:type="spellEnd"/>
            <w:r w:rsidRPr="00272139">
              <w:rPr>
                <w:rFonts w:eastAsia="Times New Roman"/>
              </w:rPr>
              <w:t>/</w:t>
            </w:r>
            <w:proofErr w:type="spellStart"/>
            <w:r w:rsidRPr="00272139">
              <w:rPr>
                <w:rFonts w:eastAsia="Times New Roman"/>
              </w:rPr>
              <w:t>jumphost</w:t>
            </w:r>
            <w:proofErr w:type="spellEnd"/>
            <w:r w:rsidRPr="00272139">
              <w:rPr>
                <w:rFonts w:eastAsia="Times New Roman"/>
              </w:rPr>
              <w:t>)). </w:t>
            </w:r>
          </w:p>
        </w:tc>
        <w:tc>
          <w:tcPr>
            <w:tcW w:w="1701" w:type="dxa"/>
          </w:tcPr>
          <w:p w14:paraId="4310F7FA" w14:textId="77777777" w:rsidR="00A01092" w:rsidRPr="00272139" w:rsidRDefault="00A01092" w:rsidP="008C5EAB">
            <w:pPr>
              <w:tabs>
                <w:tab w:val="left" w:pos="1985"/>
              </w:tabs>
              <w:textAlignment w:val="baseline"/>
              <w:rPr>
                <w:rFonts w:eastAsia="Times New Roman"/>
              </w:rPr>
            </w:pPr>
          </w:p>
        </w:tc>
      </w:tr>
      <w:tr w:rsidR="00A01092" w:rsidRPr="00272139" w14:paraId="2DE441DD" w14:textId="77777777" w:rsidTr="00E6737F">
        <w:trPr>
          <w:trHeight w:val="26"/>
        </w:trPr>
        <w:tc>
          <w:tcPr>
            <w:tcW w:w="699" w:type="dxa"/>
            <w:vMerge/>
          </w:tcPr>
          <w:p w14:paraId="6D6173E6" w14:textId="77777777" w:rsidR="00A01092" w:rsidRPr="00272139" w:rsidRDefault="00A01092"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4EA82DF9" w14:textId="77777777" w:rsidR="00A01092" w:rsidRPr="00272139" w:rsidRDefault="00A01092" w:rsidP="008C5EAB">
            <w:pPr>
              <w:pStyle w:val="NoSpacing"/>
              <w:jc w:val="left"/>
            </w:pPr>
          </w:p>
        </w:tc>
        <w:tc>
          <w:tcPr>
            <w:tcW w:w="5245" w:type="dxa"/>
            <w:tcMar>
              <w:top w:w="40" w:type="dxa"/>
              <w:left w:w="60" w:type="dxa"/>
              <w:bottom w:w="40" w:type="dxa"/>
              <w:right w:w="60" w:type="dxa"/>
            </w:tcMar>
          </w:tcPr>
          <w:p w14:paraId="24F88732" w14:textId="77777777" w:rsidR="00A01092" w:rsidRPr="00272139" w:rsidRDefault="00A01092" w:rsidP="008C5EAB">
            <w:pPr>
              <w:tabs>
                <w:tab w:val="left" w:pos="1985"/>
              </w:tabs>
              <w:textAlignment w:val="baseline"/>
              <w:rPr>
                <w:rFonts w:eastAsia="Times New Roman"/>
              </w:rPr>
            </w:pPr>
            <w:r w:rsidRPr="00272139">
              <w:rPr>
                <w:rFonts w:eastAsia="Times New Roman"/>
              </w:rPr>
              <w:t xml:space="preserve">Turi būti galimybė fiksuoti RDP ir SSH sesijų klavišų paspaudimus (angl. </w:t>
            </w:r>
            <w:proofErr w:type="spellStart"/>
            <w:r w:rsidRPr="00272139">
              <w:rPr>
                <w:rFonts w:eastAsia="Times New Roman"/>
              </w:rPr>
              <w:t>keylo</w:t>
            </w:r>
            <w:r w:rsidR="009F19D8">
              <w:rPr>
                <w:rFonts w:eastAsia="Times New Roman"/>
              </w:rPr>
              <w:t>g</w:t>
            </w:r>
            <w:r w:rsidRPr="00272139">
              <w:rPr>
                <w:rFonts w:eastAsia="Times New Roman"/>
              </w:rPr>
              <w:t>ing</w:t>
            </w:r>
            <w:proofErr w:type="spellEnd"/>
            <w:r w:rsidRPr="00272139">
              <w:rPr>
                <w:rFonts w:eastAsia="Times New Roman"/>
              </w:rPr>
              <w:t>) neribotam kiekiui  privilegijuotų paskyrų. </w:t>
            </w:r>
          </w:p>
        </w:tc>
        <w:tc>
          <w:tcPr>
            <w:tcW w:w="1701" w:type="dxa"/>
          </w:tcPr>
          <w:p w14:paraId="6D67458E" w14:textId="77777777" w:rsidR="00A01092" w:rsidRPr="00272139" w:rsidRDefault="00A01092" w:rsidP="008C5EAB">
            <w:pPr>
              <w:tabs>
                <w:tab w:val="left" w:pos="1985"/>
              </w:tabs>
              <w:textAlignment w:val="baseline"/>
              <w:rPr>
                <w:rFonts w:eastAsia="Times New Roman"/>
              </w:rPr>
            </w:pPr>
          </w:p>
        </w:tc>
      </w:tr>
      <w:tr w:rsidR="00A01092" w:rsidRPr="00272139" w14:paraId="2AA75E03" w14:textId="77777777" w:rsidTr="00E6737F">
        <w:trPr>
          <w:trHeight w:val="26"/>
        </w:trPr>
        <w:tc>
          <w:tcPr>
            <w:tcW w:w="699" w:type="dxa"/>
            <w:vMerge/>
          </w:tcPr>
          <w:p w14:paraId="28BF76B4" w14:textId="77777777" w:rsidR="00A01092" w:rsidRPr="00272139" w:rsidRDefault="00A01092"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5439B2CD" w14:textId="77777777" w:rsidR="00A01092" w:rsidRPr="00272139" w:rsidRDefault="00A01092" w:rsidP="008C5EAB">
            <w:pPr>
              <w:pStyle w:val="NoSpacing"/>
              <w:jc w:val="left"/>
            </w:pPr>
          </w:p>
        </w:tc>
        <w:tc>
          <w:tcPr>
            <w:tcW w:w="5245" w:type="dxa"/>
            <w:tcMar>
              <w:top w:w="40" w:type="dxa"/>
              <w:left w:w="60" w:type="dxa"/>
              <w:bottom w:w="40" w:type="dxa"/>
              <w:right w:w="60" w:type="dxa"/>
            </w:tcMar>
          </w:tcPr>
          <w:p w14:paraId="448D5364" w14:textId="77777777" w:rsidR="00A01092" w:rsidRPr="00272139" w:rsidRDefault="00A01092" w:rsidP="008C5EAB">
            <w:pPr>
              <w:tabs>
                <w:tab w:val="left" w:pos="1985"/>
              </w:tabs>
              <w:textAlignment w:val="baseline"/>
              <w:rPr>
                <w:rFonts w:eastAsia="Times New Roman"/>
              </w:rPr>
            </w:pPr>
            <w:r w:rsidRPr="00272139">
              <w:rPr>
                <w:rFonts w:eastAsia="Times New Roman"/>
              </w:rPr>
              <w:t>Turi leisti atlikti paiešką vaizdo įraše pagal tekstą iš fiksuojamų klavišų paspaudimų.</w:t>
            </w:r>
          </w:p>
        </w:tc>
        <w:tc>
          <w:tcPr>
            <w:tcW w:w="1701" w:type="dxa"/>
          </w:tcPr>
          <w:p w14:paraId="7CC4F2E6" w14:textId="77777777" w:rsidR="00A01092" w:rsidRPr="00272139" w:rsidRDefault="00A01092" w:rsidP="008C5EAB">
            <w:pPr>
              <w:tabs>
                <w:tab w:val="left" w:pos="1985"/>
              </w:tabs>
              <w:textAlignment w:val="baseline"/>
              <w:rPr>
                <w:rFonts w:eastAsia="Times New Roman"/>
              </w:rPr>
            </w:pPr>
          </w:p>
        </w:tc>
      </w:tr>
      <w:tr w:rsidR="00A01092" w:rsidRPr="00272139" w14:paraId="5C9FB3A7" w14:textId="77777777" w:rsidTr="00E6737F">
        <w:trPr>
          <w:trHeight w:val="26"/>
        </w:trPr>
        <w:tc>
          <w:tcPr>
            <w:tcW w:w="699" w:type="dxa"/>
            <w:vMerge/>
          </w:tcPr>
          <w:p w14:paraId="71CE67B0" w14:textId="77777777" w:rsidR="00A01092" w:rsidRPr="00272139" w:rsidRDefault="00A01092"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166CB989" w14:textId="77777777" w:rsidR="00A01092" w:rsidRPr="00272139" w:rsidRDefault="00A01092" w:rsidP="008C5EAB">
            <w:pPr>
              <w:pStyle w:val="NoSpacing"/>
              <w:jc w:val="left"/>
            </w:pPr>
          </w:p>
        </w:tc>
        <w:tc>
          <w:tcPr>
            <w:tcW w:w="5245" w:type="dxa"/>
            <w:tcMar>
              <w:top w:w="40" w:type="dxa"/>
              <w:left w:w="60" w:type="dxa"/>
              <w:bottom w:w="40" w:type="dxa"/>
              <w:right w:w="60" w:type="dxa"/>
            </w:tcMar>
          </w:tcPr>
          <w:p w14:paraId="64167424" w14:textId="77777777" w:rsidR="00A01092" w:rsidRPr="00272139" w:rsidRDefault="00A01092" w:rsidP="008C5EAB">
            <w:pPr>
              <w:tabs>
                <w:tab w:val="left" w:pos="1985"/>
              </w:tabs>
              <w:textAlignment w:val="baseline"/>
              <w:rPr>
                <w:rFonts w:eastAsia="Times New Roman"/>
              </w:rPr>
            </w:pPr>
            <w:r w:rsidRPr="00272139">
              <w:rPr>
                <w:rFonts w:eastAsia="Times New Roman"/>
              </w:rPr>
              <w:t>Turi saugoti vaizdo įrašus šifruotame formate, tam kad nebūtų galima jų peržiūrėti neturint reikalingų teisių sprendime. </w:t>
            </w:r>
          </w:p>
        </w:tc>
        <w:tc>
          <w:tcPr>
            <w:tcW w:w="1701" w:type="dxa"/>
          </w:tcPr>
          <w:p w14:paraId="4C726BD5" w14:textId="77777777" w:rsidR="00A01092" w:rsidRPr="00272139" w:rsidRDefault="00A01092" w:rsidP="008C5EAB">
            <w:pPr>
              <w:tabs>
                <w:tab w:val="left" w:pos="1985"/>
              </w:tabs>
              <w:textAlignment w:val="baseline"/>
              <w:rPr>
                <w:rFonts w:eastAsia="Times New Roman"/>
              </w:rPr>
            </w:pPr>
          </w:p>
        </w:tc>
      </w:tr>
      <w:tr w:rsidR="004B3F98" w:rsidRPr="00272139" w14:paraId="60605D9D" w14:textId="77777777" w:rsidTr="00E6737F">
        <w:trPr>
          <w:trHeight w:val="26"/>
        </w:trPr>
        <w:tc>
          <w:tcPr>
            <w:tcW w:w="699" w:type="dxa"/>
            <w:vMerge w:val="restart"/>
          </w:tcPr>
          <w:p w14:paraId="75BBEF5F" w14:textId="77777777" w:rsidR="004B3F98" w:rsidRPr="00272139" w:rsidRDefault="004B3F98" w:rsidP="00FA57FE">
            <w:pPr>
              <w:pStyle w:val="NoSpacing"/>
              <w:numPr>
                <w:ilvl w:val="0"/>
                <w:numId w:val="33"/>
              </w:numPr>
              <w:ind w:left="0" w:firstLine="0"/>
              <w:jc w:val="left"/>
            </w:pPr>
          </w:p>
        </w:tc>
        <w:tc>
          <w:tcPr>
            <w:tcW w:w="2126" w:type="dxa"/>
            <w:vMerge w:val="restart"/>
            <w:tcMar>
              <w:top w:w="40" w:type="dxa"/>
              <w:left w:w="60" w:type="dxa"/>
              <w:bottom w:w="40" w:type="dxa"/>
              <w:right w:w="60" w:type="dxa"/>
            </w:tcMar>
          </w:tcPr>
          <w:p w14:paraId="45DB0A52" w14:textId="77777777" w:rsidR="004B3F98" w:rsidRPr="00272139" w:rsidRDefault="004B3F98" w:rsidP="008C5EAB">
            <w:pPr>
              <w:pStyle w:val="NoSpacing"/>
              <w:jc w:val="left"/>
            </w:pPr>
            <w:r w:rsidRPr="00272139">
              <w:t>Privilegijuotos sesijos valdymas </w:t>
            </w:r>
          </w:p>
        </w:tc>
        <w:tc>
          <w:tcPr>
            <w:tcW w:w="5245" w:type="dxa"/>
            <w:tcMar>
              <w:top w:w="40" w:type="dxa"/>
              <w:left w:w="60" w:type="dxa"/>
              <w:bottom w:w="40" w:type="dxa"/>
              <w:right w:w="60" w:type="dxa"/>
            </w:tcMar>
          </w:tcPr>
          <w:p w14:paraId="7F27BA89" w14:textId="77777777" w:rsidR="004B3F98" w:rsidRPr="00272139" w:rsidRDefault="004B3F98" w:rsidP="004B3F98">
            <w:pPr>
              <w:tabs>
                <w:tab w:val="left" w:pos="1985"/>
              </w:tabs>
              <w:textAlignment w:val="baseline"/>
              <w:rPr>
                <w:rFonts w:eastAsia="Times New Roman"/>
              </w:rPr>
            </w:pPr>
            <w:r w:rsidRPr="00272139">
              <w:rPr>
                <w:rFonts w:eastAsia="Times New Roman"/>
              </w:rPr>
              <w:t>Turi leisti matyti privilegijuotos RDP ir SSH sesijos vaizdą beveik realiu laiku. </w:t>
            </w:r>
          </w:p>
        </w:tc>
        <w:tc>
          <w:tcPr>
            <w:tcW w:w="1701" w:type="dxa"/>
          </w:tcPr>
          <w:p w14:paraId="322C164D" w14:textId="77777777" w:rsidR="004B3F98" w:rsidRPr="00272139" w:rsidRDefault="004B3F98" w:rsidP="008C5EAB">
            <w:pPr>
              <w:tabs>
                <w:tab w:val="left" w:pos="1985"/>
              </w:tabs>
              <w:textAlignment w:val="baseline"/>
              <w:rPr>
                <w:rFonts w:eastAsia="Times New Roman"/>
              </w:rPr>
            </w:pPr>
          </w:p>
        </w:tc>
      </w:tr>
      <w:tr w:rsidR="004B3F98" w:rsidRPr="00272139" w14:paraId="41B309B3" w14:textId="77777777" w:rsidTr="00E6737F">
        <w:trPr>
          <w:trHeight w:val="26"/>
        </w:trPr>
        <w:tc>
          <w:tcPr>
            <w:tcW w:w="699" w:type="dxa"/>
            <w:vMerge/>
          </w:tcPr>
          <w:p w14:paraId="6BF44179" w14:textId="77777777" w:rsidR="004B3F98" w:rsidRPr="00272139" w:rsidRDefault="004B3F98"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1480BF50" w14:textId="77777777" w:rsidR="004B3F98" w:rsidRPr="00272139" w:rsidRDefault="004B3F98" w:rsidP="008C5EAB">
            <w:pPr>
              <w:pStyle w:val="NoSpacing"/>
              <w:jc w:val="left"/>
            </w:pPr>
          </w:p>
        </w:tc>
        <w:tc>
          <w:tcPr>
            <w:tcW w:w="5245" w:type="dxa"/>
            <w:tcMar>
              <w:top w:w="40" w:type="dxa"/>
              <w:left w:w="60" w:type="dxa"/>
              <w:bottom w:w="40" w:type="dxa"/>
              <w:right w:w="60" w:type="dxa"/>
            </w:tcMar>
          </w:tcPr>
          <w:p w14:paraId="2A381962" w14:textId="77777777" w:rsidR="004B3F98" w:rsidRPr="00272139" w:rsidRDefault="004B3F98" w:rsidP="008C5EAB">
            <w:pPr>
              <w:tabs>
                <w:tab w:val="left" w:pos="1985"/>
              </w:tabs>
              <w:textAlignment w:val="baseline"/>
              <w:rPr>
                <w:rFonts w:eastAsia="Times New Roman"/>
              </w:rPr>
            </w:pPr>
            <w:r w:rsidRPr="00272139">
              <w:rPr>
                <w:rFonts w:eastAsia="Times New Roman"/>
              </w:rPr>
              <w:t>Turi leisti nutraukti privilegijuotą sesiją neįspėjus naudotojo rankiniu būdu.</w:t>
            </w:r>
          </w:p>
        </w:tc>
        <w:tc>
          <w:tcPr>
            <w:tcW w:w="1701" w:type="dxa"/>
          </w:tcPr>
          <w:p w14:paraId="45329CB8" w14:textId="77777777" w:rsidR="004B3F98" w:rsidRPr="00272139" w:rsidRDefault="004B3F98" w:rsidP="008C5EAB">
            <w:pPr>
              <w:tabs>
                <w:tab w:val="left" w:pos="1985"/>
              </w:tabs>
              <w:textAlignment w:val="baseline"/>
              <w:rPr>
                <w:rFonts w:eastAsia="Times New Roman"/>
              </w:rPr>
            </w:pPr>
          </w:p>
        </w:tc>
      </w:tr>
      <w:tr w:rsidR="004B3F98" w:rsidRPr="00272139" w14:paraId="5C580DBB" w14:textId="77777777" w:rsidTr="00E6737F">
        <w:trPr>
          <w:trHeight w:val="26"/>
        </w:trPr>
        <w:tc>
          <w:tcPr>
            <w:tcW w:w="699" w:type="dxa"/>
            <w:vMerge/>
          </w:tcPr>
          <w:p w14:paraId="0C87DD1D" w14:textId="77777777" w:rsidR="004B3F98" w:rsidRPr="00272139" w:rsidRDefault="004B3F98"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533A6725" w14:textId="77777777" w:rsidR="004B3F98" w:rsidRPr="00272139" w:rsidRDefault="004B3F98" w:rsidP="008C5EAB">
            <w:pPr>
              <w:pStyle w:val="NoSpacing"/>
              <w:jc w:val="left"/>
            </w:pPr>
          </w:p>
        </w:tc>
        <w:tc>
          <w:tcPr>
            <w:tcW w:w="5245" w:type="dxa"/>
            <w:tcMar>
              <w:top w:w="40" w:type="dxa"/>
              <w:left w:w="60" w:type="dxa"/>
              <w:bottom w:w="40" w:type="dxa"/>
              <w:right w:w="60" w:type="dxa"/>
            </w:tcMar>
          </w:tcPr>
          <w:p w14:paraId="0293C678" w14:textId="77777777" w:rsidR="004B3F98" w:rsidRPr="00272139" w:rsidRDefault="004B3F98" w:rsidP="008C5EAB">
            <w:pPr>
              <w:tabs>
                <w:tab w:val="left" w:pos="1985"/>
              </w:tabs>
              <w:textAlignment w:val="baseline"/>
              <w:rPr>
                <w:rFonts w:eastAsia="Times New Roman"/>
              </w:rPr>
            </w:pPr>
            <w:r w:rsidRPr="00272139">
              <w:rPr>
                <w:rFonts w:eastAsia="Times New Roman"/>
              </w:rPr>
              <w:t>Turi leisti nutraukti privilegijuotą sesiją įspėjus naudotoją rankiniu būdu.</w:t>
            </w:r>
          </w:p>
        </w:tc>
        <w:tc>
          <w:tcPr>
            <w:tcW w:w="1701" w:type="dxa"/>
          </w:tcPr>
          <w:p w14:paraId="7A319CC4" w14:textId="77777777" w:rsidR="004B3F98" w:rsidRPr="00272139" w:rsidRDefault="004B3F98" w:rsidP="008C5EAB">
            <w:pPr>
              <w:tabs>
                <w:tab w:val="left" w:pos="1985"/>
              </w:tabs>
              <w:textAlignment w:val="baseline"/>
              <w:rPr>
                <w:rFonts w:eastAsia="Times New Roman"/>
              </w:rPr>
            </w:pPr>
          </w:p>
        </w:tc>
      </w:tr>
      <w:tr w:rsidR="004B3F98" w:rsidRPr="00272139" w14:paraId="69D41C09" w14:textId="77777777" w:rsidTr="00E6737F">
        <w:trPr>
          <w:trHeight w:val="26"/>
        </w:trPr>
        <w:tc>
          <w:tcPr>
            <w:tcW w:w="699" w:type="dxa"/>
            <w:vMerge/>
          </w:tcPr>
          <w:p w14:paraId="39139986" w14:textId="77777777" w:rsidR="004B3F98" w:rsidRPr="00272139" w:rsidRDefault="004B3F98"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3FF5744F" w14:textId="77777777" w:rsidR="004B3F98" w:rsidRPr="00272139" w:rsidRDefault="004B3F98" w:rsidP="008C5EAB">
            <w:pPr>
              <w:pStyle w:val="NoSpacing"/>
              <w:jc w:val="left"/>
            </w:pPr>
          </w:p>
        </w:tc>
        <w:tc>
          <w:tcPr>
            <w:tcW w:w="5245" w:type="dxa"/>
            <w:tcMar>
              <w:top w:w="40" w:type="dxa"/>
              <w:left w:w="60" w:type="dxa"/>
              <w:bottom w:w="40" w:type="dxa"/>
              <w:right w:w="60" w:type="dxa"/>
            </w:tcMar>
          </w:tcPr>
          <w:p w14:paraId="467BD13E" w14:textId="77777777" w:rsidR="004B3F98" w:rsidRPr="00272139" w:rsidRDefault="004B3F98" w:rsidP="008C5EAB">
            <w:pPr>
              <w:tabs>
                <w:tab w:val="left" w:pos="1985"/>
              </w:tabs>
              <w:textAlignment w:val="baseline"/>
              <w:rPr>
                <w:rFonts w:eastAsia="Times New Roman"/>
              </w:rPr>
            </w:pPr>
            <w:r w:rsidRPr="00272139">
              <w:rPr>
                <w:rFonts w:eastAsia="Times New Roman"/>
              </w:rPr>
              <w:t>Turi leisti nutraukti sesiją suteikiant ne daugiau 5 min. laiko vykdomo darbo pabaigimui. </w:t>
            </w:r>
          </w:p>
        </w:tc>
        <w:tc>
          <w:tcPr>
            <w:tcW w:w="1701" w:type="dxa"/>
          </w:tcPr>
          <w:p w14:paraId="1717097F" w14:textId="77777777" w:rsidR="004B3F98" w:rsidRPr="00272139" w:rsidRDefault="004B3F98" w:rsidP="008C5EAB">
            <w:pPr>
              <w:tabs>
                <w:tab w:val="left" w:pos="1985"/>
              </w:tabs>
              <w:textAlignment w:val="baseline"/>
              <w:rPr>
                <w:rFonts w:eastAsia="Times New Roman"/>
              </w:rPr>
            </w:pPr>
          </w:p>
        </w:tc>
      </w:tr>
      <w:tr w:rsidR="00511B07" w:rsidRPr="00272139" w14:paraId="386DE724" w14:textId="77777777" w:rsidTr="00E6737F">
        <w:trPr>
          <w:trHeight w:val="26"/>
        </w:trPr>
        <w:tc>
          <w:tcPr>
            <w:tcW w:w="699" w:type="dxa"/>
          </w:tcPr>
          <w:p w14:paraId="09446961"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208B5521" w14:textId="77777777" w:rsidR="00511B07" w:rsidRPr="00272139" w:rsidRDefault="00511B07" w:rsidP="008C5EAB">
            <w:pPr>
              <w:pStyle w:val="NoSpacing"/>
              <w:jc w:val="left"/>
            </w:pPr>
            <w:r w:rsidRPr="00272139">
              <w:t>Bendras privilegijuotas valdymas </w:t>
            </w:r>
          </w:p>
        </w:tc>
        <w:tc>
          <w:tcPr>
            <w:tcW w:w="5245" w:type="dxa"/>
            <w:tcMar>
              <w:top w:w="40" w:type="dxa"/>
              <w:left w:w="60" w:type="dxa"/>
              <w:bottom w:w="40" w:type="dxa"/>
              <w:right w:w="60" w:type="dxa"/>
            </w:tcMar>
          </w:tcPr>
          <w:p w14:paraId="1C4D90E2" w14:textId="77777777" w:rsidR="00511B07" w:rsidRPr="00272139" w:rsidRDefault="00511B07" w:rsidP="008C5EAB">
            <w:pPr>
              <w:tabs>
                <w:tab w:val="left" w:pos="1985"/>
              </w:tabs>
              <w:textAlignment w:val="baseline"/>
              <w:rPr>
                <w:rFonts w:eastAsia="Times New Roman"/>
              </w:rPr>
            </w:pPr>
            <w:r w:rsidRPr="00272139">
              <w:rPr>
                <w:rFonts w:eastAsia="Times New Roman"/>
              </w:rPr>
              <w:t>Turi leisti valdyti bendro administravimo privilegijuotas paskyras tokias, kaip „</w:t>
            </w:r>
            <w:proofErr w:type="spellStart"/>
            <w:r w:rsidRPr="00272139">
              <w:rPr>
                <w:rFonts w:eastAsia="Times New Roman"/>
              </w:rPr>
              <w:t>root</w:t>
            </w:r>
            <w:proofErr w:type="spellEnd"/>
            <w:r w:rsidRPr="00272139">
              <w:rPr>
                <w:rFonts w:eastAsia="Times New Roman"/>
              </w:rPr>
              <w:t>“, „</w:t>
            </w:r>
            <w:proofErr w:type="spellStart"/>
            <w:r w:rsidRPr="00272139">
              <w:rPr>
                <w:rFonts w:eastAsia="Times New Roman"/>
              </w:rPr>
              <w:t>administrator</w:t>
            </w:r>
            <w:proofErr w:type="spellEnd"/>
            <w:r w:rsidRPr="00272139">
              <w:rPr>
                <w:rFonts w:eastAsia="Times New Roman"/>
              </w:rPr>
              <w:t>“ ir pan. </w:t>
            </w:r>
          </w:p>
          <w:p w14:paraId="66BBE2ED" w14:textId="77777777" w:rsidR="00511B07" w:rsidRPr="00272139" w:rsidRDefault="00511B07" w:rsidP="008C5EAB">
            <w:pPr>
              <w:tabs>
                <w:tab w:val="left" w:pos="1985"/>
              </w:tabs>
              <w:textAlignment w:val="baseline"/>
              <w:rPr>
                <w:rFonts w:eastAsia="Times New Roman"/>
              </w:rPr>
            </w:pPr>
            <w:r w:rsidRPr="00272139">
              <w:rPr>
                <w:rFonts w:eastAsia="Times New Roman"/>
              </w:rPr>
              <w:t>Turi būti atsekamumas, kas jomis naudojosi. </w:t>
            </w:r>
          </w:p>
          <w:p w14:paraId="50FD7A1C" w14:textId="77777777" w:rsidR="00511B07" w:rsidRPr="00272139" w:rsidRDefault="00511B07" w:rsidP="008C5EAB">
            <w:pPr>
              <w:tabs>
                <w:tab w:val="left" w:pos="1985"/>
              </w:tabs>
              <w:textAlignment w:val="baseline"/>
              <w:rPr>
                <w:rFonts w:eastAsia="Times New Roman"/>
              </w:rPr>
            </w:pPr>
            <w:r w:rsidRPr="00272139">
              <w:rPr>
                <w:rFonts w:eastAsia="Times New Roman"/>
              </w:rPr>
              <w:t>Turi leisti rezervuoti tokią paskyrą vienam naudotojui vienu metu tam, kad kiti naudotojai negalėtų ja pasinaudoti. </w:t>
            </w:r>
          </w:p>
        </w:tc>
        <w:tc>
          <w:tcPr>
            <w:tcW w:w="1701" w:type="dxa"/>
          </w:tcPr>
          <w:p w14:paraId="2742601C" w14:textId="77777777" w:rsidR="00511B07" w:rsidRPr="00272139" w:rsidRDefault="00511B07" w:rsidP="008C5EAB">
            <w:pPr>
              <w:tabs>
                <w:tab w:val="left" w:pos="1985"/>
              </w:tabs>
              <w:textAlignment w:val="baseline"/>
              <w:rPr>
                <w:rFonts w:eastAsia="Times New Roman"/>
              </w:rPr>
            </w:pPr>
          </w:p>
        </w:tc>
      </w:tr>
      <w:tr w:rsidR="0060527F" w:rsidRPr="00272139" w14:paraId="2DE22464" w14:textId="77777777" w:rsidTr="00E6737F">
        <w:trPr>
          <w:trHeight w:val="26"/>
        </w:trPr>
        <w:tc>
          <w:tcPr>
            <w:tcW w:w="699" w:type="dxa"/>
            <w:vMerge w:val="restart"/>
          </w:tcPr>
          <w:p w14:paraId="6B49292A" w14:textId="77777777" w:rsidR="0060527F" w:rsidRPr="00272139" w:rsidRDefault="0060527F" w:rsidP="00FA57FE">
            <w:pPr>
              <w:pStyle w:val="NoSpacing"/>
              <w:numPr>
                <w:ilvl w:val="0"/>
                <w:numId w:val="33"/>
              </w:numPr>
              <w:ind w:left="0" w:firstLine="0"/>
              <w:jc w:val="left"/>
            </w:pPr>
          </w:p>
        </w:tc>
        <w:tc>
          <w:tcPr>
            <w:tcW w:w="2126" w:type="dxa"/>
            <w:vMerge w:val="restart"/>
            <w:tcMar>
              <w:top w:w="40" w:type="dxa"/>
              <w:left w:w="60" w:type="dxa"/>
              <w:bottom w:w="40" w:type="dxa"/>
              <w:right w:w="60" w:type="dxa"/>
            </w:tcMar>
          </w:tcPr>
          <w:p w14:paraId="70BD2F55" w14:textId="77777777" w:rsidR="0060527F" w:rsidRPr="00272139" w:rsidRDefault="0060527F" w:rsidP="008C5EAB">
            <w:pPr>
              <w:pStyle w:val="NoSpacing"/>
              <w:jc w:val="left"/>
            </w:pPr>
            <w:r w:rsidRPr="00272139">
              <w:t>Nuotolinis slaptažodžių keitimas </w:t>
            </w:r>
          </w:p>
        </w:tc>
        <w:tc>
          <w:tcPr>
            <w:tcW w:w="5245" w:type="dxa"/>
            <w:tcMar>
              <w:top w:w="40" w:type="dxa"/>
              <w:left w:w="60" w:type="dxa"/>
              <w:bottom w:w="40" w:type="dxa"/>
              <w:right w:w="60" w:type="dxa"/>
            </w:tcMar>
          </w:tcPr>
          <w:p w14:paraId="24CDD27B" w14:textId="77777777" w:rsidR="0060527F" w:rsidRPr="00272139" w:rsidRDefault="0060527F" w:rsidP="008C5EAB">
            <w:pPr>
              <w:tabs>
                <w:tab w:val="left" w:pos="1985"/>
              </w:tabs>
              <w:textAlignment w:val="baseline"/>
              <w:rPr>
                <w:rFonts w:eastAsia="Times New Roman"/>
              </w:rPr>
            </w:pPr>
            <w:r w:rsidRPr="00272139">
              <w:rPr>
                <w:rFonts w:eastAsia="Times New Roman"/>
              </w:rPr>
              <w:t>Turi būti gamintojo paruošti nuotoliniai slaptažodžių keitikliai. </w:t>
            </w:r>
          </w:p>
          <w:p w14:paraId="0710833E" w14:textId="77777777" w:rsidR="0060527F" w:rsidRPr="00272139" w:rsidRDefault="0060527F" w:rsidP="0060527F">
            <w:pPr>
              <w:tabs>
                <w:tab w:val="left" w:pos="1985"/>
              </w:tabs>
              <w:textAlignment w:val="baseline"/>
              <w:rPr>
                <w:rFonts w:eastAsia="Times New Roman"/>
              </w:rPr>
            </w:pPr>
            <w:r w:rsidRPr="00272139">
              <w:rPr>
                <w:rFonts w:eastAsia="Times New Roman"/>
              </w:rPr>
              <w:t xml:space="preserve">Turi leisti kurti laisvai konfigūruojamus (angl. </w:t>
            </w:r>
            <w:proofErr w:type="spellStart"/>
            <w:r w:rsidRPr="00272139">
              <w:rPr>
                <w:rFonts w:eastAsia="Times New Roman"/>
              </w:rPr>
              <w:t>custom</w:t>
            </w:r>
            <w:proofErr w:type="spellEnd"/>
            <w:r w:rsidRPr="00272139">
              <w:rPr>
                <w:rFonts w:eastAsia="Times New Roman"/>
              </w:rPr>
              <w:t>) nuotolinius slaptažodžių keitiklius.  </w:t>
            </w:r>
          </w:p>
        </w:tc>
        <w:tc>
          <w:tcPr>
            <w:tcW w:w="1701" w:type="dxa"/>
          </w:tcPr>
          <w:p w14:paraId="1F878ABC" w14:textId="77777777" w:rsidR="0060527F" w:rsidRPr="00272139" w:rsidRDefault="0060527F" w:rsidP="008C5EAB">
            <w:pPr>
              <w:tabs>
                <w:tab w:val="left" w:pos="1985"/>
              </w:tabs>
              <w:textAlignment w:val="baseline"/>
              <w:rPr>
                <w:rFonts w:eastAsia="Times New Roman"/>
              </w:rPr>
            </w:pPr>
          </w:p>
        </w:tc>
      </w:tr>
      <w:tr w:rsidR="0060527F" w:rsidRPr="00272139" w14:paraId="740B7FE6" w14:textId="77777777" w:rsidTr="00E6737F">
        <w:trPr>
          <w:trHeight w:val="26"/>
        </w:trPr>
        <w:tc>
          <w:tcPr>
            <w:tcW w:w="699" w:type="dxa"/>
            <w:vMerge/>
          </w:tcPr>
          <w:p w14:paraId="579ADEDA" w14:textId="77777777" w:rsidR="0060527F" w:rsidRPr="00272139" w:rsidRDefault="0060527F"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6B6438D2" w14:textId="77777777" w:rsidR="0060527F" w:rsidRPr="00272139" w:rsidRDefault="0060527F" w:rsidP="008C5EAB">
            <w:pPr>
              <w:pStyle w:val="NoSpacing"/>
              <w:jc w:val="left"/>
            </w:pPr>
          </w:p>
        </w:tc>
        <w:tc>
          <w:tcPr>
            <w:tcW w:w="5245" w:type="dxa"/>
            <w:tcMar>
              <w:top w:w="40" w:type="dxa"/>
              <w:left w:w="60" w:type="dxa"/>
              <w:bottom w:w="40" w:type="dxa"/>
              <w:right w:w="60" w:type="dxa"/>
            </w:tcMar>
          </w:tcPr>
          <w:p w14:paraId="7EE4B224" w14:textId="77777777" w:rsidR="0060527F" w:rsidRPr="00272139" w:rsidRDefault="0060527F" w:rsidP="0060527F">
            <w:pPr>
              <w:tabs>
                <w:tab w:val="left" w:pos="1985"/>
              </w:tabs>
              <w:textAlignment w:val="baseline"/>
              <w:rPr>
                <w:rFonts w:eastAsia="Times New Roman"/>
              </w:rPr>
            </w:pPr>
            <w:r w:rsidRPr="00272139">
              <w:rPr>
                <w:rFonts w:eastAsia="Times New Roman"/>
              </w:rPr>
              <w:t>Turi leisti pasirinkti kokie simboliai traktuojami, kaip eilutės pabaiga SSH tipo nuotolinio slaptažodžio keitiklio konfigūracijoje.</w:t>
            </w:r>
          </w:p>
        </w:tc>
        <w:tc>
          <w:tcPr>
            <w:tcW w:w="1701" w:type="dxa"/>
          </w:tcPr>
          <w:p w14:paraId="269317F9" w14:textId="77777777" w:rsidR="0060527F" w:rsidRPr="00272139" w:rsidRDefault="0060527F" w:rsidP="008C5EAB">
            <w:pPr>
              <w:tabs>
                <w:tab w:val="left" w:pos="1985"/>
              </w:tabs>
              <w:textAlignment w:val="baseline"/>
              <w:rPr>
                <w:rFonts w:eastAsia="Times New Roman"/>
              </w:rPr>
            </w:pPr>
          </w:p>
        </w:tc>
      </w:tr>
      <w:tr w:rsidR="0060527F" w:rsidRPr="00272139" w14:paraId="3FAE6566" w14:textId="77777777" w:rsidTr="00E6737F">
        <w:trPr>
          <w:trHeight w:val="26"/>
        </w:trPr>
        <w:tc>
          <w:tcPr>
            <w:tcW w:w="699" w:type="dxa"/>
            <w:vMerge/>
          </w:tcPr>
          <w:p w14:paraId="78368F97" w14:textId="77777777" w:rsidR="0060527F" w:rsidRPr="00272139" w:rsidRDefault="0060527F"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602F8991" w14:textId="77777777" w:rsidR="0060527F" w:rsidRPr="00272139" w:rsidRDefault="0060527F" w:rsidP="008C5EAB">
            <w:pPr>
              <w:pStyle w:val="NoSpacing"/>
              <w:jc w:val="left"/>
            </w:pPr>
          </w:p>
        </w:tc>
        <w:tc>
          <w:tcPr>
            <w:tcW w:w="5245" w:type="dxa"/>
            <w:tcMar>
              <w:top w:w="40" w:type="dxa"/>
              <w:left w:w="60" w:type="dxa"/>
              <w:bottom w:w="40" w:type="dxa"/>
              <w:right w:w="60" w:type="dxa"/>
            </w:tcMar>
          </w:tcPr>
          <w:p w14:paraId="1ABD674E" w14:textId="77777777" w:rsidR="0060527F" w:rsidRPr="00272139" w:rsidRDefault="0060527F" w:rsidP="0060527F">
            <w:pPr>
              <w:tabs>
                <w:tab w:val="left" w:pos="1985"/>
              </w:tabs>
              <w:textAlignment w:val="baseline"/>
              <w:rPr>
                <w:rFonts w:eastAsia="Times New Roman"/>
              </w:rPr>
            </w:pPr>
            <w:r w:rsidRPr="00272139">
              <w:rPr>
                <w:rFonts w:eastAsia="Times New Roman"/>
              </w:rPr>
              <w:t>Turi periodiškai automatiškai tikrinti ar sprendime saugomas slaptažodis teisingas ir juo gali būti prisijungta prie sprendimo valdomos sistemos. </w:t>
            </w:r>
          </w:p>
        </w:tc>
        <w:tc>
          <w:tcPr>
            <w:tcW w:w="1701" w:type="dxa"/>
          </w:tcPr>
          <w:p w14:paraId="6F30D6D4" w14:textId="77777777" w:rsidR="0060527F" w:rsidRPr="00272139" w:rsidRDefault="0060527F" w:rsidP="008C5EAB">
            <w:pPr>
              <w:tabs>
                <w:tab w:val="left" w:pos="1985"/>
              </w:tabs>
              <w:textAlignment w:val="baseline"/>
              <w:rPr>
                <w:rFonts w:eastAsia="Times New Roman"/>
              </w:rPr>
            </w:pPr>
          </w:p>
        </w:tc>
      </w:tr>
      <w:tr w:rsidR="0060527F" w:rsidRPr="00272139" w14:paraId="59FD629A" w14:textId="77777777" w:rsidTr="00E6737F">
        <w:trPr>
          <w:trHeight w:val="26"/>
        </w:trPr>
        <w:tc>
          <w:tcPr>
            <w:tcW w:w="699" w:type="dxa"/>
            <w:vMerge/>
          </w:tcPr>
          <w:p w14:paraId="2074C091" w14:textId="77777777" w:rsidR="0060527F" w:rsidRPr="00272139" w:rsidRDefault="0060527F"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3A0C2B3B" w14:textId="77777777" w:rsidR="0060527F" w:rsidRPr="00272139" w:rsidRDefault="0060527F" w:rsidP="008C5EAB">
            <w:pPr>
              <w:pStyle w:val="NoSpacing"/>
              <w:jc w:val="left"/>
            </w:pPr>
          </w:p>
        </w:tc>
        <w:tc>
          <w:tcPr>
            <w:tcW w:w="5245" w:type="dxa"/>
            <w:tcMar>
              <w:top w:w="40" w:type="dxa"/>
              <w:left w:w="60" w:type="dxa"/>
              <w:bottom w:w="40" w:type="dxa"/>
              <w:right w:w="60" w:type="dxa"/>
            </w:tcMar>
          </w:tcPr>
          <w:p w14:paraId="7FE344E1" w14:textId="77777777" w:rsidR="0060527F" w:rsidRPr="00272139" w:rsidRDefault="0060527F" w:rsidP="0060527F">
            <w:pPr>
              <w:tabs>
                <w:tab w:val="left" w:pos="1985"/>
              </w:tabs>
              <w:textAlignment w:val="baseline"/>
              <w:rPr>
                <w:rFonts w:eastAsia="Times New Roman"/>
              </w:rPr>
            </w:pPr>
            <w:r w:rsidRPr="00272139">
              <w:rPr>
                <w:rFonts w:eastAsia="Times New Roman"/>
              </w:rPr>
              <w:t>Turi nuotoliniu būdu keisti lokalių paskyrų slaptažodžius Windows tipo operacinėms sistemoms.</w:t>
            </w:r>
          </w:p>
        </w:tc>
        <w:tc>
          <w:tcPr>
            <w:tcW w:w="1701" w:type="dxa"/>
          </w:tcPr>
          <w:p w14:paraId="4CD672C2" w14:textId="77777777" w:rsidR="0060527F" w:rsidRPr="00272139" w:rsidRDefault="0060527F" w:rsidP="008C5EAB">
            <w:pPr>
              <w:tabs>
                <w:tab w:val="left" w:pos="1985"/>
              </w:tabs>
              <w:textAlignment w:val="baseline"/>
              <w:rPr>
                <w:rFonts w:eastAsia="Times New Roman"/>
              </w:rPr>
            </w:pPr>
          </w:p>
        </w:tc>
      </w:tr>
      <w:tr w:rsidR="0060527F" w:rsidRPr="00272139" w14:paraId="09125F7E" w14:textId="77777777" w:rsidTr="00E6737F">
        <w:trPr>
          <w:trHeight w:val="26"/>
        </w:trPr>
        <w:tc>
          <w:tcPr>
            <w:tcW w:w="699" w:type="dxa"/>
            <w:vMerge/>
          </w:tcPr>
          <w:p w14:paraId="68BC9DE3" w14:textId="77777777" w:rsidR="0060527F" w:rsidRPr="00272139" w:rsidRDefault="0060527F"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2701F58B" w14:textId="77777777" w:rsidR="0060527F" w:rsidRPr="00272139" w:rsidRDefault="0060527F" w:rsidP="008C5EAB">
            <w:pPr>
              <w:pStyle w:val="NoSpacing"/>
              <w:jc w:val="left"/>
            </w:pPr>
          </w:p>
        </w:tc>
        <w:tc>
          <w:tcPr>
            <w:tcW w:w="5245" w:type="dxa"/>
            <w:tcMar>
              <w:top w:w="40" w:type="dxa"/>
              <w:left w:w="60" w:type="dxa"/>
              <w:bottom w:w="40" w:type="dxa"/>
              <w:right w:w="60" w:type="dxa"/>
            </w:tcMar>
          </w:tcPr>
          <w:p w14:paraId="11359470" w14:textId="77777777" w:rsidR="0060527F" w:rsidRPr="00272139" w:rsidRDefault="0060527F" w:rsidP="0060527F">
            <w:pPr>
              <w:tabs>
                <w:tab w:val="left" w:pos="1985"/>
              </w:tabs>
              <w:textAlignment w:val="baseline"/>
              <w:rPr>
                <w:rFonts w:eastAsia="Times New Roman"/>
              </w:rPr>
            </w:pPr>
            <w:r w:rsidRPr="00272139">
              <w:rPr>
                <w:rFonts w:eastAsia="Times New Roman"/>
              </w:rPr>
              <w:t xml:space="preserve">Turi nuotoliniu būdu keisti Microsoft </w:t>
            </w:r>
            <w:proofErr w:type="spellStart"/>
            <w:r w:rsidRPr="00272139">
              <w:rPr>
                <w:rFonts w:eastAsia="Times New Roman"/>
              </w:rPr>
              <w:t>Active</w:t>
            </w:r>
            <w:proofErr w:type="spellEnd"/>
            <w:r w:rsidRPr="00272139">
              <w:rPr>
                <w:rFonts w:eastAsia="Times New Roman"/>
              </w:rPr>
              <w:t xml:space="preserve"> </w:t>
            </w:r>
            <w:proofErr w:type="spellStart"/>
            <w:r w:rsidRPr="00272139">
              <w:rPr>
                <w:rFonts w:eastAsia="Times New Roman"/>
              </w:rPr>
              <w:t>Directory</w:t>
            </w:r>
            <w:proofErr w:type="spellEnd"/>
            <w:r w:rsidRPr="00272139">
              <w:rPr>
                <w:rFonts w:eastAsia="Times New Roman"/>
              </w:rPr>
              <w:t xml:space="preserve"> paskyrų slaptažodžius. </w:t>
            </w:r>
          </w:p>
          <w:p w14:paraId="4F8C5657" w14:textId="77777777" w:rsidR="0060527F" w:rsidRPr="00272139" w:rsidRDefault="0060527F" w:rsidP="008C5EAB">
            <w:pPr>
              <w:tabs>
                <w:tab w:val="left" w:pos="1985"/>
              </w:tabs>
              <w:textAlignment w:val="baseline"/>
              <w:rPr>
                <w:rFonts w:eastAsia="Times New Roman"/>
              </w:rPr>
            </w:pPr>
            <w:r w:rsidRPr="00272139">
              <w:rPr>
                <w:rFonts w:eastAsia="Times New Roman"/>
              </w:rPr>
              <w:t xml:space="preserve">Turi nuotoliniu būdu keisti </w:t>
            </w:r>
            <w:proofErr w:type="spellStart"/>
            <w:r w:rsidRPr="00272139">
              <w:rPr>
                <w:rFonts w:eastAsia="Times New Roman"/>
              </w:rPr>
              <w:t>Active</w:t>
            </w:r>
            <w:proofErr w:type="spellEnd"/>
            <w:r w:rsidRPr="00272139">
              <w:rPr>
                <w:rFonts w:eastAsia="Times New Roman"/>
              </w:rPr>
              <w:t xml:space="preserve"> </w:t>
            </w:r>
            <w:proofErr w:type="spellStart"/>
            <w:r w:rsidRPr="00272139">
              <w:rPr>
                <w:rFonts w:eastAsia="Times New Roman"/>
              </w:rPr>
              <w:t>Directory</w:t>
            </w:r>
            <w:proofErr w:type="spellEnd"/>
            <w:r w:rsidRPr="00272139">
              <w:rPr>
                <w:rFonts w:eastAsia="Times New Roman"/>
              </w:rPr>
              <w:t xml:space="preserve"> tarnybų paskyrų  (angl. </w:t>
            </w:r>
            <w:proofErr w:type="spellStart"/>
            <w:r w:rsidRPr="00272139">
              <w:rPr>
                <w:rFonts w:eastAsia="Times New Roman"/>
              </w:rPr>
              <w:t>service</w:t>
            </w:r>
            <w:proofErr w:type="spellEnd"/>
            <w:r w:rsidRPr="00272139">
              <w:rPr>
                <w:rFonts w:eastAsia="Times New Roman"/>
              </w:rPr>
              <w:t xml:space="preserve"> </w:t>
            </w:r>
            <w:proofErr w:type="spellStart"/>
            <w:r w:rsidRPr="00272139">
              <w:rPr>
                <w:rFonts w:eastAsia="Times New Roman"/>
              </w:rPr>
              <w:t>accounts</w:t>
            </w:r>
            <w:proofErr w:type="spellEnd"/>
            <w:r w:rsidRPr="00272139">
              <w:rPr>
                <w:rFonts w:eastAsia="Times New Roman"/>
              </w:rPr>
              <w:t>) slaptažodžius. </w:t>
            </w:r>
          </w:p>
        </w:tc>
        <w:tc>
          <w:tcPr>
            <w:tcW w:w="1701" w:type="dxa"/>
          </w:tcPr>
          <w:p w14:paraId="55D936A6" w14:textId="77777777" w:rsidR="0060527F" w:rsidRPr="00272139" w:rsidRDefault="0060527F" w:rsidP="008C5EAB">
            <w:pPr>
              <w:tabs>
                <w:tab w:val="left" w:pos="1985"/>
              </w:tabs>
              <w:textAlignment w:val="baseline"/>
              <w:rPr>
                <w:rFonts w:eastAsia="Times New Roman"/>
              </w:rPr>
            </w:pPr>
          </w:p>
        </w:tc>
      </w:tr>
      <w:tr w:rsidR="0060527F" w:rsidRPr="00272139" w14:paraId="415E582A" w14:textId="77777777" w:rsidTr="00E6737F">
        <w:trPr>
          <w:trHeight w:val="26"/>
        </w:trPr>
        <w:tc>
          <w:tcPr>
            <w:tcW w:w="699" w:type="dxa"/>
            <w:vMerge/>
          </w:tcPr>
          <w:p w14:paraId="20E60871" w14:textId="77777777" w:rsidR="0060527F" w:rsidRPr="00272139" w:rsidRDefault="0060527F"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33DE9C36" w14:textId="77777777" w:rsidR="0060527F" w:rsidRPr="00272139" w:rsidRDefault="0060527F" w:rsidP="008C5EAB">
            <w:pPr>
              <w:pStyle w:val="NoSpacing"/>
              <w:jc w:val="left"/>
            </w:pPr>
          </w:p>
        </w:tc>
        <w:tc>
          <w:tcPr>
            <w:tcW w:w="5245" w:type="dxa"/>
            <w:tcMar>
              <w:top w:w="40" w:type="dxa"/>
              <w:left w:w="60" w:type="dxa"/>
              <w:bottom w:w="40" w:type="dxa"/>
              <w:right w:w="60" w:type="dxa"/>
            </w:tcMar>
          </w:tcPr>
          <w:p w14:paraId="7E1B9031" w14:textId="77777777" w:rsidR="0060527F" w:rsidRPr="00272139" w:rsidRDefault="0060527F" w:rsidP="008C5EAB">
            <w:pPr>
              <w:tabs>
                <w:tab w:val="left" w:pos="1985"/>
              </w:tabs>
              <w:textAlignment w:val="baseline"/>
              <w:rPr>
                <w:rFonts w:eastAsia="Times New Roman"/>
              </w:rPr>
            </w:pPr>
            <w:r w:rsidRPr="00272139">
              <w:rPr>
                <w:rFonts w:eastAsia="Times New Roman"/>
              </w:rPr>
              <w:t xml:space="preserve">Turi nuotoliniu būdu keisti Windows suplanuotų užduočių (angl. </w:t>
            </w:r>
            <w:proofErr w:type="spellStart"/>
            <w:r w:rsidRPr="00272139">
              <w:rPr>
                <w:rFonts w:eastAsia="Times New Roman"/>
              </w:rPr>
              <w:t>scheduled</w:t>
            </w:r>
            <w:proofErr w:type="spellEnd"/>
            <w:r w:rsidRPr="00272139">
              <w:rPr>
                <w:rFonts w:eastAsia="Times New Roman"/>
              </w:rPr>
              <w:t xml:space="preserve"> </w:t>
            </w:r>
            <w:proofErr w:type="spellStart"/>
            <w:r w:rsidRPr="00272139">
              <w:rPr>
                <w:rFonts w:eastAsia="Times New Roman"/>
              </w:rPr>
              <w:t>tasks</w:t>
            </w:r>
            <w:proofErr w:type="spellEnd"/>
            <w:r w:rsidRPr="00272139">
              <w:rPr>
                <w:rFonts w:eastAsia="Times New Roman"/>
              </w:rPr>
              <w:t>) slaptažodžius.</w:t>
            </w:r>
          </w:p>
        </w:tc>
        <w:tc>
          <w:tcPr>
            <w:tcW w:w="1701" w:type="dxa"/>
          </w:tcPr>
          <w:p w14:paraId="02779A12" w14:textId="77777777" w:rsidR="0060527F" w:rsidRPr="00272139" w:rsidRDefault="0060527F" w:rsidP="008C5EAB">
            <w:pPr>
              <w:tabs>
                <w:tab w:val="left" w:pos="1985"/>
              </w:tabs>
              <w:textAlignment w:val="baseline"/>
              <w:rPr>
                <w:rFonts w:eastAsia="Times New Roman"/>
              </w:rPr>
            </w:pPr>
          </w:p>
        </w:tc>
      </w:tr>
      <w:tr w:rsidR="0060527F" w:rsidRPr="00272139" w14:paraId="76F3111D" w14:textId="77777777" w:rsidTr="00E6737F">
        <w:trPr>
          <w:trHeight w:val="26"/>
        </w:trPr>
        <w:tc>
          <w:tcPr>
            <w:tcW w:w="699" w:type="dxa"/>
            <w:vMerge/>
          </w:tcPr>
          <w:p w14:paraId="5B6922DE" w14:textId="77777777" w:rsidR="0060527F" w:rsidRPr="00272139" w:rsidRDefault="0060527F"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6B6B86CC" w14:textId="77777777" w:rsidR="0060527F" w:rsidRPr="00272139" w:rsidRDefault="0060527F" w:rsidP="008C5EAB">
            <w:pPr>
              <w:pStyle w:val="NoSpacing"/>
              <w:jc w:val="left"/>
            </w:pPr>
          </w:p>
        </w:tc>
        <w:tc>
          <w:tcPr>
            <w:tcW w:w="5245" w:type="dxa"/>
            <w:tcMar>
              <w:top w:w="40" w:type="dxa"/>
              <w:left w:w="60" w:type="dxa"/>
              <w:bottom w:w="40" w:type="dxa"/>
              <w:right w:w="60" w:type="dxa"/>
            </w:tcMar>
          </w:tcPr>
          <w:p w14:paraId="171F2C62" w14:textId="77777777" w:rsidR="0060527F" w:rsidRPr="00272139" w:rsidRDefault="0060527F" w:rsidP="004B3F98">
            <w:pPr>
              <w:tabs>
                <w:tab w:val="left" w:pos="1985"/>
              </w:tabs>
              <w:textAlignment w:val="baseline"/>
              <w:rPr>
                <w:rFonts w:eastAsia="Times New Roman"/>
              </w:rPr>
            </w:pPr>
            <w:r w:rsidRPr="00272139">
              <w:rPr>
                <w:rFonts w:eastAsia="Times New Roman"/>
              </w:rPr>
              <w:t xml:space="preserve">Turi mokėti perleisti iš naujo Windows tarnybas (angl. </w:t>
            </w:r>
            <w:proofErr w:type="spellStart"/>
            <w:r w:rsidRPr="00272139">
              <w:rPr>
                <w:rFonts w:eastAsia="Times New Roman"/>
              </w:rPr>
              <w:t>services</w:t>
            </w:r>
            <w:proofErr w:type="spellEnd"/>
            <w:r w:rsidRPr="00272139">
              <w:rPr>
                <w:rFonts w:eastAsia="Times New Roman"/>
              </w:rPr>
              <w:t>) po tarnybos paskyros slaptažodžio pakeitimo. </w:t>
            </w:r>
          </w:p>
          <w:p w14:paraId="21F67136" w14:textId="77777777" w:rsidR="0060527F" w:rsidRPr="00272139" w:rsidRDefault="0060527F" w:rsidP="004B3F98">
            <w:pPr>
              <w:tabs>
                <w:tab w:val="left" w:pos="1985"/>
              </w:tabs>
              <w:textAlignment w:val="baseline"/>
              <w:rPr>
                <w:rFonts w:eastAsia="Times New Roman"/>
              </w:rPr>
            </w:pPr>
            <w:r w:rsidRPr="00272139">
              <w:rPr>
                <w:rFonts w:eastAsia="Times New Roman"/>
              </w:rPr>
              <w:t xml:space="preserve">Turi mokėti perleisti iš naujo Windows suplanuotas užduotis (angl. </w:t>
            </w:r>
            <w:proofErr w:type="spellStart"/>
            <w:r w:rsidRPr="00272139">
              <w:rPr>
                <w:rFonts w:eastAsia="Times New Roman"/>
              </w:rPr>
              <w:t>scheduled</w:t>
            </w:r>
            <w:proofErr w:type="spellEnd"/>
            <w:r w:rsidRPr="00272139">
              <w:rPr>
                <w:rFonts w:eastAsia="Times New Roman"/>
              </w:rPr>
              <w:t xml:space="preserve"> </w:t>
            </w:r>
            <w:proofErr w:type="spellStart"/>
            <w:r w:rsidRPr="00272139">
              <w:rPr>
                <w:rFonts w:eastAsia="Times New Roman"/>
              </w:rPr>
              <w:t>tasks</w:t>
            </w:r>
            <w:proofErr w:type="spellEnd"/>
            <w:r w:rsidRPr="00272139">
              <w:rPr>
                <w:rFonts w:eastAsia="Times New Roman"/>
              </w:rPr>
              <w:t>)  po užduoties paskyros slaptažodžio pakeitimo.</w:t>
            </w:r>
          </w:p>
        </w:tc>
        <w:tc>
          <w:tcPr>
            <w:tcW w:w="1701" w:type="dxa"/>
          </w:tcPr>
          <w:p w14:paraId="0661F4A5" w14:textId="77777777" w:rsidR="0060527F" w:rsidRPr="00272139" w:rsidRDefault="0060527F" w:rsidP="008C5EAB">
            <w:pPr>
              <w:tabs>
                <w:tab w:val="left" w:pos="1985"/>
              </w:tabs>
              <w:textAlignment w:val="baseline"/>
              <w:rPr>
                <w:rFonts w:eastAsia="Times New Roman"/>
              </w:rPr>
            </w:pPr>
          </w:p>
        </w:tc>
      </w:tr>
      <w:tr w:rsidR="0060527F" w:rsidRPr="00272139" w14:paraId="1C77EC80" w14:textId="77777777" w:rsidTr="00E6737F">
        <w:trPr>
          <w:trHeight w:val="26"/>
        </w:trPr>
        <w:tc>
          <w:tcPr>
            <w:tcW w:w="699" w:type="dxa"/>
            <w:vMerge/>
          </w:tcPr>
          <w:p w14:paraId="65E4880F" w14:textId="77777777" w:rsidR="0060527F" w:rsidRPr="00272139" w:rsidRDefault="0060527F"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0B44917A" w14:textId="77777777" w:rsidR="0060527F" w:rsidRPr="00272139" w:rsidRDefault="0060527F" w:rsidP="008C5EAB">
            <w:pPr>
              <w:pStyle w:val="NoSpacing"/>
              <w:jc w:val="left"/>
            </w:pPr>
          </w:p>
        </w:tc>
        <w:tc>
          <w:tcPr>
            <w:tcW w:w="5245" w:type="dxa"/>
            <w:tcMar>
              <w:top w:w="40" w:type="dxa"/>
              <w:left w:w="60" w:type="dxa"/>
              <w:bottom w:w="40" w:type="dxa"/>
              <w:right w:w="60" w:type="dxa"/>
            </w:tcMar>
          </w:tcPr>
          <w:p w14:paraId="608DA99E" w14:textId="77777777" w:rsidR="0060527F" w:rsidRPr="00272139" w:rsidRDefault="0060527F" w:rsidP="004B3F98">
            <w:pPr>
              <w:tabs>
                <w:tab w:val="left" w:pos="1985"/>
              </w:tabs>
              <w:textAlignment w:val="baseline"/>
              <w:rPr>
                <w:rFonts w:eastAsia="Times New Roman"/>
              </w:rPr>
            </w:pPr>
            <w:r w:rsidRPr="00272139">
              <w:rPr>
                <w:rFonts w:eastAsia="Times New Roman"/>
              </w:rPr>
              <w:t>Turi nuotoliniu būdu keisti šiuos UNIX/Linux tipo slaptažodžius: </w:t>
            </w:r>
          </w:p>
          <w:p w14:paraId="35B10A5C" w14:textId="77777777" w:rsidR="0060527F" w:rsidRPr="00272139" w:rsidRDefault="0060527F" w:rsidP="004B3F98">
            <w:pPr>
              <w:numPr>
                <w:ilvl w:val="0"/>
                <w:numId w:val="18"/>
              </w:numPr>
              <w:tabs>
                <w:tab w:val="left" w:pos="1985"/>
              </w:tabs>
              <w:textAlignment w:val="baseline"/>
              <w:rPr>
                <w:rFonts w:eastAsia="Times New Roman"/>
              </w:rPr>
            </w:pPr>
            <w:proofErr w:type="spellStart"/>
            <w:r w:rsidRPr="00272139">
              <w:rPr>
                <w:rFonts w:eastAsia="Times New Roman"/>
              </w:rPr>
              <w:t>Unix</w:t>
            </w:r>
            <w:proofErr w:type="spellEnd"/>
            <w:r w:rsidRPr="00272139">
              <w:rPr>
                <w:rFonts w:eastAsia="Times New Roman"/>
              </w:rPr>
              <w:t xml:space="preserve"> standartinė paskyra; </w:t>
            </w:r>
          </w:p>
          <w:p w14:paraId="63E73DD7" w14:textId="77777777" w:rsidR="0060527F" w:rsidRPr="00272139" w:rsidRDefault="0060527F" w:rsidP="004B3F98">
            <w:pPr>
              <w:numPr>
                <w:ilvl w:val="0"/>
                <w:numId w:val="18"/>
              </w:numPr>
              <w:tabs>
                <w:tab w:val="left" w:pos="1985"/>
              </w:tabs>
              <w:textAlignment w:val="baseline"/>
              <w:rPr>
                <w:rFonts w:eastAsia="Times New Roman"/>
              </w:rPr>
            </w:pPr>
            <w:proofErr w:type="spellStart"/>
            <w:r w:rsidRPr="00272139">
              <w:rPr>
                <w:rFonts w:eastAsia="Times New Roman"/>
              </w:rPr>
              <w:t>Unix</w:t>
            </w:r>
            <w:proofErr w:type="spellEnd"/>
            <w:r w:rsidRPr="00272139">
              <w:rPr>
                <w:rFonts w:eastAsia="Times New Roman"/>
              </w:rPr>
              <w:t xml:space="preserve"> „</w:t>
            </w:r>
            <w:proofErr w:type="spellStart"/>
            <w:r w:rsidRPr="00272139">
              <w:rPr>
                <w:rFonts w:eastAsia="Times New Roman"/>
              </w:rPr>
              <w:t>root</w:t>
            </w:r>
            <w:proofErr w:type="spellEnd"/>
            <w:r w:rsidRPr="00272139">
              <w:rPr>
                <w:rFonts w:eastAsia="Times New Roman"/>
              </w:rPr>
              <w:t>“ paskyra. </w:t>
            </w:r>
          </w:p>
          <w:p w14:paraId="393C59D1" w14:textId="77777777" w:rsidR="0060527F" w:rsidRPr="00272139" w:rsidRDefault="0060527F" w:rsidP="004B3F98">
            <w:pPr>
              <w:tabs>
                <w:tab w:val="left" w:pos="1985"/>
              </w:tabs>
              <w:textAlignment w:val="baseline"/>
              <w:rPr>
                <w:rFonts w:eastAsia="Times New Roman"/>
              </w:rPr>
            </w:pPr>
            <w:r w:rsidRPr="00272139">
              <w:rPr>
                <w:rFonts w:eastAsia="Times New Roman"/>
              </w:rPr>
              <w:t>Nuotolinis slaptažodžio keitimas turi būti galimas: </w:t>
            </w:r>
          </w:p>
          <w:p w14:paraId="5B4E724D" w14:textId="77777777" w:rsidR="0060527F" w:rsidRPr="00272139" w:rsidRDefault="0060527F" w:rsidP="004B3F98">
            <w:pPr>
              <w:numPr>
                <w:ilvl w:val="0"/>
                <w:numId w:val="18"/>
              </w:numPr>
              <w:tabs>
                <w:tab w:val="left" w:pos="1985"/>
              </w:tabs>
              <w:textAlignment w:val="baseline"/>
              <w:rPr>
                <w:rFonts w:eastAsia="Times New Roman"/>
              </w:rPr>
            </w:pPr>
            <w:r w:rsidRPr="00272139">
              <w:rPr>
                <w:rFonts w:eastAsia="Times New Roman"/>
              </w:rPr>
              <w:t>pagal pareikalavimą; </w:t>
            </w:r>
          </w:p>
          <w:p w14:paraId="6B83E9D5" w14:textId="77777777" w:rsidR="0060527F" w:rsidRPr="00272139" w:rsidRDefault="0060527F" w:rsidP="004B3F98">
            <w:pPr>
              <w:numPr>
                <w:ilvl w:val="0"/>
                <w:numId w:val="18"/>
              </w:numPr>
              <w:tabs>
                <w:tab w:val="left" w:pos="1985"/>
              </w:tabs>
              <w:textAlignment w:val="baseline"/>
              <w:rPr>
                <w:rFonts w:eastAsia="Times New Roman"/>
              </w:rPr>
            </w:pPr>
            <w:r w:rsidRPr="00272139">
              <w:rPr>
                <w:rFonts w:eastAsia="Times New Roman"/>
              </w:rPr>
              <w:t>periodiškai; </w:t>
            </w:r>
          </w:p>
          <w:p w14:paraId="3EAE85DE" w14:textId="77777777" w:rsidR="0060527F" w:rsidRPr="00272139" w:rsidRDefault="0060527F" w:rsidP="004B3F98">
            <w:pPr>
              <w:pStyle w:val="ListParagraph"/>
              <w:numPr>
                <w:ilvl w:val="0"/>
                <w:numId w:val="18"/>
              </w:numPr>
              <w:tabs>
                <w:tab w:val="left" w:pos="1985"/>
              </w:tabs>
              <w:textAlignment w:val="baseline"/>
              <w:rPr>
                <w:rFonts w:eastAsia="Times New Roman"/>
              </w:rPr>
            </w:pPr>
            <w:r w:rsidRPr="00272139">
              <w:rPr>
                <w:rFonts w:eastAsia="Times New Roman"/>
              </w:rPr>
              <w:t>pasibaigus nustatytam slaptažodžio galiojimo laikui. </w:t>
            </w:r>
          </w:p>
        </w:tc>
        <w:tc>
          <w:tcPr>
            <w:tcW w:w="1701" w:type="dxa"/>
          </w:tcPr>
          <w:p w14:paraId="4852684B" w14:textId="77777777" w:rsidR="0060527F" w:rsidRPr="00272139" w:rsidRDefault="0060527F" w:rsidP="008C5EAB">
            <w:pPr>
              <w:tabs>
                <w:tab w:val="left" w:pos="1985"/>
              </w:tabs>
              <w:textAlignment w:val="baseline"/>
              <w:rPr>
                <w:rFonts w:eastAsia="Times New Roman"/>
              </w:rPr>
            </w:pPr>
          </w:p>
        </w:tc>
      </w:tr>
      <w:tr w:rsidR="00511B07" w:rsidRPr="00272139" w14:paraId="30210158" w14:textId="77777777" w:rsidTr="00E6737F">
        <w:trPr>
          <w:trHeight w:val="26"/>
        </w:trPr>
        <w:tc>
          <w:tcPr>
            <w:tcW w:w="699" w:type="dxa"/>
          </w:tcPr>
          <w:p w14:paraId="3FB8A984"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2A4BFD94" w14:textId="77777777" w:rsidR="00511B07" w:rsidRPr="00272139" w:rsidRDefault="00511B07" w:rsidP="008C5EAB">
            <w:pPr>
              <w:pStyle w:val="NoSpacing"/>
              <w:jc w:val="left"/>
            </w:pPr>
            <w:r w:rsidRPr="00272139">
              <w:t>SSH privataus/viešo rakto poros rotavimas </w:t>
            </w:r>
          </w:p>
        </w:tc>
        <w:tc>
          <w:tcPr>
            <w:tcW w:w="5245" w:type="dxa"/>
            <w:tcMar>
              <w:top w:w="40" w:type="dxa"/>
              <w:left w:w="60" w:type="dxa"/>
              <w:bottom w:w="40" w:type="dxa"/>
              <w:right w:w="60" w:type="dxa"/>
            </w:tcMar>
          </w:tcPr>
          <w:p w14:paraId="404BDB53" w14:textId="77777777" w:rsidR="00511B07" w:rsidRPr="00272139" w:rsidRDefault="00511B07" w:rsidP="008C5EAB">
            <w:pPr>
              <w:tabs>
                <w:tab w:val="left" w:pos="1985"/>
              </w:tabs>
              <w:textAlignment w:val="baseline"/>
              <w:rPr>
                <w:rFonts w:eastAsia="Times New Roman"/>
              </w:rPr>
            </w:pPr>
            <w:r w:rsidRPr="00272139">
              <w:rPr>
                <w:rFonts w:eastAsia="Times New Roman"/>
              </w:rPr>
              <w:t>Turi automatiškai rotuoti ir išsaugoti SSH privataus/viešo rakto porą privilegijuotos prieigos sprendime ir jo valdomose sistemose. </w:t>
            </w:r>
          </w:p>
          <w:p w14:paraId="3929E0B6" w14:textId="77777777" w:rsidR="00511B07" w:rsidRPr="00272139" w:rsidRDefault="00511B07" w:rsidP="008C5EAB">
            <w:pPr>
              <w:tabs>
                <w:tab w:val="left" w:pos="1985"/>
              </w:tabs>
              <w:textAlignment w:val="baseline"/>
              <w:rPr>
                <w:rFonts w:eastAsia="Times New Roman"/>
              </w:rPr>
            </w:pPr>
            <w:r w:rsidRPr="00272139">
              <w:rPr>
                <w:rFonts w:eastAsia="Times New Roman"/>
              </w:rPr>
              <w:t>Kiekvienai sistemai turi valdyti individualią ir unikalią privataus/viešo raktų porą. </w:t>
            </w:r>
          </w:p>
          <w:p w14:paraId="169E6CA1" w14:textId="77777777" w:rsidR="00511B07" w:rsidRPr="00272139" w:rsidRDefault="00511B07" w:rsidP="008C5EAB">
            <w:pPr>
              <w:tabs>
                <w:tab w:val="left" w:pos="1985"/>
              </w:tabs>
              <w:textAlignment w:val="baseline"/>
              <w:rPr>
                <w:rFonts w:eastAsia="Times New Roman"/>
              </w:rPr>
            </w:pPr>
            <w:r w:rsidRPr="00272139">
              <w:rPr>
                <w:rFonts w:eastAsia="Times New Roman"/>
              </w:rPr>
              <w:t>Raktų poros generavimas turi būti galimas: </w:t>
            </w:r>
          </w:p>
          <w:p w14:paraId="56BA0D0A" w14:textId="77777777" w:rsidR="00511B07" w:rsidRPr="00272139" w:rsidRDefault="00511B07" w:rsidP="00FA57FE">
            <w:pPr>
              <w:pStyle w:val="ListParagraph"/>
              <w:numPr>
                <w:ilvl w:val="0"/>
                <w:numId w:val="18"/>
              </w:numPr>
              <w:ind w:left="0" w:firstLine="0"/>
              <w:textAlignment w:val="baseline"/>
              <w:rPr>
                <w:rFonts w:eastAsia="Times New Roman"/>
              </w:rPr>
            </w:pPr>
            <w:r w:rsidRPr="00272139">
              <w:rPr>
                <w:rFonts w:eastAsia="Times New Roman"/>
              </w:rPr>
              <w:t>pagal pareikalavimą; </w:t>
            </w:r>
          </w:p>
          <w:p w14:paraId="3A932D72" w14:textId="77777777" w:rsidR="00511B07" w:rsidRPr="00272139" w:rsidRDefault="00511B07" w:rsidP="00FA57FE">
            <w:pPr>
              <w:pStyle w:val="ListParagraph"/>
              <w:numPr>
                <w:ilvl w:val="0"/>
                <w:numId w:val="18"/>
              </w:numPr>
              <w:ind w:left="0" w:firstLine="0"/>
              <w:textAlignment w:val="baseline"/>
              <w:rPr>
                <w:rFonts w:eastAsia="Times New Roman"/>
              </w:rPr>
            </w:pPr>
            <w:r w:rsidRPr="00272139">
              <w:rPr>
                <w:rFonts w:eastAsia="Times New Roman"/>
              </w:rPr>
              <w:t>periodiškai; </w:t>
            </w:r>
          </w:p>
          <w:p w14:paraId="3B434F12" w14:textId="77777777" w:rsidR="00511B07" w:rsidRPr="00272139" w:rsidRDefault="00511B07" w:rsidP="00FA57FE">
            <w:pPr>
              <w:pStyle w:val="ListParagraph"/>
              <w:numPr>
                <w:ilvl w:val="0"/>
                <w:numId w:val="18"/>
              </w:numPr>
              <w:ind w:left="0" w:firstLine="0"/>
              <w:textAlignment w:val="baseline"/>
              <w:rPr>
                <w:rFonts w:eastAsia="Times New Roman"/>
              </w:rPr>
            </w:pPr>
            <w:r w:rsidRPr="00272139">
              <w:rPr>
                <w:rFonts w:eastAsia="Times New Roman"/>
              </w:rPr>
              <w:t>pasibaigus nustatytam raktų poros galiojimo laikui. </w:t>
            </w:r>
          </w:p>
          <w:p w14:paraId="203D4B85" w14:textId="77777777" w:rsidR="00511B07" w:rsidRPr="00272139" w:rsidRDefault="00511B07" w:rsidP="008C5EAB">
            <w:pPr>
              <w:tabs>
                <w:tab w:val="left" w:pos="1985"/>
              </w:tabs>
              <w:textAlignment w:val="baseline"/>
              <w:rPr>
                <w:rFonts w:eastAsia="Times New Roman"/>
              </w:rPr>
            </w:pPr>
            <w:r w:rsidRPr="00272139">
              <w:rPr>
                <w:rFonts w:eastAsia="Times New Roman"/>
              </w:rPr>
              <w:t>Turi leisti rezervuoti raktų porą vienam naudotojui vienu metu tam, kad kiti naudotojai negalėtų ja pasinaudoti. </w:t>
            </w:r>
          </w:p>
          <w:p w14:paraId="6A86E8F5" w14:textId="77777777" w:rsidR="00511B07" w:rsidRPr="00272139" w:rsidRDefault="00511B07" w:rsidP="008C5EAB">
            <w:pPr>
              <w:tabs>
                <w:tab w:val="left" w:pos="1985"/>
              </w:tabs>
              <w:textAlignment w:val="baseline"/>
              <w:rPr>
                <w:rFonts w:eastAsia="Times New Roman"/>
              </w:rPr>
            </w:pPr>
            <w:r w:rsidRPr="00272139">
              <w:rPr>
                <w:rFonts w:eastAsia="Times New Roman"/>
              </w:rPr>
              <w:t>Turi automatiškai rotuoti ir išsaugoti slaptažodį, saugantį SSH privataus/viešo rakto porą. </w:t>
            </w:r>
          </w:p>
        </w:tc>
        <w:tc>
          <w:tcPr>
            <w:tcW w:w="1701" w:type="dxa"/>
          </w:tcPr>
          <w:p w14:paraId="54A3EF52" w14:textId="77777777" w:rsidR="00511B07" w:rsidRPr="00272139" w:rsidRDefault="00511B07" w:rsidP="008C5EAB">
            <w:pPr>
              <w:tabs>
                <w:tab w:val="left" w:pos="1985"/>
              </w:tabs>
              <w:textAlignment w:val="baseline"/>
              <w:rPr>
                <w:rFonts w:eastAsia="Times New Roman"/>
              </w:rPr>
            </w:pPr>
          </w:p>
        </w:tc>
      </w:tr>
      <w:tr w:rsidR="00511B07" w:rsidRPr="00272139" w14:paraId="55AA440E" w14:textId="77777777" w:rsidTr="00E6737F">
        <w:trPr>
          <w:trHeight w:val="26"/>
        </w:trPr>
        <w:tc>
          <w:tcPr>
            <w:tcW w:w="699" w:type="dxa"/>
          </w:tcPr>
          <w:p w14:paraId="7D3D5DAA"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363F34A6" w14:textId="77777777" w:rsidR="00511B07" w:rsidRPr="00272139" w:rsidRDefault="00511B07" w:rsidP="008C5EAB">
            <w:pPr>
              <w:pStyle w:val="NoSpacing"/>
              <w:jc w:val="left"/>
            </w:pPr>
            <w:r w:rsidRPr="00272139">
              <w:t>Teisės  </w:t>
            </w:r>
          </w:p>
        </w:tc>
        <w:tc>
          <w:tcPr>
            <w:tcW w:w="5245" w:type="dxa"/>
            <w:tcMar>
              <w:top w:w="40" w:type="dxa"/>
              <w:left w:w="60" w:type="dxa"/>
              <w:bottom w:w="40" w:type="dxa"/>
              <w:right w:w="60" w:type="dxa"/>
            </w:tcMar>
          </w:tcPr>
          <w:p w14:paraId="31D3A1BE" w14:textId="77777777" w:rsidR="00511B07" w:rsidRPr="00272139" w:rsidRDefault="00511B07" w:rsidP="008C5EAB">
            <w:pPr>
              <w:tabs>
                <w:tab w:val="left" w:pos="1985"/>
              </w:tabs>
              <w:textAlignment w:val="baseline"/>
              <w:rPr>
                <w:rFonts w:eastAsia="Times New Roman"/>
              </w:rPr>
            </w:pPr>
            <w:r w:rsidRPr="00272139">
              <w:rPr>
                <w:rFonts w:eastAsia="Times New Roman"/>
              </w:rPr>
              <w:t>Visas sprendime realizuotas funkcionalumas turi turėti individualias teises. </w:t>
            </w:r>
          </w:p>
          <w:p w14:paraId="1EF0BCE8" w14:textId="77777777" w:rsidR="00511B07" w:rsidRPr="00272139" w:rsidRDefault="00511B07" w:rsidP="008C5EAB">
            <w:pPr>
              <w:tabs>
                <w:tab w:val="left" w:pos="1985"/>
              </w:tabs>
              <w:textAlignment w:val="baseline"/>
              <w:rPr>
                <w:rFonts w:eastAsia="Times New Roman"/>
              </w:rPr>
            </w:pPr>
            <w:r w:rsidRPr="00272139">
              <w:rPr>
                <w:rFonts w:eastAsia="Times New Roman"/>
              </w:rPr>
              <w:t>Sprendimas turi leisti grupuoti teises į roles. </w:t>
            </w:r>
          </w:p>
        </w:tc>
        <w:tc>
          <w:tcPr>
            <w:tcW w:w="1701" w:type="dxa"/>
          </w:tcPr>
          <w:p w14:paraId="148BE3AE" w14:textId="77777777" w:rsidR="00511B07" w:rsidRPr="00272139" w:rsidRDefault="00511B07" w:rsidP="008C5EAB">
            <w:pPr>
              <w:tabs>
                <w:tab w:val="left" w:pos="1985"/>
              </w:tabs>
              <w:textAlignment w:val="baseline"/>
              <w:rPr>
                <w:rFonts w:eastAsia="Times New Roman"/>
              </w:rPr>
            </w:pPr>
          </w:p>
        </w:tc>
      </w:tr>
      <w:tr w:rsidR="00511B07" w:rsidRPr="00272139" w14:paraId="404AECD2" w14:textId="77777777" w:rsidTr="00E6737F">
        <w:trPr>
          <w:trHeight w:val="26"/>
        </w:trPr>
        <w:tc>
          <w:tcPr>
            <w:tcW w:w="699" w:type="dxa"/>
          </w:tcPr>
          <w:p w14:paraId="0001AF9F"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5BBB14C4" w14:textId="77777777" w:rsidR="00511B07" w:rsidRPr="00272139" w:rsidRDefault="00511B07" w:rsidP="008C5EAB">
            <w:pPr>
              <w:pStyle w:val="NoSpacing"/>
              <w:jc w:val="left"/>
            </w:pPr>
            <w:r w:rsidRPr="00272139">
              <w:t>Rolės </w:t>
            </w:r>
          </w:p>
        </w:tc>
        <w:tc>
          <w:tcPr>
            <w:tcW w:w="5245" w:type="dxa"/>
            <w:tcMar>
              <w:top w:w="40" w:type="dxa"/>
              <w:left w:w="60" w:type="dxa"/>
              <w:bottom w:w="40" w:type="dxa"/>
              <w:right w:w="60" w:type="dxa"/>
            </w:tcMar>
          </w:tcPr>
          <w:p w14:paraId="33189146" w14:textId="77777777" w:rsidR="00511B07" w:rsidRPr="00272139" w:rsidRDefault="00511B07" w:rsidP="008C5EAB">
            <w:pPr>
              <w:tabs>
                <w:tab w:val="left" w:pos="1985"/>
              </w:tabs>
              <w:textAlignment w:val="baseline"/>
              <w:rPr>
                <w:rFonts w:eastAsia="Times New Roman"/>
              </w:rPr>
            </w:pPr>
            <w:r w:rsidRPr="00272139">
              <w:rPr>
                <w:rFonts w:eastAsia="Times New Roman"/>
              </w:rPr>
              <w:t>Turi būti gamintojo iš anksto paruoštos rolės. </w:t>
            </w:r>
          </w:p>
          <w:p w14:paraId="508A0B9C" w14:textId="77777777" w:rsidR="00511B07" w:rsidRPr="00272139" w:rsidRDefault="00511B07" w:rsidP="008C5EAB">
            <w:pPr>
              <w:tabs>
                <w:tab w:val="left" w:pos="1985"/>
              </w:tabs>
              <w:textAlignment w:val="baseline"/>
              <w:rPr>
                <w:rFonts w:eastAsia="Times New Roman"/>
              </w:rPr>
            </w:pPr>
            <w:r w:rsidRPr="00272139">
              <w:rPr>
                <w:rFonts w:eastAsia="Times New Roman"/>
              </w:rPr>
              <w:t xml:space="preserve">Turi leisti kurti laisvai modifikuojamas (angl. </w:t>
            </w:r>
            <w:proofErr w:type="spellStart"/>
            <w:r w:rsidRPr="00272139">
              <w:rPr>
                <w:rFonts w:eastAsia="Times New Roman"/>
              </w:rPr>
              <w:t>custom</w:t>
            </w:r>
            <w:proofErr w:type="spellEnd"/>
            <w:r w:rsidRPr="00272139">
              <w:rPr>
                <w:rFonts w:eastAsia="Times New Roman"/>
              </w:rPr>
              <w:t>) roles ir leisti joms priskirti reikiamas teises. </w:t>
            </w:r>
          </w:p>
          <w:p w14:paraId="5AEC5010" w14:textId="77777777" w:rsidR="00511B07" w:rsidRPr="00272139" w:rsidRDefault="00511B07" w:rsidP="008C5EAB">
            <w:pPr>
              <w:tabs>
                <w:tab w:val="left" w:pos="1985"/>
              </w:tabs>
              <w:textAlignment w:val="baseline"/>
              <w:rPr>
                <w:rFonts w:eastAsia="Times New Roman"/>
              </w:rPr>
            </w:pPr>
            <w:r w:rsidRPr="00272139">
              <w:rPr>
                <w:rFonts w:eastAsia="Times New Roman"/>
              </w:rPr>
              <w:t>Turi leisti taikyti roles naudotojams ir  grupėms. </w:t>
            </w:r>
          </w:p>
        </w:tc>
        <w:tc>
          <w:tcPr>
            <w:tcW w:w="1701" w:type="dxa"/>
          </w:tcPr>
          <w:p w14:paraId="36C86156" w14:textId="77777777" w:rsidR="00511B07" w:rsidRPr="00272139" w:rsidRDefault="00511B07" w:rsidP="008C5EAB">
            <w:pPr>
              <w:tabs>
                <w:tab w:val="left" w:pos="1985"/>
              </w:tabs>
              <w:textAlignment w:val="baseline"/>
              <w:rPr>
                <w:rFonts w:eastAsia="Times New Roman"/>
              </w:rPr>
            </w:pPr>
          </w:p>
        </w:tc>
      </w:tr>
      <w:tr w:rsidR="00511B07" w:rsidRPr="00272139" w14:paraId="330183F4" w14:textId="77777777" w:rsidTr="00E6737F">
        <w:trPr>
          <w:trHeight w:val="26"/>
        </w:trPr>
        <w:tc>
          <w:tcPr>
            <w:tcW w:w="699" w:type="dxa"/>
          </w:tcPr>
          <w:p w14:paraId="156C0032"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6B5031B6" w14:textId="77777777" w:rsidR="00511B07" w:rsidRPr="00272139" w:rsidRDefault="00511B07" w:rsidP="008C5EAB">
            <w:pPr>
              <w:pStyle w:val="NoSpacing"/>
              <w:jc w:val="left"/>
            </w:pPr>
            <w:r w:rsidRPr="00272139">
              <w:t>Privilegijuotų paskyrų grupavimas </w:t>
            </w:r>
          </w:p>
        </w:tc>
        <w:tc>
          <w:tcPr>
            <w:tcW w:w="5245" w:type="dxa"/>
            <w:tcMar>
              <w:top w:w="40" w:type="dxa"/>
              <w:left w:w="60" w:type="dxa"/>
              <w:bottom w:w="40" w:type="dxa"/>
              <w:right w:w="60" w:type="dxa"/>
            </w:tcMar>
          </w:tcPr>
          <w:p w14:paraId="7E90121E" w14:textId="77777777" w:rsidR="00511B07" w:rsidRPr="00272139" w:rsidRDefault="00511B07" w:rsidP="008C5EAB">
            <w:pPr>
              <w:tabs>
                <w:tab w:val="left" w:pos="1985"/>
              </w:tabs>
              <w:textAlignment w:val="baseline"/>
              <w:rPr>
                <w:rFonts w:eastAsia="Times New Roman"/>
              </w:rPr>
            </w:pPr>
            <w:r w:rsidRPr="00272139">
              <w:rPr>
                <w:rFonts w:eastAsia="Times New Roman"/>
              </w:rPr>
              <w:t>Privilegijuotos paskyros turi būti grupuojamos į katalogus, į kuriuos suteikiama prieiga kontroliuojant teises tiek į visą katalogą, tiek į konkrečią privilegijuotą paskyrą. </w:t>
            </w:r>
          </w:p>
        </w:tc>
        <w:tc>
          <w:tcPr>
            <w:tcW w:w="1701" w:type="dxa"/>
          </w:tcPr>
          <w:p w14:paraId="7814049A" w14:textId="77777777" w:rsidR="00511B07" w:rsidRPr="00272139" w:rsidRDefault="00511B07" w:rsidP="008C5EAB">
            <w:pPr>
              <w:tabs>
                <w:tab w:val="left" w:pos="1985"/>
              </w:tabs>
              <w:textAlignment w:val="baseline"/>
              <w:rPr>
                <w:rFonts w:eastAsia="Times New Roman"/>
              </w:rPr>
            </w:pPr>
          </w:p>
        </w:tc>
      </w:tr>
      <w:tr w:rsidR="00511B07" w:rsidRPr="00272139" w14:paraId="3ABAFEFC" w14:textId="77777777" w:rsidTr="00E6737F">
        <w:trPr>
          <w:trHeight w:val="26"/>
        </w:trPr>
        <w:tc>
          <w:tcPr>
            <w:tcW w:w="699" w:type="dxa"/>
          </w:tcPr>
          <w:p w14:paraId="5C2FF2CB"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368236B4" w14:textId="77777777" w:rsidR="00511B07" w:rsidRPr="00272139" w:rsidRDefault="00511B07" w:rsidP="008C5EAB">
            <w:pPr>
              <w:pStyle w:val="NoSpacing"/>
              <w:jc w:val="left"/>
            </w:pPr>
            <w:r w:rsidRPr="00272139">
              <w:t>Pranešimai </w:t>
            </w:r>
          </w:p>
        </w:tc>
        <w:tc>
          <w:tcPr>
            <w:tcW w:w="5245" w:type="dxa"/>
            <w:tcMar>
              <w:top w:w="40" w:type="dxa"/>
              <w:left w:w="60" w:type="dxa"/>
              <w:bottom w:w="40" w:type="dxa"/>
              <w:right w:w="60" w:type="dxa"/>
            </w:tcMar>
          </w:tcPr>
          <w:p w14:paraId="3C7972E1" w14:textId="77777777" w:rsidR="00511B07" w:rsidRPr="00272139" w:rsidRDefault="00511B07" w:rsidP="008C5EAB">
            <w:pPr>
              <w:tabs>
                <w:tab w:val="left" w:pos="1985"/>
              </w:tabs>
              <w:textAlignment w:val="baseline"/>
              <w:rPr>
                <w:rFonts w:eastAsia="Times New Roman"/>
              </w:rPr>
            </w:pPr>
            <w:r w:rsidRPr="00272139">
              <w:rPr>
                <w:rFonts w:eastAsia="Times New Roman"/>
              </w:rPr>
              <w:t>Turi leisti kurti laisvai modifikuojamus pranešimus apie įvykius vykstančius sprendime, kurie siunčiami elektroniniu paštu. </w:t>
            </w:r>
          </w:p>
          <w:p w14:paraId="1A38F343" w14:textId="77777777" w:rsidR="00511B07" w:rsidRPr="00272139" w:rsidRDefault="00511B07" w:rsidP="008C5EAB">
            <w:pPr>
              <w:tabs>
                <w:tab w:val="left" w:pos="1985"/>
              </w:tabs>
              <w:textAlignment w:val="baseline"/>
              <w:rPr>
                <w:rFonts w:eastAsia="Times New Roman"/>
              </w:rPr>
            </w:pPr>
            <w:r w:rsidRPr="00272139">
              <w:rPr>
                <w:rFonts w:eastAsia="Times New Roman"/>
              </w:rPr>
              <w:t>Turi leisti kurti pranešimus apie įvykius vykstančius sprendime, susijusius su realizuotu įvairiu funkcionalumu. </w:t>
            </w:r>
          </w:p>
          <w:p w14:paraId="15D91CCC" w14:textId="77777777" w:rsidR="00511B07" w:rsidRPr="00272139" w:rsidRDefault="00511B07" w:rsidP="008C5EAB">
            <w:pPr>
              <w:tabs>
                <w:tab w:val="left" w:pos="1985"/>
              </w:tabs>
              <w:textAlignment w:val="baseline"/>
              <w:rPr>
                <w:rFonts w:eastAsia="Times New Roman"/>
              </w:rPr>
            </w:pPr>
            <w:r w:rsidRPr="00272139">
              <w:rPr>
                <w:rFonts w:eastAsia="Times New Roman"/>
              </w:rPr>
              <w:t>Turi leisti siųsti pranešimus el. pašto adresams, kurie nėra susieti su sprendimo naudotojų paskyromis. </w:t>
            </w:r>
          </w:p>
        </w:tc>
        <w:tc>
          <w:tcPr>
            <w:tcW w:w="1701" w:type="dxa"/>
          </w:tcPr>
          <w:p w14:paraId="45326E37" w14:textId="77777777" w:rsidR="00511B07" w:rsidRPr="00272139" w:rsidRDefault="00511B07" w:rsidP="008C5EAB">
            <w:pPr>
              <w:tabs>
                <w:tab w:val="left" w:pos="1985"/>
              </w:tabs>
              <w:textAlignment w:val="baseline"/>
              <w:rPr>
                <w:rFonts w:eastAsia="Times New Roman"/>
              </w:rPr>
            </w:pPr>
          </w:p>
        </w:tc>
      </w:tr>
      <w:tr w:rsidR="00511B07" w:rsidRPr="00272139" w14:paraId="616C5EDB" w14:textId="77777777" w:rsidTr="00E6737F">
        <w:trPr>
          <w:trHeight w:val="26"/>
        </w:trPr>
        <w:tc>
          <w:tcPr>
            <w:tcW w:w="699" w:type="dxa"/>
          </w:tcPr>
          <w:p w14:paraId="32D4DC92"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2B1E8A68" w14:textId="77777777" w:rsidR="00511B07" w:rsidRPr="00272139" w:rsidRDefault="00511B07" w:rsidP="008C5EAB">
            <w:pPr>
              <w:pStyle w:val="NoSpacing"/>
              <w:jc w:val="left"/>
            </w:pPr>
            <w:r w:rsidRPr="00272139">
              <w:t xml:space="preserve">Komandinės sekos (angl. </w:t>
            </w:r>
            <w:proofErr w:type="spellStart"/>
            <w:r w:rsidRPr="00272139">
              <w:t>scripts</w:t>
            </w:r>
            <w:proofErr w:type="spellEnd"/>
            <w:r w:rsidRPr="00272139">
              <w:t>) </w:t>
            </w:r>
          </w:p>
        </w:tc>
        <w:tc>
          <w:tcPr>
            <w:tcW w:w="5245" w:type="dxa"/>
            <w:tcMar>
              <w:top w:w="40" w:type="dxa"/>
              <w:left w:w="60" w:type="dxa"/>
              <w:bottom w:w="40" w:type="dxa"/>
              <w:right w:w="60" w:type="dxa"/>
            </w:tcMar>
          </w:tcPr>
          <w:p w14:paraId="4DB0888E" w14:textId="77777777" w:rsidR="00511B07" w:rsidRPr="00272139" w:rsidRDefault="00511B07" w:rsidP="008C5EAB">
            <w:pPr>
              <w:tabs>
                <w:tab w:val="left" w:pos="1985"/>
              </w:tabs>
              <w:textAlignment w:val="baseline"/>
              <w:rPr>
                <w:rFonts w:eastAsia="Times New Roman"/>
              </w:rPr>
            </w:pPr>
            <w:r w:rsidRPr="00272139">
              <w:rPr>
                <w:rFonts w:eastAsia="Times New Roman"/>
              </w:rPr>
              <w:t>Turi palaikyti SSH komandines sekas. </w:t>
            </w:r>
          </w:p>
          <w:p w14:paraId="08738216" w14:textId="77777777" w:rsidR="00511B07" w:rsidRPr="00272139" w:rsidRDefault="00511B07" w:rsidP="008C5EAB">
            <w:pPr>
              <w:tabs>
                <w:tab w:val="left" w:pos="1985"/>
              </w:tabs>
              <w:textAlignment w:val="baseline"/>
              <w:rPr>
                <w:rFonts w:eastAsia="Times New Roman"/>
              </w:rPr>
            </w:pPr>
            <w:r w:rsidRPr="00272139">
              <w:rPr>
                <w:rFonts w:eastAsia="Times New Roman"/>
              </w:rPr>
              <w:t>Turi palaikyti SQL komandines sekas. </w:t>
            </w:r>
          </w:p>
          <w:p w14:paraId="525238F1" w14:textId="77777777" w:rsidR="00511B07" w:rsidRPr="00272139" w:rsidRDefault="00511B07" w:rsidP="008C5EAB">
            <w:pPr>
              <w:tabs>
                <w:tab w:val="left" w:pos="1985"/>
              </w:tabs>
              <w:textAlignment w:val="baseline"/>
              <w:rPr>
                <w:rFonts w:eastAsia="Times New Roman"/>
              </w:rPr>
            </w:pPr>
            <w:r w:rsidRPr="00272139">
              <w:rPr>
                <w:rFonts w:eastAsia="Times New Roman"/>
              </w:rPr>
              <w:t xml:space="preserve">Turi palaikyti </w:t>
            </w:r>
            <w:proofErr w:type="spellStart"/>
            <w:r w:rsidRPr="00272139">
              <w:rPr>
                <w:rFonts w:eastAsia="Times New Roman"/>
              </w:rPr>
              <w:t>Powershell</w:t>
            </w:r>
            <w:proofErr w:type="spellEnd"/>
            <w:r w:rsidRPr="00272139">
              <w:rPr>
                <w:rFonts w:eastAsia="Times New Roman"/>
              </w:rPr>
              <w:t xml:space="preserve"> komandines sekas. </w:t>
            </w:r>
          </w:p>
        </w:tc>
        <w:tc>
          <w:tcPr>
            <w:tcW w:w="1701" w:type="dxa"/>
          </w:tcPr>
          <w:p w14:paraId="375F632C" w14:textId="77777777" w:rsidR="00511B07" w:rsidRPr="00272139" w:rsidRDefault="00511B07" w:rsidP="008C5EAB">
            <w:pPr>
              <w:tabs>
                <w:tab w:val="left" w:pos="1985"/>
              </w:tabs>
              <w:textAlignment w:val="baseline"/>
              <w:rPr>
                <w:rFonts w:eastAsia="Times New Roman"/>
              </w:rPr>
            </w:pPr>
          </w:p>
        </w:tc>
      </w:tr>
      <w:tr w:rsidR="00511B07" w:rsidRPr="00272139" w14:paraId="40335299" w14:textId="77777777" w:rsidTr="00E6737F">
        <w:trPr>
          <w:trHeight w:val="26"/>
        </w:trPr>
        <w:tc>
          <w:tcPr>
            <w:tcW w:w="699" w:type="dxa"/>
          </w:tcPr>
          <w:p w14:paraId="157FE987"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672E9E15" w14:textId="77777777" w:rsidR="00511B07" w:rsidRPr="00272139" w:rsidRDefault="00511B07" w:rsidP="008C5EAB">
            <w:pPr>
              <w:pStyle w:val="NoSpacing"/>
              <w:jc w:val="left"/>
            </w:pPr>
            <w:r w:rsidRPr="00272139">
              <w:t xml:space="preserve">Sistemos ir naudotojų įrašai (angl. </w:t>
            </w:r>
            <w:proofErr w:type="spellStart"/>
            <w:r w:rsidRPr="00272139">
              <w:t>logs</w:t>
            </w:r>
            <w:proofErr w:type="spellEnd"/>
            <w:r w:rsidRPr="00272139">
              <w:t>) </w:t>
            </w:r>
          </w:p>
        </w:tc>
        <w:tc>
          <w:tcPr>
            <w:tcW w:w="5245" w:type="dxa"/>
            <w:tcMar>
              <w:top w:w="40" w:type="dxa"/>
              <w:left w:w="60" w:type="dxa"/>
              <w:bottom w:w="40" w:type="dxa"/>
              <w:right w:w="60" w:type="dxa"/>
            </w:tcMar>
          </w:tcPr>
          <w:p w14:paraId="027374C2" w14:textId="77777777" w:rsidR="00511B07" w:rsidRPr="00272139" w:rsidRDefault="00511B07" w:rsidP="008C5EAB">
            <w:pPr>
              <w:tabs>
                <w:tab w:val="left" w:pos="1985"/>
              </w:tabs>
              <w:textAlignment w:val="baseline"/>
              <w:rPr>
                <w:rFonts w:eastAsia="Times New Roman"/>
              </w:rPr>
            </w:pPr>
            <w:r w:rsidRPr="00272139">
              <w:rPr>
                <w:rFonts w:eastAsia="Times New Roman"/>
              </w:rPr>
              <w:t xml:space="preserve">Prie skirtingo sprendimo funkcionalumo konfigūravimo turi būti atvaizduojami tik su tuo funkcionalumu susiję automatiškai atrinkti įrašai (angl. </w:t>
            </w:r>
            <w:proofErr w:type="spellStart"/>
            <w:r w:rsidRPr="00272139">
              <w:rPr>
                <w:rFonts w:eastAsia="Times New Roman"/>
              </w:rPr>
              <w:t>logs</w:t>
            </w:r>
            <w:proofErr w:type="spellEnd"/>
            <w:r w:rsidRPr="00272139">
              <w:rPr>
                <w:rFonts w:eastAsia="Times New Roman"/>
              </w:rPr>
              <w:t>). </w:t>
            </w:r>
          </w:p>
          <w:p w14:paraId="2252E3E3" w14:textId="77777777" w:rsidR="00511B07" w:rsidRPr="00272139" w:rsidRDefault="00511B07" w:rsidP="008C5EAB">
            <w:pPr>
              <w:tabs>
                <w:tab w:val="left" w:pos="1985"/>
              </w:tabs>
              <w:textAlignment w:val="baseline"/>
              <w:rPr>
                <w:rFonts w:eastAsia="Times New Roman"/>
              </w:rPr>
            </w:pPr>
            <w:r w:rsidRPr="00272139">
              <w:rPr>
                <w:rFonts w:eastAsia="Times New Roman"/>
              </w:rPr>
              <w:t>Kada nors sprendime sukurti objektai (naudotojai, rolės, katalogai, paslaptys, paskyros, šablonai ir kiti) turi likti net ir po jų ištrynimo, audito, įrodymų ir veiksmų atsekamumo tikslais. </w:t>
            </w:r>
          </w:p>
          <w:p w14:paraId="60FD31CA" w14:textId="77777777" w:rsidR="00511B07" w:rsidRPr="00272139" w:rsidRDefault="00511B07" w:rsidP="008C5EAB">
            <w:pPr>
              <w:tabs>
                <w:tab w:val="left" w:pos="1985"/>
              </w:tabs>
              <w:textAlignment w:val="baseline"/>
              <w:rPr>
                <w:rFonts w:eastAsia="Times New Roman"/>
              </w:rPr>
            </w:pPr>
            <w:r w:rsidRPr="00272139">
              <w:rPr>
                <w:rFonts w:eastAsia="Times New Roman"/>
              </w:rPr>
              <w:t xml:space="preserve">Visas naudotojo aktyvumas sprendime turi būti fiksuojamas įvykių žurnale (angl. </w:t>
            </w:r>
            <w:proofErr w:type="spellStart"/>
            <w:r w:rsidRPr="00272139">
              <w:rPr>
                <w:rFonts w:eastAsia="Times New Roman"/>
              </w:rPr>
              <w:t>logs</w:t>
            </w:r>
            <w:proofErr w:type="spellEnd"/>
            <w:r w:rsidRPr="00272139">
              <w:rPr>
                <w:rFonts w:eastAsia="Times New Roman"/>
              </w:rPr>
              <w:t>). </w:t>
            </w:r>
          </w:p>
          <w:p w14:paraId="6C6BF74F" w14:textId="77777777" w:rsidR="00511B07" w:rsidRPr="00272139" w:rsidRDefault="00511B07" w:rsidP="008C5EAB">
            <w:pPr>
              <w:tabs>
                <w:tab w:val="left" w:pos="1985"/>
              </w:tabs>
              <w:textAlignment w:val="baseline"/>
              <w:rPr>
                <w:rFonts w:eastAsia="Times New Roman"/>
              </w:rPr>
            </w:pPr>
            <w:r w:rsidRPr="00272139">
              <w:rPr>
                <w:rFonts w:eastAsia="Times New Roman"/>
              </w:rPr>
              <w:t>Turi būti naudotojų veiksmų atsekamumas pagal įrašus. </w:t>
            </w:r>
          </w:p>
        </w:tc>
        <w:tc>
          <w:tcPr>
            <w:tcW w:w="1701" w:type="dxa"/>
          </w:tcPr>
          <w:p w14:paraId="04FB853E" w14:textId="77777777" w:rsidR="00511B07" w:rsidRPr="00272139" w:rsidRDefault="00511B07" w:rsidP="008C5EAB">
            <w:pPr>
              <w:tabs>
                <w:tab w:val="left" w:pos="1985"/>
              </w:tabs>
              <w:textAlignment w:val="baseline"/>
              <w:rPr>
                <w:rFonts w:eastAsia="Times New Roman"/>
              </w:rPr>
            </w:pPr>
          </w:p>
        </w:tc>
      </w:tr>
      <w:tr w:rsidR="00511B07" w:rsidRPr="00272139" w14:paraId="067714B8" w14:textId="77777777" w:rsidTr="00E6737F">
        <w:trPr>
          <w:trHeight w:val="26"/>
        </w:trPr>
        <w:tc>
          <w:tcPr>
            <w:tcW w:w="699" w:type="dxa"/>
          </w:tcPr>
          <w:p w14:paraId="0BF47E78"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3DA46EA0" w14:textId="77777777" w:rsidR="00511B07" w:rsidRPr="00272139" w:rsidRDefault="00511B07" w:rsidP="008C5EAB">
            <w:pPr>
              <w:pStyle w:val="NoSpacing"/>
              <w:jc w:val="left"/>
            </w:pPr>
            <w:r w:rsidRPr="00272139">
              <w:t>Eksportavimas ir importavimas </w:t>
            </w:r>
          </w:p>
        </w:tc>
        <w:tc>
          <w:tcPr>
            <w:tcW w:w="5245" w:type="dxa"/>
            <w:tcMar>
              <w:top w:w="40" w:type="dxa"/>
              <w:left w:w="60" w:type="dxa"/>
              <w:bottom w:w="40" w:type="dxa"/>
              <w:right w:w="60" w:type="dxa"/>
            </w:tcMar>
          </w:tcPr>
          <w:p w14:paraId="6834D055" w14:textId="77777777" w:rsidR="00511B07" w:rsidRPr="00272139" w:rsidRDefault="00511B07" w:rsidP="008C5EAB">
            <w:pPr>
              <w:tabs>
                <w:tab w:val="left" w:pos="1985"/>
              </w:tabs>
              <w:textAlignment w:val="baseline"/>
              <w:rPr>
                <w:rFonts w:eastAsia="Times New Roman"/>
              </w:rPr>
            </w:pPr>
            <w:r w:rsidRPr="00272139">
              <w:rPr>
                <w:rFonts w:eastAsia="Times New Roman"/>
              </w:rPr>
              <w:t>Sprendimas turi leisti importuoti paskyras ir kredencialus masiniu būdu iš tekstinės bylos CSV ir XML formatu. </w:t>
            </w:r>
          </w:p>
          <w:p w14:paraId="4D292F69" w14:textId="77777777" w:rsidR="00511B07" w:rsidRPr="00272139" w:rsidRDefault="00511B07" w:rsidP="008C5EAB">
            <w:pPr>
              <w:tabs>
                <w:tab w:val="left" w:pos="1985"/>
              </w:tabs>
              <w:textAlignment w:val="baseline"/>
              <w:rPr>
                <w:rFonts w:eastAsia="Times New Roman"/>
              </w:rPr>
            </w:pPr>
            <w:r w:rsidRPr="00272139">
              <w:rPr>
                <w:rFonts w:eastAsia="Times New Roman"/>
              </w:rPr>
              <w:t>Atstatymo ir migravimo tikslais turi leisti eksportuoti kredencialus ir paskyras XML ir CSV formatu. </w:t>
            </w:r>
          </w:p>
          <w:p w14:paraId="400CA384" w14:textId="77777777" w:rsidR="00511B07" w:rsidRPr="00272139" w:rsidRDefault="00511B07" w:rsidP="008C5EAB">
            <w:pPr>
              <w:tabs>
                <w:tab w:val="left" w:pos="1985"/>
              </w:tabs>
              <w:textAlignment w:val="baseline"/>
              <w:rPr>
                <w:rFonts w:eastAsia="Times New Roman"/>
              </w:rPr>
            </w:pPr>
            <w:r w:rsidRPr="00272139">
              <w:rPr>
                <w:rFonts w:eastAsia="Times New Roman"/>
              </w:rPr>
              <w:t>Eksportavimo teisė turi būti išskirta ir konfigūruojama pasirinktinai. </w:t>
            </w:r>
          </w:p>
        </w:tc>
        <w:tc>
          <w:tcPr>
            <w:tcW w:w="1701" w:type="dxa"/>
          </w:tcPr>
          <w:p w14:paraId="3FE9C6A9" w14:textId="77777777" w:rsidR="00511B07" w:rsidRPr="00272139" w:rsidRDefault="00511B07" w:rsidP="008C5EAB">
            <w:pPr>
              <w:tabs>
                <w:tab w:val="left" w:pos="1985"/>
              </w:tabs>
              <w:textAlignment w:val="baseline"/>
              <w:rPr>
                <w:rFonts w:eastAsia="Times New Roman"/>
              </w:rPr>
            </w:pPr>
          </w:p>
        </w:tc>
      </w:tr>
      <w:tr w:rsidR="00511B07" w:rsidRPr="00272139" w14:paraId="723D2C7C" w14:textId="77777777" w:rsidTr="00E6737F">
        <w:trPr>
          <w:trHeight w:val="420"/>
        </w:trPr>
        <w:tc>
          <w:tcPr>
            <w:tcW w:w="699" w:type="dxa"/>
          </w:tcPr>
          <w:p w14:paraId="216289B9"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5C4A3E7E" w14:textId="77777777" w:rsidR="00511B07" w:rsidRPr="00272139" w:rsidRDefault="00511B07" w:rsidP="008C5EAB">
            <w:pPr>
              <w:pStyle w:val="NoSpacing"/>
              <w:jc w:val="left"/>
            </w:pPr>
            <w:r w:rsidRPr="00272139">
              <w:t>Atsarginės kopijos </w:t>
            </w:r>
          </w:p>
        </w:tc>
        <w:tc>
          <w:tcPr>
            <w:tcW w:w="5245" w:type="dxa"/>
            <w:tcMar>
              <w:top w:w="40" w:type="dxa"/>
              <w:left w:w="60" w:type="dxa"/>
              <w:bottom w:w="40" w:type="dxa"/>
              <w:right w:w="60" w:type="dxa"/>
            </w:tcMar>
          </w:tcPr>
          <w:p w14:paraId="274C6222" w14:textId="77777777" w:rsidR="00511B07" w:rsidRPr="00272139" w:rsidRDefault="00511B07" w:rsidP="008C5EAB">
            <w:pPr>
              <w:tabs>
                <w:tab w:val="left" w:pos="1985"/>
              </w:tabs>
              <w:textAlignment w:val="baseline"/>
              <w:rPr>
                <w:rFonts w:eastAsia="Times New Roman"/>
              </w:rPr>
            </w:pPr>
            <w:r w:rsidRPr="00272139">
              <w:rPr>
                <w:rFonts w:eastAsia="Times New Roman"/>
              </w:rPr>
              <w:t xml:space="preserve">Avarinio atstatymo ar </w:t>
            </w:r>
            <w:proofErr w:type="spellStart"/>
            <w:r w:rsidRPr="00272139">
              <w:rPr>
                <w:rFonts w:eastAsia="Times New Roman"/>
              </w:rPr>
              <w:t>on</w:t>
            </w:r>
            <w:proofErr w:type="spellEnd"/>
            <w:r w:rsidRPr="00272139">
              <w:rPr>
                <w:rFonts w:eastAsia="Times New Roman"/>
              </w:rPr>
              <w:t xml:space="preserve"> </w:t>
            </w:r>
            <w:proofErr w:type="spellStart"/>
            <w:r w:rsidRPr="00272139">
              <w:rPr>
                <w:rFonts w:eastAsia="Times New Roman"/>
              </w:rPr>
              <w:t>premises</w:t>
            </w:r>
            <w:proofErr w:type="spellEnd"/>
            <w:r w:rsidRPr="00272139">
              <w:rPr>
                <w:rFonts w:eastAsia="Times New Roman"/>
              </w:rPr>
              <w:t xml:space="preserve"> diegimas sprendimas turi automatiškai daryti tiek </w:t>
            </w:r>
            <w:proofErr w:type="spellStart"/>
            <w:r w:rsidRPr="00272139">
              <w:rPr>
                <w:rFonts w:eastAsia="Times New Roman"/>
              </w:rPr>
              <w:t>web</w:t>
            </w:r>
            <w:proofErr w:type="spellEnd"/>
            <w:r w:rsidRPr="00272139">
              <w:rPr>
                <w:rFonts w:eastAsia="Times New Roman"/>
              </w:rPr>
              <w:t xml:space="preserve"> aplikacijos, tiek duomenų bazės atsargines kopijas nurodytu dažnumu į šias lokacijas: </w:t>
            </w:r>
          </w:p>
          <w:p w14:paraId="385D7D95" w14:textId="77777777" w:rsidR="00511B07" w:rsidRPr="00272139" w:rsidRDefault="00511B07" w:rsidP="00FA57FE">
            <w:pPr>
              <w:pStyle w:val="ListParagraph"/>
              <w:numPr>
                <w:ilvl w:val="0"/>
                <w:numId w:val="18"/>
              </w:numPr>
              <w:ind w:left="0" w:firstLine="0"/>
              <w:textAlignment w:val="baseline"/>
              <w:rPr>
                <w:rFonts w:eastAsia="Times New Roman"/>
              </w:rPr>
            </w:pPr>
            <w:r w:rsidRPr="00272139">
              <w:rPr>
                <w:rFonts w:eastAsia="Times New Roman"/>
              </w:rPr>
              <w:t>lokalus diskas; </w:t>
            </w:r>
          </w:p>
          <w:p w14:paraId="75A77EB0" w14:textId="77777777" w:rsidR="00511B07" w:rsidRPr="00272139" w:rsidRDefault="00511B07" w:rsidP="00FA57FE">
            <w:pPr>
              <w:pStyle w:val="ListParagraph"/>
              <w:numPr>
                <w:ilvl w:val="0"/>
                <w:numId w:val="18"/>
              </w:numPr>
              <w:ind w:left="0" w:firstLine="0"/>
              <w:textAlignment w:val="baseline"/>
              <w:rPr>
                <w:rFonts w:eastAsia="Times New Roman"/>
              </w:rPr>
            </w:pPr>
            <w:r w:rsidRPr="00272139">
              <w:rPr>
                <w:rFonts w:eastAsia="Times New Roman"/>
              </w:rPr>
              <w:t>tinklo katalogas. </w:t>
            </w:r>
          </w:p>
          <w:p w14:paraId="35B423AB" w14:textId="77777777" w:rsidR="00511B07" w:rsidRPr="00272139" w:rsidRDefault="00511B07" w:rsidP="008C5EAB">
            <w:pPr>
              <w:tabs>
                <w:tab w:val="left" w:pos="1985"/>
              </w:tabs>
              <w:textAlignment w:val="baseline"/>
              <w:rPr>
                <w:rFonts w:eastAsia="Times New Roman"/>
              </w:rPr>
            </w:pPr>
            <w:r w:rsidRPr="00272139">
              <w:rPr>
                <w:rFonts w:eastAsia="Times New Roman"/>
              </w:rPr>
              <w:t xml:space="preserve">Sprendimas turi būti suderinamas su kliento naudojama </w:t>
            </w:r>
            <w:proofErr w:type="spellStart"/>
            <w:r w:rsidRPr="00272139">
              <w:rPr>
                <w:rFonts w:eastAsia="Times New Roman"/>
              </w:rPr>
              <w:t>Veeam</w:t>
            </w:r>
            <w:proofErr w:type="spellEnd"/>
            <w:r w:rsidRPr="00272139">
              <w:rPr>
                <w:rFonts w:eastAsia="Times New Roman"/>
              </w:rPr>
              <w:t xml:space="preserve"> atsarginių kopijų sistema.</w:t>
            </w:r>
          </w:p>
        </w:tc>
        <w:tc>
          <w:tcPr>
            <w:tcW w:w="1701" w:type="dxa"/>
          </w:tcPr>
          <w:p w14:paraId="5AC9292B" w14:textId="77777777" w:rsidR="00511B07" w:rsidRPr="00272139" w:rsidRDefault="00511B07" w:rsidP="008C5EAB">
            <w:pPr>
              <w:tabs>
                <w:tab w:val="left" w:pos="1985"/>
              </w:tabs>
              <w:textAlignment w:val="baseline"/>
              <w:rPr>
                <w:rFonts w:eastAsia="Times New Roman"/>
              </w:rPr>
            </w:pPr>
          </w:p>
        </w:tc>
      </w:tr>
      <w:tr w:rsidR="00511B07" w:rsidRPr="00272139" w14:paraId="7A16C6E1" w14:textId="77777777" w:rsidTr="00E6737F">
        <w:trPr>
          <w:trHeight w:val="26"/>
        </w:trPr>
        <w:tc>
          <w:tcPr>
            <w:tcW w:w="699" w:type="dxa"/>
          </w:tcPr>
          <w:p w14:paraId="2FE09765"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561CCB64" w14:textId="77777777" w:rsidR="00511B07" w:rsidRPr="00272139" w:rsidRDefault="00511B07" w:rsidP="008C5EAB">
            <w:pPr>
              <w:pStyle w:val="NoSpacing"/>
              <w:jc w:val="left"/>
            </w:pPr>
            <w:r w:rsidRPr="00272139">
              <w:t>Atnaujinimai </w:t>
            </w:r>
          </w:p>
        </w:tc>
        <w:tc>
          <w:tcPr>
            <w:tcW w:w="5245" w:type="dxa"/>
            <w:tcMar>
              <w:top w:w="40" w:type="dxa"/>
              <w:left w:w="60" w:type="dxa"/>
              <w:bottom w:w="40" w:type="dxa"/>
              <w:right w:w="60" w:type="dxa"/>
            </w:tcMar>
          </w:tcPr>
          <w:p w14:paraId="29B3A308" w14:textId="77777777" w:rsidR="00511B07" w:rsidRPr="00272139" w:rsidRDefault="00511B07" w:rsidP="008C5EAB">
            <w:pPr>
              <w:tabs>
                <w:tab w:val="left" w:pos="1985"/>
              </w:tabs>
              <w:textAlignment w:val="baseline"/>
              <w:rPr>
                <w:rFonts w:eastAsia="Times New Roman"/>
              </w:rPr>
            </w:pPr>
            <w:r w:rsidRPr="00272139">
              <w:rPr>
                <w:rFonts w:eastAsia="Times New Roman"/>
              </w:rPr>
              <w:t>Sprendimas ir jo komponentai turi gebėti automatiškai pasitikrinti internete ar nėra naujos programinės įrangos versijos. </w:t>
            </w:r>
          </w:p>
          <w:p w14:paraId="6B822C5E" w14:textId="77777777" w:rsidR="00511B07" w:rsidRPr="00272139" w:rsidRDefault="00511B07" w:rsidP="008C5EAB">
            <w:pPr>
              <w:tabs>
                <w:tab w:val="left" w:pos="1985"/>
              </w:tabs>
              <w:textAlignment w:val="baseline"/>
              <w:rPr>
                <w:rFonts w:eastAsia="Times New Roman"/>
              </w:rPr>
            </w:pPr>
            <w:r w:rsidRPr="00272139">
              <w:rPr>
                <w:rFonts w:eastAsia="Times New Roman"/>
              </w:rPr>
              <w:t xml:space="preserve">Sprendimas ir jo komponentai turi leisti parsisiųsti ir įdiegti programinės įrangos naują versiją </w:t>
            </w:r>
            <w:proofErr w:type="spellStart"/>
            <w:r w:rsidRPr="00272139">
              <w:rPr>
                <w:rFonts w:eastAsia="Times New Roman"/>
              </w:rPr>
              <w:t>web</w:t>
            </w:r>
            <w:proofErr w:type="spellEnd"/>
            <w:r w:rsidRPr="00272139">
              <w:rPr>
                <w:rFonts w:eastAsia="Times New Roman"/>
              </w:rPr>
              <w:t xml:space="preserve"> grafinės sąsajos pagalba. </w:t>
            </w:r>
          </w:p>
          <w:p w14:paraId="7BECF068" w14:textId="77777777" w:rsidR="00511B07" w:rsidRPr="00272139" w:rsidRDefault="00511B07" w:rsidP="008C5EAB">
            <w:pPr>
              <w:tabs>
                <w:tab w:val="left" w:pos="1985"/>
              </w:tabs>
              <w:textAlignment w:val="baseline"/>
              <w:rPr>
                <w:rFonts w:eastAsia="Times New Roman"/>
              </w:rPr>
            </w:pPr>
            <w:r w:rsidRPr="00272139">
              <w:rPr>
                <w:rFonts w:eastAsia="Times New Roman"/>
              </w:rPr>
              <w:t>Sprendimas ir jo komponentai turi leisti atnaujinti programinę įrangą rankiniu būdu (</w:t>
            </w:r>
            <w:proofErr w:type="spellStart"/>
            <w:r w:rsidRPr="00272139">
              <w:rPr>
                <w:rFonts w:eastAsia="Times New Roman"/>
              </w:rPr>
              <w:t>offline</w:t>
            </w:r>
            <w:proofErr w:type="spellEnd"/>
            <w:r w:rsidRPr="00272139">
              <w:rPr>
                <w:rFonts w:eastAsia="Times New Roman"/>
              </w:rPr>
              <w:t>). </w:t>
            </w:r>
          </w:p>
        </w:tc>
        <w:tc>
          <w:tcPr>
            <w:tcW w:w="1701" w:type="dxa"/>
          </w:tcPr>
          <w:p w14:paraId="4BCFB31A" w14:textId="77777777" w:rsidR="00511B07" w:rsidRPr="00272139" w:rsidRDefault="00511B07" w:rsidP="008C5EAB">
            <w:pPr>
              <w:tabs>
                <w:tab w:val="left" w:pos="1985"/>
              </w:tabs>
              <w:textAlignment w:val="baseline"/>
              <w:rPr>
                <w:rFonts w:eastAsia="Times New Roman"/>
              </w:rPr>
            </w:pPr>
          </w:p>
        </w:tc>
      </w:tr>
      <w:tr w:rsidR="0060527F" w:rsidRPr="00272139" w14:paraId="70690F3A" w14:textId="77777777" w:rsidTr="00E6737F">
        <w:trPr>
          <w:trHeight w:val="26"/>
        </w:trPr>
        <w:tc>
          <w:tcPr>
            <w:tcW w:w="699" w:type="dxa"/>
            <w:vMerge w:val="restart"/>
          </w:tcPr>
          <w:p w14:paraId="56D8AF28" w14:textId="77777777" w:rsidR="0060527F" w:rsidRPr="00272139" w:rsidRDefault="0060527F" w:rsidP="00FA57FE">
            <w:pPr>
              <w:pStyle w:val="NoSpacing"/>
              <w:numPr>
                <w:ilvl w:val="0"/>
                <w:numId w:val="33"/>
              </w:numPr>
              <w:ind w:left="0" w:firstLine="0"/>
              <w:jc w:val="left"/>
            </w:pPr>
          </w:p>
        </w:tc>
        <w:tc>
          <w:tcPr>
            <w:tcW w:w="2126" w:type="dxa"/>
            <w:vMerge w:val="restart"/>
            <w:tcMar>
              <w:top w:w="40" w:type="dxa"/>
              <w:left w:w="60" w:type="dxa"/>
              <w:bottom w:w="40" w:type="dxa"/>
              <w:right w:w="60" w:type="dxa"/>
            </w:tcMar>
          </w:tcPr>
          <w:p w14:paraId="51C47077" w14:textId="77777777" w:rsidR="0060527F" w:rsidRPr="00272139" w:rsidRDefault="0060527F" w:rsidP="008C5EAB">
            <w:pPr>
              <w:pStyle w:val="NoSpacing"/>
              <w:jc w:val="left"/>
            </w:pPr>
            <w:r w:rsidRPr="00272139">
              <w:t>Integracijos </w:t>
            </w:r>
          </w:p>
        </w:tc>
        <w:tc>
          <w:tcPr>
            <w:tcW w:w="5245" w:type="dxa"/>
            <w:tcMar>
              <w:top w:w="40" w:type="dxa"/>
              <w:left w:w="60" w:type="dxa"/>
              <w:bottom w:w="40" w:type="dxa"/>
              <w:right w:w="60" w:type="dxa"/>
            </w:tcMar>
          </w:tcPr>
          <w:p w14:paraId="781B6463" w14:textId="77777777" w:rsidR="0060527F" w:rsidRPr="00272139" w:rsidRDefault="0060527F" w:rsidP="008C5EAB">
            <w:pPr>
              <w:tabs>
                <w:tab w:val="left" w:pos="1985"/>
              </w:tabs>
              <w:textAlignment w:val="baseline"/>
              <w:rPr>
                <w:rFonts w:eastAsia="Times New Roman"/>
              </w:rPr>
            </w:pPr>
            <w:r w:rsidRPr="00272139">
              <w:rPr>
                <w:rFonts w:eastAsia="Times New Roman"/>
              </w:rPr>
              <w:t>Sprendimas turi turėti SOAP arba REST API. </w:t>
            </w:r>
          </w:p>
          <w:p w14:paraId="4DE71E07" w14:textId="77777777" w:rsidR="0060527F" w:rsidRPr="00272139" w:rsidRDefault="0060527F" w:rsidP="008C5EAB">
            <w:pPr>
              <w:tabs>
                <w:tab w:val="left" w:pos="1985"/>
              </w:tabs>
              <w:textAlignment w:val="baseline"/>
              <w:rPr>
                <w:rFonts w:eastAsia="Times New Roman"/>
              </w:rPr>
            </w:pPr>
            <w:r w:rsidRPr="00272139">
              <w:rPr>
                <w:rFonts w:eastAsia="Times New Roman"/>
              </w:rPr>
              <w:t>API turi būti apsaugotas SSL/TLS. </w:t>
            </w:r>
          </w:p>
          <w:p w14:paraId="3677DA52" w14:textId="77777777" w:rsidR="0060527F" w:rsidRPr="00272139" w:rsidRDefault="0060527F" w:rsidP="008C5EAB">
            <w:pPr>
              <w:tabs>
                <w:tab w:val="left" w:pos="1985"/>
              </w:tabs>
              <w:textAlignment w:val="baseline"/>
              <w:rPr>
                <w:rFonts w:eastAsia="Times New Roman"/>
              </w:rPr>
            </w:pPr>
            <w:r w:rsidRPr="00272139">
              <w:rPr>
                <w:rFonts w:eastAsia="Times New Roman"/>
              </w:rPr>
              <w:t>API turi palaikyti pagrindines programavimo kalbas .NET, JAVA arba lygiavertes. </w:t>
            </w:r>
          </w:p>
          <w:p w14:paraId="2EFF4538" w14:textId="77777777" w:rsidR="0060527F" w:rsidRPr="00272139" w:rsidRDefault="0060527F" w:rsidP="0060527F">
            <w:pPr>
              <w:tabs>
                <w:tab w:val="left" w:pos="1985"/>
              </w:tabs>
              <w:textAlignment w:val="baseline"/>
              <w:rPr>
                <w:rFonts w:eastAsia="Times New Roman"/>
              </w:rPr>
            </w:pPr>
            <w:r w:rsidRPr="00272139">
              <w:rPr>
                <w:rFonts w:eastAsia="Times New Roman"/>
              </w:rPr>
              <w:t>API turi leisti ieškoti slaptažodžių, išsaugoti slaptažodžius, leisti autentifikuotis. </w:t>
            </w:r>
          </w:p>
        </w:tc>
        <w:tc>
          <w:tcPr>
            <w:tcW w:w="1701" w:type="dxa"/>
          </w:tcPr>
          <w:p w14:paraId="120F4F7C" w14:textId="77777777" w:rsidR="0060527F" w:rsidRPr="00272139" w:rsidRDefault="0060527F" w:rsidP="008C5EAB">
            <w:pPr>
              <w:tabs>
                <w:tab w:val="left" w:pos="1985"/>
              </w:tabs>
              <w:textAlignment w:val="baseline"/>
              <w:rPr>
                <w:rFonts w:eastAsia="Times New Roman"/>
              </w:rPr>
            </w:pPr>
          </w:p>
        </w:tc>
      </w:tr>
      <w:tr w:rsidR="0060527F" w:rsidRPr="00272139" w14:paraId="66B244A7" w14:textId="77777777" w:rsidTr="00E6737F">
        <w:trPr>
          <w:trHeight w:val="26"/>
        </w:trPr>
        <w:tc>
          <w:tcPr>
            <w:tcW w:w="699" w:type="dxa"/>
            <w:vMerge/>
          </w:tcPr>
          <w:p w14:paraId="097A1358" w14:textId="77777777" w:rsidR="0060527F" w:rsidRPr="00272139" w:rsidRDefault="0060527F"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2B44C068" w14:textId="77777777" w:rsidR="0060527F" w:rsidRPr="00272139" w:rsidRDefault="0060527F" w:rsidP="008C5EAB">
            <w:pPr>
              <w:pStyle w:val="NoSpacing"/>
              <w:jc w:val="left"/>
            </w:pPr>
          </w:p>
        </w:tc>
        <w:tc>
          <w:tcPr>
            <w:tcW w:w="5245" w:type="dxa"/>
            <w:tcMar>
              <w:top w:w="40" w:type="dxa"/>
              <w:left w:w="60" w:type="dxa"/>
              <w:bottom w:w="40" w:type="dxa"/>
              <w:right w:w="60" w:type="dxa"/>
            </w:tcMar>
          </w:tcPr>
          <w:p w14:paraId="07961A6B" w14:textId="77777777" w:rsidR="0060527F" w:rsidRPr="00272139" w:rsidRDefault="0060527F" w:rsidP="0060527F">
            <w:pPr>
              <w:tabs>
                <w:tab w:val="left" w:pos="1985"/>
              </w:tabs>
              <w:textAlignment w:val="baseline"/>
              <w:rPr>
                <w:rFonts w:eastAsia="Times New Roman"/>
              </w:rPr>
            </w:pPr>
            <w:r w:rsidRPr="00272139">
              <w:rPr>
                <w:rFonts w:eastAsia="Times New Roman"/>
              </w:rPr>
              <w:t xml:space="preserve">Turi būti integruojamas su automatizuotomis </w:t>
            </w:r>
            <w:proofErr w:type="spellStart"/>
            <w:r w:rsidRPr="00272139">
              <w:rPr>
                <w:rFonts w:eastAsia="Times New Roman"/>
              </w:rPr>
              <w:t>DevOps</w:t>
            </w:r>
            <w:proofErr w:type="spellEnd"/>
            <w:r w:rsidRPr="00272139">
              <w:rPr>
                <w:rFonts w:eastAsia="Times New Roman"/>
              </w:rPr>
              <w:t xml:space="preserve"> aplinkoms skirtomis slaptažodžių spintomis. </w:t>
            </w:r>
          </w:p>
        </w:tc>
        <w:tc>
          <w:tcPr>
            <w:tcW w:w="1701" w:type="dxa"/>
          </w:tcPr>
          <w:p w14:paraId="24803D09" w14:textId="77777777" w:rsidR="0060527F" w:rsidRPr="00272139" w:rsidRDefault="0060527F" w:rsidP="008C5EAB">
            <w:pPr>
              <w:tabs>
                <w:tab w:val="left" w:pos="1985"/>
              </w:tabs>
              <w:textAlignment w:val="baseline"/>
              <w:rPr>
                <w:rFonts w:eastAsia="Times New Roman"/>
              </w:rPr>
            </w:pPr>
          </w:p>
        </w:tc>
      </w:tr>
      <w:tr w:rsidR="0060527F" w:rsidRPr="00272139" w14:paraId="1E1FFD37" w14:textId="77777777" w:rsidTr="00E6737F">
        <w:trPr>
          <w:trHeight w:val="26"/>
        </w:trPr>
        <w:tc>
          <w:tcPr>
            <w:tcW w:w="699" w:type="dxa"/>
            <w:vMerge/>
          </w:tcPr>
          <w:p w14:paraId="6000B852" w14:textId="77777777" w:rsidR="0060527F" w:rsidRPr="00272139" w:rsidRDefault="0060527F"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16AC1315" w14:textId="77777777" w:rsidR="0060527F" w:rsidRPr="00272139" w:rsidRDefault="0060527F" w:rsidP="008C5EAB">
            <w:pPr>
              <w:pStyle w:val="NoSpacing"/>
              <w:jc w:val="left"/>
            </w:pPr>
          </w:p>
        </w:tc>
        <w:tc>
          <w:tcPr>
            <w:tcW w:w="5245" w:type="dxa"/>
            <w:tcMar>
              <w:top w:w="40" w:type="dxa"/>
              <w:left w:w="60" w:type="dxa"/>
              <w:bottom w:w="40" w:type="dxa"/>
              <w:right w:w="60" w:type="dxa"/>
            </w:tcMar>
          </w:tcPr>
          <w:p w14:paraId="6264D8AE" w14:textId="77777777" w:rsidR="0060527F" w:rsidRPr="00272139" w:rsidRDefault="0060527F" w:rsidP="0060527F">
            <w:pPr>
              <w:tabs>
                <w:tab w:val="left" w:pos="1985"/>
              </w:tabs>
              <w:textAlignment w:val="baseline"/>
              <w:rPr>
                <w:rFonts w:eastAsia="Times New Roman"/>
              </w:rPr>
            </w:pPr>
            <w:r w:rsidRPr="00272139">
              <w:rPr>
                <w:rFonts w:eastAsia="Times New Roman"/>
              </w:rPr>
              <w:t xml:space="preserve">Turi būti integruojamas su RPA (angl. </w:t>
            </w:r>
            <w:proofErr w:type="spellStart"/>
            <w:r w:rsidRPr="00272139">
              <w:rPr>
                <w:rFonts w:eastAsia="Times New Roman"/>
              </w:rPr>
              <w:t>robotic</w:t>
            </w:r>
            <w:proofErr w:type="spellEnd"/>
            <w:r w:rsidRPr="00272139">
              <w:rPr>
                <w:rFonts w:eastAsia="Times New Roman"/>
              </w:rPr>
              <w:t xml:space="preserve"> </w:t>
            </w:r>
            <w:proofErr w:type="spellStart"/>
            <w:r w:rsidRPr="00272139">
              <w:rPr>
                <w:rFonts w:eastAsia="Times New Roman"/>
              </w:rPr>
              <w:t>process</w:t>
            </w:r>
            <w:proofErr w:type="spellEnd"/>
            <w:r w:rsidRPr="00272139">
              <w:rPr>
                <w:rFonts w:eastAsia="Times New Roman"/>
              </w:rPr>
              <w:t xml:space="preserve"> </w:t>
            </w:r>
            <w:proofErr w:type="spellStart"/>
            <w:r w:rsidRPr="00272139">
              <w:rPr>
                <w:rFonts w:eastAsia="Times New Roman"/>
              </w:rPr>
              <w:t>automation</w:t>
            </w:r>
            <w:proofErr w:type="spellEnd"/>
            <w:r w:rsidRPr="00272139">
              <w:rPr>
                <w:rFonts w:eastAsia="Times New Roman"/>
              </w:rPr>
              <w:t>) aplinkomis ir įrankiais.</w:t>
            </w:r>
          </w:p>
        </w:tc>
        <w:tc>
          <w:tcPr>
            <w:tcW w:w="1701" w:type="dxa"/>
          </w:tcPr>
          <w:p w14:paraId="51D97310" w14:textId="77777777" w:rsidR="0060527F" w:rsidRPr="00272139" w:rsidRDefault="0060527F" w:rsidP="008C5EAB">
            <w:pPr>
              <w:tabs>
                <w:tab w:val="left" w:pos="1985"/>
              </w:tabs>
              <w:textAlignment w:val="baseline"/>
              <w:rPr>
                <w:rFonts w:eastAsia="Times New Roman"/>
              </w:rPr>
            </w:pPr>
          </w:p>
        </w:tc>
      </w:tr>
      <w:tr w:rsidR="0060527F" w:rsidRPr="00272139" w14:paraId="1011D367" w14:textId="77777777" w:rsidTr="00E6737F">
        <w:trPr>
          <w:trHeight w:val="26"/>
        </w:trPr>
        <w:tc>
          <w:tcPr>
            <w:tcW w:w="699" w:type="dxa"/>
            <w:vMerge/>
          </w:tcPr>
          <w:p w14:paraId="4C41D6A2" w14:textId="77777777" w:rsidR="0060527F" w:rsidRPr="00272139" w:rsidRDefault="0060527F"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14D3F2C6" w14:textId="77777777" w:rsidR="0060527F" w:rsidRPr="00272139" w:rsidRDefault="0060527F" w:rsidP="008C5EAB">
            <w:pPr>
              <w:pStyle w:val="NoSpacing"/>
              <w:jc w:val="left"/>
            </w:pPr>
          </w:p>
        </w:tc>
        <w:tc>
          <w:tcPr>
            <w:tcW w:w="5245" w:type="dxa"/>
            <w:tcMar>
              <w:top w:w="40" w:type="dxa"/>
              <w:left w:w="60" w:type="dxa"/>
              <w:bottom w:w="40" w:type="dxa"/>
              <w:right w:w="60" w:type="dxa"/>
            </w:tcMar>
          </w:tcPr>
          <w:p w14:paraId="22155B51" w14:textId="77777777" w:rsidR="0060527F" w:rsidRPr="00272139" w:rsidRDefault="0060527F" w:rsidP="0060527F">
            <w:pPr>
              <w:tabs>
                <w:tab w:val="left" w:pos="1985"/>
              </w:tabs>
              <w:textAlignment w:val="baseline"/>
              <w:rPr>
                <w:rFonts w:eastAsia="Times New Roman"/>
              </w:rPr>
            </w:pPr>
            <w:r w:rsidRPr="00272139">
              <w:rPr>
                <w:rFonts w:eastAsia="Times New Roman"/>
              </w:rPr>
              <w:t xml:space="preserve">Turi būti integruojamas su SSO (angl. </w:t>
            </w:r>
            <w:proofErr w:type="spellStart"/>
            <w:r w:rsidRPr="00272139">
              <w:rPr>
                <w:rFonts w:eastAsia="Times New Roman"/>
              </w:rPr>
              <w:t>single</w:t>
            </w:r>
            <w:proofErr w:type="spellEnd"/>
            <w:r w:rsidRPr="00272139">
              <w:rPr>
                <w:rFonts w:eastAsia="Times New Roman"/>
              </w:rPr>
              <w:t xml:space="preserve"> </w:t>
            </w:r>
            <w:proofErr w:type="spellStart"/>
            <w:r w:rsidRPr="00272139">
              <w:rPr>
                <w:rFonts w:eastAsia="Times New Roman"/>
              </w:rPr>
              <w:t>sign</w:t>
            </w:r>
            <w:proofErr w:type="spellEnd"/>
            <w:r w:rsidRPr="00272139">
              <w:rPr>
                <w:rFonts w:eastAsia="Times New Roman"/>
              </w:rPr>
              <w:t xml:space="preserve"> </w:t>
            </w:r>
            <w:proofErr w:type="spellStart"/>
            <w:r w:rsidRPr="00272139">
              <w:rPr>
                <w:rFonts w:eastAsia="Times New Roman"/>
              </w:rPr>
              <w:t>on</w:t>
            </w:r>
            <w:proofErr w:type="spellEnd"/>
            <w:r w:rsidRPr="00272139">
              <w:rPr>
                <w:rFonts w:eastAsia="Times New Roman"/>
              </w:rPr>
              <w:t>) sistemomis. </w:t>
            </w:r>
          </w:p>
        </w:tc>
        <w:tc>
          <w:tcPr>
            <w:tcW w:w="1701" w:type="dxa"/>
          </w:tcPr>
          <w:p w14:paraId="285CED8C" w14:textId="77777777" w:rsidR="0060527F" w:rsidRPr="00272139" w:rsidRDefault="0060527F" w:rsidP="008C5EAB">
            <w:pPr>
              <w:tabs>
                <w:tab w:val="left" w:pos="1985"/>
              </w:tabs>
              <w:textAlignment w:val="baseline"/>
              <w:rPr>
                <w:rFonts w:eastAsia="Times New Roman"/>
              </w:rPr>
            </w:pPr>
          </w:p>
        </w:tc>
      </w:tr>
      <w:tr w:rsidR="0060527F" w:rsidRPr="00272139" w14:paraId="2F403883" w14:textId="77777777" w:rsidTr="00E6737F">
        <w:trPr>
          <w:trHeight w:val="26"/>
        </w:trPr>
        <w:tc>
          <w:tcPr>
            <w:tcW w:w="699" w:type="dxa"/>
            <w:vMerge/>
          </w:tcPr>
          <w:p w14:paraId="16E7CB18" w14:textId="77777777" w:rsidR="0060527F" w:rsidRPr="00272139" w:rsidRDefault="0060527F"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556725CB" w14:textId="77777777" w:rsidR="0060527F" w:rsidRPr="00272139" w:rsidRDefault="0060527F" w:rsidP="008C5EAB">
            <w:pPr>
              <w:pStyle w:val="NoSpacing"/>
              <w:jc w:val="left"/>
            </w:pPr>
          </w:p>
        </w:tc>
        <w:tc>
          <w:tcPr>
            <w:tcW w:w="5245" w:type="dxa"/>
            <w:tcMar>
              <w:top w:w="40" w:type="dxa"/>
              <w:left w:w="60" w:type="dxa"/>
              <w:bottom w:w="40" w:type="dxa"/>
              <w:right w:w="60" w:type="dxa"/>
            </w:tcMar>
          </w:tcPr>
          <w:p w14:paraId="7121C0EC" w14:textId="77777777" w:rsidR="0060527F" w:rsidRPr="00272139" w:rsidRDefault="0060527F" w:rsidP="0060527F">
            <w:pPr>
              <w:tabs>
                <w:tab w:val="left" w:pos="1985"/>
              </w:tabs>
              <w:rPr>
                <w:rFonts w:eastAsia="Times New Roman"/>
              </w:rPr>
            </w:pPr>
            <w:r w:rsidRPr="00272139">
              <w:rPr>
                <w:rFonts w:eastAsia="Times New Roman"/>
              </w:rPr>
              <w:t>Turi būti integruojamas su SAML ir OIDC sistemomis.</w:t>
            </w:r>
          </w:p>
          <w:p w14:paraId="36F31851" w14:textId="77777777" w:rsidR="0060527F" w:rsidRPr="00272139" w:rsidRDefault="0060527F" w:rsidP="0060527F">
            <w:pPr>
              <w:tabs>
                <w:tab w:val="left" w:pos="1985"/>
              </w:tabs>
              <w:textAlignment w:val="baseline"/>
              <w:rPr>
                <w:rFonts w:eastAsia="Times New Roman"/>
              </w:rPr>
            </w:pPr>
            <w:r w:rsidRPr="00272139">
              <w:rPr>
                <w:rFonts w:eastAsia="Times New Roman"/>
              </w:rPr>
              <w:t xml:space="preserve">Turi veikti SAML 2.0 </w:t>
            </w:r>
            <w:proofErr w:type="spellStart"/>
            <w:r w:rsidRPr="00272139">
              <w:rPr>
                <w:rFonts w:eastAsia="Times New Roman"/>
              </w:rPr>
              <w:t>Service</w:t>
            </w:r>
            <w:proofErr w:type="spellEnd"/>
            <w:r w:rsidRPr="00272139">
              <w:rPr>
                <w:rFonts w:eastAsia="Times New Roman"/>
              </w:rPr>
              <w:t xml:space="preserve"> </w:t>
            </w:r>
            <w:proofErr w:type="spellStart"/>
            <w:r w:rsidRPr="00272139">
              <w:rPr>
                <w:rFonts w:eastAsia="Times New Roman"/>
              </w:rPr>
              <w:t>Provider</w:t>
            </w:r>
            <w:proofErr w:type="spellEnd"/>
            <w:r w:rsidRPr="00272139">
              <w:rPr>
                <w:rFonts w:eastAsia="Times New Roman"/>
              </w:rPr>
              <w:t xml:space="preserve"> (SP) rolėje. </w:t>
            </w:r>
          </w:p>
        </w:tc>
        <w:tc>
          <w:tcPr>
            <w:tcW w:w="1701" w:type="dxa"/>
          </w:tcPr>
          <w:p w14:paraId="26F8BB90" w14:textId="77777777" w:rsidR="0060527F" w:rsidRPr="00272139" w:rsidRDefault="0060527F" w:rsidP="008C5EAB">
            <w:pPr>
              <w:tabs>
                <w:tab w:val="left" w:pos="1985"/>
              </w:tabs>
              <w:textAlignment w:val="baseline"/>
              <w:rPr>
                <w:rFonts w:eastAsia="Times New Roman"/>
              </w:rPr>
            </w:pPr>
          </w:p>
        </w:tc>
      </w:tr>
      <w:tr w:rsidR="0060527F" w:rsidRPr="00272139" w14:paraId="736BC586" w14:textId="77777777" w:rsidTr="00E6737F">
        <w:trPr>
          <w:trHeight w:val="26"/>
        </w:trPr>
        <w:tc>
          <w:tcPr>
            <w:tcW w:w="699" w:type="dxa"/>
            <w:vMerge/>
          </w:tcPr>
          <w:p w14:paraId="4DC4D214" w14:textId="77777777" w:rsidR="0060527F" w:rsidRPr="00272139" w:rsidRDefault="0060527F"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12BC36F7" w14:textId="77777777" w:rsidR="0060527F" w:rsidRPr="00272139" w:rsidRDefault="0060527F" w:rsidP="008C5EAB">
            <w:pPr>
              <w:pStyle w:val="NoSpacing"/>
              <w:jc w:val="left"/>
            </w:pPr>
          </w:p>
        </w:tc>
        <w:tc>
          <w:tcPr>
            <w:tcW w:w="5245" w:type="dxa"/>
            <w:tcMar>
              <w:top w:w="40" w:type="dxa"/>
              <w:left w:w="60" w:type="dxa"/>
              <w:bottom w:w="40" w:type="dxa"/>
              <w:right w:w="60" w:type="dxa"/>
            </w:tcMar>
          </w:tcPr>
          <w:p w14:paraId="59955235" w14:textId="77777777" w:rsidR="0060527F" w:rsidRPr="00272139" w:rsidRDefault="0060527F" w:rsidP="0060527F">
            <w:pPr>
              <w:tabs>
                <w:tab w:val="left" w:pos="1985"/>
              </w:tabs>
              <w:textAlignment w:val="baseline"/>
              <w:rPr>
                <w:rFonts w:eastAsia="Times New Roman"/>
              </w:rPr>
            </w:pPr>
            <w:r w:rsidRPr="00272139">
              <w:rPr>
                <w:rFonts w:eastAsia="Times New Roman"/>
              </w:rPr>
              <w:t xml:space="preserve">Turi integruotis su keliais </w:t>
            </w:r>
            <w:proofErr w:type="spellStart"/>
            <w:r w:rsidRPr="00272139">
              <w:rPr>
                <w:rFonts w:eastAsia="Times New Roman"/>
              </w:rPr>
              <w:t>Active</w:t>
            </w:r>
            <w:proofErr w:type="spellEnd"/>
            <w:r w:rsidRPr="00272139">
              <w:rPr>
                <w:rFonts w:eastAsia="Times New Roman"/>
              </w:rPr>
              <w:t xml:space="preserve"> </w:t>
            </w:r>
            <w:proofErr w:type="spellStart"/>
            <w:r w:rsidRPr="00272139">
              <w:rPr>
                <w:rFonts w:eastAsia="Times New Roman"/>
              </w:rPr>
              <w:t>Directory</w:t>
            </w:r>
            <w:proofErr w:type="spellEnd"/>
            <w:r w:rsidRPr="00272139">
              <w:rPr>
                <w:rFonts w:eastAsia="Times New Roman"/>
              </w:rPr>
              <w:t xml:space="preserve"> domenais. </w:t>
            </w:r>
          </w:p>
          <w:p w14:paraId="507FA919" w14:textId="77777777" w:rsidR="0060527F" w:rsidRPr="00272139" w:rsidRDefault="0060527F" w:rsidP="0060527F">
            <w:pPr>
              <w:tabs>
                <w:tab w:val="left" w:pos="1985"/>
              </w:tabs>
              <w:textAlignment w:val="baseline"/>
              <w:rPr>
                <w:rFonts w:eastAsia="Times New Roman"/>
              </w:rPr>
            </w:pPr>
            <w:r w:rsidRPr="00272139">
              <w:rPr>
                <w:rFonts w:eastAsia="Times New Roman"/>
              </w:rPr>
              <w:t xml:space="preserve">Integracijai su </w:t>
            </w:r>
            <w:proofErr w:type="spellStart"/>
            <w:r w:rsidRPr="00272139">
              <w:rPr>
                <w:rFonts w:eastAsia="Times New Roman"/>
              </w:rPr>
              <w:t>Active</w:t>
            </w:r>
            <w:proofErr w:type="spellEnd"/>
            <w:r w:rsidRPr="00272139">
              <w:rPr>
                <w:rFonts w:eastAsia="Times New Roman"/>
              </w:rPr>
              <w:t xml:space="preserve"> </w:t>
            </w:r>
            <w:proofErr w:type="spellStart"/>
            <w:r w:rsidRPr="00272139">
              <w:rPr>
                <w:rFonts w:eastAsia="Times New Roman"/>
              </w:rPr>
              <w:t>Directory</w:t>
            </w:r>
            <w:proofErr w:type="spellEnd"/>
            <w:r w:rsidRPr="00272139">
              <w:rPr>
                <w:rFonts w:eastAsia="Times New Roman"/>
              </w:rPr>
              <w:t xml:space="preserve"> neturi būti naudojama domeno administratoriaus ar kita aukštų privilegijų </w:t>
            </w:r>
            <w:proofErr w:type="spellStart"/>
            <w:r w:rsidRPr="00272139">
              <w:rPr>
                <w:rFonts w:eastAsia="Times New Roman"/>
              </w:rPr>
              <w:t>Active</w:t>
            </w:r>
            <w:proofErr w:type="spellEnd"/>
            <w:r w:rsidRPr="00272139">
              <w:rPr>
                <w:rFonts w:eastAsia="Times New Roman"/>
              </w:rPr>
              <w:t xml:space="preserve"> </w:t>
            </w:r>
            <w:proofErr w:type="spellStart"/>
            <w:r w:rsidRPr="00272139">
              <w:rPr>
                <w:rFonts w:eastAsia="Times New Roman"/>
              </w:rPr>
              <w:t>Directory</w:t>
            </w:r>
            <w:proofErr w:type="spellEnd"/>
            <w:r w:rsidRPr="00272139">
              <w:rPr>
                <w:rFonts w:eastAsia="Times New Roman"/>
              </w:rPr>
              <w:t xml:space="preserve"> paskyra. </w:t>
            </w:r>
          </w:p>
        </w:tc>
        <w:tc>
          <w:tcPr>
            <w:tcW w:w="1701" w:type="dxa"/>
          </w:tcPr>
          <w:p w14:paraId="4C8708DC" w14:textId="77777777" w:rsidR="0060527F" w:rsidRPr="00272139" w:rsidRDefault="0060527F" w:rsidP="008C5EAB">
            <w:pPr>
              <w:tabs>
                <w:tab w:val="left" w:pos="1985"/>
              </w:tabs>
              <w:textAlignment w:val="baseline"/>
              <w:rPr>
                <w:rFonts w:eastAsia="Times New Roman"/>
              </w:rPr>
            </w:pPr>
          </w:p>
        </w:tc>
      </w:tr>
      <w:tr w:rsidR="0060527F" w:rsidRPr="00272139" w14:paraId="040F7B0D" w14:textId="77777777" w:rsidTr="00E6737F">
        <w:trPr>
          <w:trHeight w:val="26"/>
        </w:trPr>
        <w:tc>
          <w:tcPr>
            <w:tcW w:w="699" w:type="dxa"/>
            <w:vMerge/>
          </w:tcPr>
          <w:p w14:paraId="08858B36" w14:textId="77777777" w:rsidR="0060527F" w:rsidRPr="00272139" w:rsidRDefault="0060527F"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063A4EE4" w14:textId="77777777" w:rsidR="0060527F" w:rsidRPr="00272139" w:rsidRDefault="0060527F" w:rsidP="008C5EAB">
            <w:pPr>
              <w:pStyle w:val="NoSpacing"/>
              <w:jc w:val="left"/>
            </w:pPr>
          </w:p>
        </w:tc>
        <w:tc>
          <w:tcPr>
            <w:tcW w:w="5245" w:type="dxa"/>
            <w:tcMar>
              <w:top w:w="40" w:type="dxa"/>
              <w:left w:w="60" w:type="dxa"/>
              <w:bottom w:w="40" w:type="dxa"/>
              <w:right w:w="60" w:type="dxa"/>
            </w:tcMar>
          </w:tcPr>
          <w:p w14:paraId="05F1441E" w14:textId="77777777" w:rsidR="0060527F" w:rsidRPr="00272139" w:rsidRDefault="0060527F" w:rsidP="0060527F">
            <w:pPr>
              <w:tabs>
                <w:tab w:val="left" w:pos="1985"/>
              </w:tabs>
              <w:textAlignment w:val="baseline"/>
              <w:rPr>
                <w:rFonts w:eastAsia="Times New Roman"/>
              </w:rPr>
            </w:pPr>
            <w:r w:rsidRPr="00272139">
              <w:rPr>
                <w:rFonts w:eastAsia="Times New Roman"/>
              </w:rPr>
              <w:t xml:space="preserve">Turi integruotis su HSM (angl. </w:t>
            </w:r>
            <w:proofErr w:type="spellStart"/>
            <w:r w:rsidRPr="00272139">
              <w:rPr>
                <w:rFonts w:eastAsia="Times New Roman"/>
              </w:rPr>
              <w:t>hardware</w:t>
            </w:r>
            <w:proofErr w:type="spellEnd"/>
            <w:r w:rsidRPr="00272139">
              <w:rPr>
                <w:rFonts w:eastAsia="Times New Roman"/>
              </w:rPr>
              <w:t xml:space="preserve"> </w:t>
            </w:r>
            <w:proofErr w:type="spellStart"/>
            <w:r w:rsidRPr="00272139">
              <w:rPr>
                <w:rFonts w:eastAsia="Times New Roman"/>
              </w:rPr>
              <w:t>security</w:t>
            </w:r>
            <w:proofErr w:type="spellEnd"/>
            <w:r w:rsidRPr="00272139">
              <w:rPr>
                <w:rFonts w:eastAsia="Times New Roman"/>
              </w:rPr>
              <w:t xml:space="preserve"> module) aparatiniais šifravimo raktų saugumo moduliais. </w:t>
            </w:r>
          </w:p>
        </w:tc>
        <w:tc>
          <w:tcPr>
            <w:tcW w:w="1701" w:type="dxa"/>
          </w:tcPr>
          <w:p w14:paraId="13CEEAB9" w14:textId="77777777" w:rsidR="0060527F" w:rsidRPr="00272139" w:rsidRDefault="0060527F" w:rsidP="008C5EAB">
            <w:pPr>
              <w:tabs>
                <w:tab w:val="left" w:pos="1985"/>
              </w:tabs>
              <w:textAlignment w:val="baseline"/>
              <w:rPr>
                <w:rFonts w:eastAsia="Times New Roman"/>
              </w:rPr>
            </w:pPr>
          </w:p>
        </w:tc>
      </w:tr>
      <w:tr w:rsidR="0060527F" w:rsidRPr="00272139" w14:paraId="48CBF073" w14:textId="77777777" w:rsidTr="00E6737F">
        <w:trPr>
          <w:trHeight w:val="26"/>
        </w:trPr>
        <w:tc>
          <w:tcPr>
            <w:tcW w:w="699" w:type="dxa"/>
            <w:vMerge/>
          </w:tcPr>
          <w:p w14:paraId="60F04BE8" w14:textId="77777777" w:rsidR="0060527F" w:rsidRPr="00272139" w:rsidRDefault="0060527F"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7D9CE73B" w14:textId="77777777" w:rsidR="0060527F" w:rsidRPr="00272139" w:rsidRDefault="0060527F" w:rsidP="008C5EAB">
            <w:pPr>
              <w:pStyle w:val="NoSpacing"/>
              <w:jc w:val="left"/>
            </w:pPr>
          </w:p>
        </w:tc>
        <w:tc>
          <w:tcPr>
            <w:tcW w:w="5245" w:type="dxa"/>
            <w:tcMar>
              <w:top w:w="40" w:type="dxa"/>
              <w:left w:w="60" w:type="dxa"/>
              <w:bottom w:w="40" w:type="dxa"/>
              <w:right w:w="60" w:type="dxa"/>
            </w:tcMar>
          </w:tcPr>
          <w:p w14:paraId="075FCE7A" w14:textId="77777777" w:rsidR="0060527F" w:rsidRPr="00272139" w:rsidRDefault="0060527F" w:rsidP="0060527F">
            <w:pPr>
              <w:tabs>
                <w:tab w:val="left" w:pos="1985"/>
              </w:tabs>
              <w:textAlignment w:val="baseline"/>
              <w:rPr>
                <w:rFonts w:eastAsia="Times New Roman"/>
              </w:rPr>
            </w:pPr>
            <w:r w:rsidRPr="00272139">
              <w:rPr>
                <w:rFonts w:eastAsia="Times New Roman"/>
              </w:rPr>
              <w:t>Turi integruotis su pažeidžiamumų valdymo sistemomis. Turi leisti pažeidžiamumų valdymo sistemoms tikrinti mašinas su individualiais tos mašinos kredencialais, saugomais privilegijuotos prieigos valdymo sistemoje. </w:t>
            </w:r>
          </w:p>
        </w:tc>
        <w:tc>
          <w:tcPr>
            <w:tcW w:w="1701" w:type="dxa"/>
          </w:tcPr>
          <w:p w14:paraId="0180E488" w14:textId="77777777" w:rsidR="0060527F" w:rsidRPr="00272139" w:rsidRDefault="0060527F" w:rsidP="008C5EAB">
            <w:pPr>
              <w:tabs>
                <w:tab w:val="left" w:pos="1985"/>
              </w:tabs>
              <w:textAlignment w:val="baseline"/>
              <w:rPr>
                <w:rFonts w:eastAsia="Times New Roman"/>
              </w:rPr>
            </w:pPr>
          </w:p>
        </w:tc>
      </w:tr>
      <w:tr w:rsidR="0060527F" w:rsidRPr="00272139" w14:paraId="44D53BDD" w14:textId="77777777" w:rsidTr="00E6737F">
        <w:trPr>
          <w:trHeight w:val="26"/>
        </w:trPr>
        <w:tc>
          <w:tcPr>
            <w:tcW w:w="699" w:type="dxa"/>
            <w:vMerge/>
          </w:tcPr>
          <w:p w14:paraId="52D44AB6" w14:textId="77777777" w:rsidR="0060527F" w:rsidRPr="00272139" w:rsidRDefault="0060527F"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354312BE" w14:textId="77777777" w:rsidR="0060527F" w:rsidRPr="00272139" w:rsidRDefault="0060527F" w:rsidP="008C5EAB">
            <w:pPr>
              <w:pStyle w:val="NoSpacing"/>
              <w:jc w:val="left"/>
            </w:pPr>
          </w:p>
        </w:tc>
        <w:tc>
          <w:tcPr>
            <w:tcW w:w="5245" w:type="dxa"/>
            <w:tcMar>
              <w:top w:w="40" w:type="dxa"/>
              <w:left w:w="60" w:type="dxa"/>
              <w:bottom w:w="40" w:type="dxa"/>
              <w:right w:w="60" w:type="dxa"/>
            </w:tcMar>
          </w:tcPr>
          <w:p w14:paraId="6932C8B4" w14:textId="77777777" w:rsidR="0060527F" w:rsidRPr="00272139" w:rsidRDefault="0060527F" w:rsidP="0060527F">
            <w:pPr>
              <w:tabs>
                <w:tab w:val="left" w:pos="1985"/>
              </w:tabs>
              <w:textAlignment w:val="baseline"/>
              <w:rPr>
                <w:rFonts w:eastAsia="Times New Roman"/>
              </w:rPr>
            </w:pPr>
            <w:r w:rsidRPr="00272139">
              <w:rPr>
                <w:rFonts w:eastAsia="Times New Roman"/>
              </w:rPr>
              <w:t xml:space="preserve">Turi integruotis su sisteminių ir saugumo įvykių valdymo sistemomis (angl. SIEM), siunčiant </w:t>
            </w:r>
            <w:proofErr w:type="spellStart"/>
            <w:r w:rsidRPr="00272139">
              <w:rPr>
                <w:rFonts w:eastAsia="Times New Roman"/>
              </w:rPr>
              <w:t>Syslog</w:t>
            </w:r>
            <w:proofErr w:type="spellEnd"/>
            <w:r w:rsidRPr="00272139">
              <w:rPr>
                <w:rFonts w:eastAsia="Times New Roman"/>
              </w:rPr>
              <w:t xml:space="preserve"> pranešimus CEF formatu. </w:t>
            </w:r>
          </w:p>
          <w:p w14:paraId="5C4A9EBF" w14:textId="77777777" w:rsidR="0060527F" w:rsidRPr="00272139" w:rsidRDefault="0060527F" w:rsidP="0060527F">
            <w:pPr>
              <w:tabs>
                <w:tab w:val="left" w:pos="1985"/>
              </w:tabs>
              <w:textAlignment w:val="baseline"/>
              <w:rPr>
                <w:rFonts w:eastAsia="Times New Roman"/>
              </w:rPr>
            </w:pPr>
            <w:r w:rsidRPr="00272139">
              <w:rPr>
                <w:rFonts w:eastAsia="Times New Roman"/>
              </w:rPr>
              <w:t xml:space="preserve">Bent trys populiariausi SIEM gamintojai turi turėti paruoštas pranešimų apdorojimo (angl. </w:t>
            </w:r>
            <w:proofErr w:type="spellStart"/>
            <w:r w:rsidRPr="00272139">
              <w:rPr>
                <w:rFonts w:eastAsia="Times New Roman"/>
              </w:rPr>
              <w:t>parsing</w:t>
            </w:r>
            <w:proofErr w:type="spellEnd"/>
            <w:r w:rsidRPr="00272139">
              <w:rPr>
                <w:rFonts w:eastAsia="Times New Roman"/>
              </w:rPr>
              <w:t xml:space="preserve"> </w:t>
            </w:r>
            <w:proofErr w:type="spellStart"/>
            <w:r w:rsidRPr="00272139">
              <w:rPr>
                <w:rFonts w:eastAsia="Times New Roman"/>
              </w:rPr>
              <w:t>rules</w:t>
            </w:r>
            <w:proofErr w:type="spellEnd"/>
            <w:r w:rsidRPr="00272139">
              <w:rPr>
                <w:rFonts w:eastAsia="Times New Roman"/>
              </w:rPr>
              <w:t>) taisykles (nurodyti SIEM gamintojus). </w:t>
            </w:r>
          </w:p>
          <w:p w14:paraId="35B8DACE" w14:textId="77777777" w:rsidR="0060527F" w:rsidRPr="00272139" w:rsidRDefault="0060527F" w:rsidP="0060527F">
            <w:pPr>
              <w:tabs>
                <w:tab w:val="left" w:pos="1985"/>
              </w:tabs>
              <w:textAlignment w:val="baseline"/>
              <w:rPr>
                <w:rFonts w:eastAsia="Times New Roman"/>
              </w:rPr>
            </w:pPr>
            <w:r w:rsidRPr="00272139">
              <w:rPr>
                <w:rFonts w:eastAsia="Times New Roman"/>
              </w:rPr>
              <w:t>Turi palaikyti integruotą Windows autentifikavimą (angl. IWA) arba lygiavertį. </w:t>
            </w:r>
          </w:p>
        </w:tc>
        <w:tc>
          <w:tcPr>
            <w:tcW w:w="1701" w:type="dxa"/>
          </w:tcPr>
          <w:p w14:paraId="0FAEED60" w14:textId="77777777" w:rsidR="0060527F" w:rsidRPr="00272139" w:rsidRDefault="0060527F" w:rsidP="008C5EAB">
            <w:pPr>
              <w:tabs>
                <w:tab w:val="left" w:pos="1985"/>
              </w:tabs>
              <w:textAlignment w:val="baseline"/>
              <w:rPr>
                <w:rFonts w:eastAsia="Times New Roman"/>
              </w:rPr>
            </w:pPr>
          </w:p>
        </w:tc>
      </w:tr>
      <w:tr w:rsidR="00511B07" w:rsidRPr="00272139" w14:paraId="376921E8" w14:textId="77777777" w:rsidTr="00E6737F">
        <w:trPr>
          <w:trHeight w:val="26"/>
        </w:trPr>
        <w:tc>
          <w:tcPr>
            <w:tcW w:w="699" w:type="dxa"/>
          </w:tcPr>
          <w:p w14:paraId="43666BC5"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4B414047" w14:textId="77777777" w:rsidR="00511B07" w:rsidRPr="00272139" w:rsidRDefault="00511B07" w:rsidP="008C5EAB">
            <w:pPr>
              <w:pStyle w:val="NoSpacing"/>
              <w:jc w:val="left"/>
            </w:pPr>
            <w:r w:rsidRPr="00272139">
              <w:t>Sistemos saugumo stiprinimas </w:t>
            </w:r>
          </w:p>
        </w:tc>
        <w:tc>
          <w:tcPr>
            <w:tcW w:w="5245" w:type="dxa"/>
            <w:tcMar>
              <w:top w:w="40" w:type="dxa"/>
              <w:left w:w="60" w:type="dxa"/>
              <w:bottom w:w="40" w:type="dxa"/>
              <w:right w:w="60" w:type="dxa"/>
            </w:tcMar>
          </w:tcPr>
          <w:p w14:paraId="214BCA39" w14:textId="77777777" w:rsidR="00511B07" w:rsidRPr="00272139" w:rsidRDefault="00511B07" w:rsidP="008C5EAB">
            <w:pPr>
              <w:tabs>
                <w:tab w:val="left" w:pos="1985"/>
              </w:tabs>
              <w:textAlignment w:val="baseline"/>
              <w:rPr>
                <w:rFonts w:eastAsia="Times New Roman"/>
              </w:rPr>
            </w:pPr>
            <w:r w:rsidRPr="00272139">
              <w:rPr>
                <w:rFonts w:eastAsia="Times New Roman"/>
              </w:rPr>
              <w:t>Turi būti realizuoti gamintojo automatizuoti testai, kurie parodo kiek esama konfigūracija atitinka gerąsias praktikas. </w:t>
            </w:r>
          </w:p>
          <w:p w14:paraId="7399ABCB" w14:textId="77777777" w:rsidR="00511B07" w:rsidRPr="00272139" w:rsidRDefault="00511B07" w:rsidP="008C5EAB">
            <w:pPr>
              <w:tabs>
                <w:tab w:val="left" w:pos="1985"/>
              </w:tabs>
              <w:textAlignment w:val="baseline"/>
              <w:rPr>
                <w:rFonts w:eastAsia="Times New Roman"/>
              </w:rPr>
            </w:pPr>
            <w:r w:rsidRPr="00272139">
              <w:rPr>
                <w:rFonts w:eastAsia="Times New Roman"/>
              </w:rPr>
              <w:t>Turi pateikti rekomendacijas, kaip sutvarkyti esamos konfigūracijos neatitikimus gerosioms praktikoms. </w:t>
            </w:r>
          </w:p>
        </w:tc>
        <w:tc>
          <w:tcPr>
            <w:tcW w:w="1701" w:type="dxa"/>
          </w:tcPr>
          <w:p w14:paraId="696088B3" w14:textId="77777777" w:rsidR="00511B07" w:rsidRPr="00272139" w:rsidRDefault="00511B07" w:rsidP="008C5EAB">
            <w:pPr>
              <w:tabs>
                <w:tab w:val="left" w:pos="1985"/>
              </w:tabs>
              <w:textAlignment w:val="baseline"/>
              <w:rPr>
                <w:rFonts w:eastAsia="Times New Roman"/>
              </w:rPr>
            </w:pPr>
          </w:p>
        </w:tc>
      </w:tr>
      <w:tr w:rsidR="00511B07" w:rsidRPr="00272139" w14:paraId="19775E14" w14:textId="77777777" w:rsidTr="00E6737F">
        <w:trPr>
          <w:trHeight w:val="26"/>
        </w:trPr>
        <w:tc>
          <w:tcPr>
            <w:tcW w:w="699" w:type="dxa"/>
          </w:tcPr>
          <w:p w14:paraId="574683D1" w14:textId="77777777" w:rsidR="00511B07" w:rsidRPr="00272139" w:rsidRDefault="00511B07" w:rsidP="00FA57FE">
            <w:pPr>
              <w:pStyle w:val="NoSpacing"/>
              <w:numPr>
                <w:ilvl w:val="0"/>
                <w:numId w:val="33"/>
              </w:numPr>
              <w:ind w:left="0" w:firstLine="0"/>
              <w:jc w:val="left"/>
            </w:pPr>
          </w:p>
        </w:tc>
        <w:tc>
          <w:tcPr>
            <w:tcW w:w="2126" w:type="dxa"/>
            <w:tcMar>
              <w:top w:w="40" w:type="dxa"/>
              <w:left w:w="60" w:type="dxa"/>
              <w:bottom w:w="40" w:type="dxa"/>
              <w:right w:w="60" w:type="dxa"/>
            </w:tcMar>
          </w:tcPr>
          <w:p w14:paraId="473BCE27" w14:textId="77777777" w:rsidR="00511B07" w:rsidRPr="00272139" w:rsidRDefault="00511B07" w:rsidP="008C5EAB">
            <w:pPr>
              <w:pStyle w:val="NoSpacing"/>
              <w:jc w:val="left"/>
            </w:pPr>
            <w:r w:rsidRPr="00272139">
              <w:t>Ataskaitos </w:t>
            </w:r>
          </w:p>
        </w:tc>
        <w:tc>
          <w:tcPr>
            <w:tcW w:w="5245" w:type="dxa"/>
            <w:tcMar>
              <w:top w:w="40" w:type="dxa"/>
              <w:left w:w="60" w:type="dxa"/>
              <w:bottom w:w="40" w:type="dxa"/>
              <w:right w:w="60" w:type="dxa"/>
            </w:tcMar>
          </w:tcPr>
          <w:p w14:paraId="5C609737" w14:textId="77777777" w:rsidR="00511B07" w:rsidRPr="00272139" w:rsidRDefault="00511B07" w:rsidP="008C5EAB">
            <w:pPr>
              <w:tabs>
                <w:tab w:val="left" w:pos="1985"/>
              </w:tabs>
              <w:textAlignment w:val="baseline"/>
              <w:rPr>
                <w:rFonts w:eastAsia="Times New Roman"/>
              </w:rPr>
            </w:pPr>
            <w:r w:rsidRPr="00272139">
              <w:rPr>
                <w:rFonts w:eastAsia="Times New Roman"/>
              </w:rPr>
              <w:t>Turi būti gamintojo iš anksto paruoštos ataskaitos. </w:t>
            </w:r>
          </w:p>
          <w:p w14:paraId="00960C26" w14:textId="77777777" w:rsidR="00511B07" w:rsidRPr="00272139" w:rsidRDefault="00511B07" w:rsidP="008C5EAB">
            <w:pPr>
              <w:tabs>
                <w:tab w:val="left" w:pos="1985"/>
              </w:tabs>
              <w:textAlignment w:val="baseline"/>
              <w:rPr>
                <w:rFonts w:eastAsia="Times New Roman"/>
              </w:rPr>
            </w:pPr>
            <w:r w:rsidRPr="00272139">
              <w:rPr>
                <w:rFonts w:eastAsia="Times New Roman"/>
              </w:rPr>
              <w:t xml:space="preserve">Turi leisti kurti laisvai modifikuojamas (angl. </w:t>
            </w:r>
            <w:proofErr w:type="spellStart"/>
            <w:r w:rsidRPr="00272139">
              <w:rPr>
                <w:rFonts w:eastAsia="Times New Roman"/>
              </w:rPr>
              <w:t>custom</w:t>
            </w:r>
            <w:proofErr w:type="spellEnd"/>
            <w:r w:rsidRPr="00272139">
              <w:rPr>
                <w:rFonts w:eastAsia="Times New Roman"/>
              </w:rPr>
              <w:t>) ataskaitas. </w:t>
            </w:r>
          </w:p>
          <w:p w14:paraId="175CC840" w14:textId="77777777" w:rsidR="00511B07" w:rsidRPr="00272139" w:rsidRDefault="00511B07" w:rsidP="008C5EAB">
            <w:pPr>
              <w:tabs>
                <w:tab w:val="left" w:pos="1985"/>
              </w:tabs>
              <w:textAlignment w:val="baseline"/>
              <w:rPr>
                <w:rFonts w:eastAsia="Times New Roman"/>
              </w:rPr>
            </w:pPr>
            <w:r w:rsidRPr="00272139">
              <w:rPr>
                <w:rFonts w:eastAsia="Times New Roman"/>
              </w:rPr>
              <w:t>Turi būti paruošta ataskaita apie laisvai pasirenkamą konkretų privilegijuotą sprendimo naudotoją, kuri leistų nustatyti, kokiais slaptažodžiais naudotojas pasinaudojo per nurodytą laiko intervalą. </w:t>
            </w:r>
          </w:p>
          <w:p w14:paraId="5D7B0CCD" w14:textId="77777777" w:rsidR="00511B07" w:rsidRPr="00272139" w:rsidRDefault="00511B07" w:rsidP="008C5EAB">
            <w:pPr>
              <w:tabs>
                <w:tab w:val="left" w:pos="1985"/>
              </w:tabs>
              <w:textAlignment w:val="baseline"/>
              <w:rPr>
                <w:rFonts w:eastAsia="Times New Roman"/>
              </w:rPr>
            </w:pPr>
            <w:r w:rsidRPr="00272139">
              <w:rPr>
                <w:rFonts w:eastAsia="Times New Roman"/>
              </w:rPr>
              <w:t>Nustačius konkretaus naudotojo per nurodytą laiko intervalą naudotus slaptažodžius, turi juos pakeisti nuotoliniu būdu vienu paspaudimu (išėjusio iš darbo privilegijuoto naudotojo scenarijus). </w:t>
            </w:r>
          </w:p>
          <w:p w14:paraId="54A6F9BD" w14:textId="77777777" w:rsidR="00511B07" w:rsidRPr="00272139" w:rsidRDefault="00511B07" w:rsidP="008C5EAB">
            <w:pPr>
              <w:tabs>
                <w:tab w:val="left" w:pos="1985"/>
              </w:tabs>
              <w:textAlignment w:val="baseline"/>
              <w:rPr>
                <w:rFonts w:eastAsia="Times New Roman"/>
              </w:rPr>
            </w:pPr>
            <w:r w:rsidRPr="00272139">
              <w:rPr>
                <w:rFonts w:eastAsia="Times New Roman"/>
              </w:rPr>
              <w:t>Siekiant apsaugoti asmens ir kitus jautrius duomenis, prieigai prie ataskaitų ir sesijų įrašų turi leisti nustatyti dviejų asmenų prieigos kontrolę. </w:t>
            </w:r>
          </w:p>
        </w:tc>
        <w:tc>
          <w:tcPr>
            <w:tcW w:w="1701" w:type="dxa"/>
          </w:tcPr>
          <w:p w14:paraId="24C7A0FA" w14:textId="77777777" w:rsidR="00511B07" w:rsidRPr="00272139" w:rsidRDefault="00511B07" w:rsidP="008C5EAB">
            <w:pPr>
              <w:tabs>
                <w:tab w:val="left" w:pos="1985"/>
              </w:tabs>
              <w:textAlignment w:val="baseline"/>
              <w:rPr>
                <w:rFonts w:eastAsia="Times New Roman"/>
              </w:rPr>
            </w:pPr>
          </w:p>
        </w:tc>
      </w:tr>
      <w:tr w:rsidR="00964C7B" w:rsidRPr="00272139" w14:paraId="00788CAB" w14:textId="77777777" w:rsidTr="00E6737F">
        <w:trPr>
          <w:trHeight w:val="26"/>
        </w:trPr>
        <w:tc>
          <w:tcPr>
            <w:tcW w:w="699" w:type="dxa"/>
            <w:vMerge w:val="restart"/>
          </w:tcPr>
          <w:p w14:paraId="1360F524" w14:textId="77777777" w:rsidR="00964C7B" w:rsidRPr="00272139" w:rsidRDefault="00964C7B" w:rsidP="00FA57FE">
            <w:pPr>
              <w:pStyle w:val="NoSpacing"/>
              <w:numPr>
                <w:ilvl w:val="0"/>
                <w:numId w:val="33"/>
              </w:numPr>
              <w:ind w:left="0" w:firstLine="0"/>
              <w:jc w:val="left"/>
            </w:pPr>
          </w:p>
        </w:tc>
        <w:tc>
          <w:tcPr>
            <w:tcW w:w="2126" w:type="dxa"/>
            <w:vMerge w:val="restart"/>
            <w:tcMar>
              <w:top w:w="40" w:type="dxa"/>
              <w:left w:w="60" w:type="dxa"/>
              <w:bottom w:w="40" w:type="dxa"/>
              <w:right w:w="60" w:type="dxa"/>
            </w:tcMar>
          </w:tcPr>
          <w:p w14:paraId="09A931AF" w14:textId="77777777" w:rsidR="00964C7B" w:rsidRPr="00272139" w:rsidRDefault="00964C7B" w:rsidP="007D36BE">
            <w:pPr>
              <w:pStyle w:val="NoSpacing"/>
              <w:jc w:val="left"/>
            </w:pPr>
            <w:r w:rsidRPr="00272139">
              <w:t>Sprendimo valdymo sąsajos reikalavimai</w:t>
            </w:r>
          </w:p>
        </w:tc>
        <w:tc>
          <w:tcPr>
            <w:tcW w:w="5245" w:type="dxa"/>
            <w:tcMar>
              <w:top w:w="40" w:type="dxa"/>
              <w:left w:w="60" w:type="dxa"/>
              <w:bottom w:w="40" w:type="dxa"/>
              <w:right w:w="60" w:type="dxa"/>
            </w:tcMar>
          </w:tcPr>
          <w:p w14:paraId="3AE3C49E" w14:textId="77777777" w:rsidR="00964C7B" w:rsidRPr="00272139" w:rsidRDefault="00964C7B" w:rsidP="00964C7B">
            <w:pPr>
              <w:tabs>
                <w:tab w:val="left" w:pos="1985"/>
              </w:tabs>
              <w:textAlignment w:val="baseline"/>
              <w:rPr>
                <w:rFonts w:eastAsia="Times New Roman"/>
              </w:rPr>
            </w:pPr>
            <w:r w:rsidRPr="00272139">
              <w:rPr>
                <w:rFonts w:eastAsia="Times New Roman"/>
              </w:rPr>
              <w:t xml:space="preserve">Turi būti </w:t>
            </w:r>
            <w:proofErr w:type="spellStart"/>
            <w:r w:rsidRPr="00272139">
              <w:rPr>
                <w:rFonts w:eastAsia="Times New Roman"/>
              </w:rPr>
              <w:t>web</w:t>
            </w:r>
            <w:proofErr w:type="spellEnd"/>
            <w:r w:rsidRPr="00272139">
              <w:rPr>
                <w:rFonts w:eastAsia="Times New Roman"/>
              </w:rPr>
              <w:t xml:space="preserve"> grafinė naudotojo sąsaja valdoma interneto naršyklės pagalba. </w:t>
            </w:r>
          </w:p>
        </w:tc>
        <w:tc>
          <w:tcPr>
            <w:tcW w:w="1701" w:type="dxa"/>
          </w:tcPr>
          <w:p w14:paraId="4EFAA429" w14:textId="77777777" w:rsidR="00964C7B" w:rsidRPr="00272139" w:rsidRDefault="00964C7B" w:rsidP="007D36BE">
            <w:pPr>
              <w:tabs>
                <w:tab w:val="left" w:pos="1985"/>
              </w:tabs>
              <w:textAlignment w:val="baseline"/>
              <w:rPr>
                <w:rFonts w:eastAsia="Times New Roman"/>
              </w:rPr>
            </w:pPr>
          </w:p>
        </w:tc>
      </w:tr>
      <w:tr w:rsidR="00964C7B" w:rsidRPr="00272139" w14:paraId="07677FA8" w14:textId="77777777" w:rsidTr="00E6737F">
        <w:trPr>
          <w:trHeight w:val="26"/>
        </w:trPr>
        <w:tc>
          <w:tcPr>
            <w:tcW w:w="699" w:type="dxa"/>
            <w:vMerge/>
          </w:tcPr>
          <w:p w14:paraId="2BB93272" w14:textId="77777777" w:rsidR="00964C7B" w:rsidRPr="00272139" w:rsidRDefault="00964C7B"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7AD10D56" w14:textId="77777777" w:rsidR="00964C7B" w:rsidRPr="00272139" w:rsidRDefault="00964C7B" w:rsidP="007D36BE">
            <w:pPr>
              <w:pStyle w:val="NoSpacing"/>
              <w:jc w:val="left"/>
            </w:pPr>
          </w:p>
        </w:tc>
        <w:tc>
          <w:tcPr>
            <w:tcW w:w="5245" w:type="dxa"/>
            <w:tcMar>
              <w:top w:w="40" w:type="dxa"/>
              <w:left w:w="60" w:type="dxa"/>
              <w:bottom w:w="40" w:type="dxa"/>
              <w:right w:w="60" w:type="dxa"/>
            </w:tcMar>
          </w:tcPr>
          <w:p w14:paraId="40F9A45A" w14:textId="77777777" w:rsidR="00964C7B" w:rsidRPr="00272139" w:rsidRDefault="00964C7B" w:rsidP="00964C7B">
            <w:pPr>
              <w:tabs>
                <w:tab w:val="left" w:pos="1985"/>
              </w:tabs>
              <w:textAlignment w:val="baseline"/>
              <w:rPr>
                <w:rFonts w:eastAsia="Times New Roman"/>
              </w:rPr>
            </w:pPr>
            <w:proofErr w:type="spellStart"/>
            <w:r w:rsidRPr="00272139">
              <w:rPr>
                <w:rFonts w:eastAsia="Times New Roman"/>
              </w:rPr>
              <w:t>Web</w:t>
            </w:r>
            <w:proofErr w:type="spellEnd"/>
            <w:r w:rsidRPr="00272139">
              <w:rPr>
                <w:rFonts w:eastAsia="Times New Roman"/>
              </w:rPr>
              <w:t xml:space="preserve"> grafinė naudotojo sąsaja turi būti pasiekiama HTTPS protokolu. </w:t>
            </w:r>
          </w:p>
        </w:tc>
        <w:tc>
          <w:tcPr>
            <w:tcW w:w="1701" w:type="dxa"/>
          </w:tcPr>
          <w:p w14:paraId="4422D58E" w14:textId="77777777" w:rsidR="00964C7B" w:rsidRPr="00272139" w:rsidRDefault="00964C7B" w:rsidP="007D36BE">
            <w:pPr>
              <w:tabs>
                <w:tab w:val="left" w:pos="1985"/>
              </w:tabs>
              <w:textAlignment w:val="baseline"/>
              <w:rPr>
                <w:rFonts w:eastAsia="Times New Roman"/>
              </w:rPr>
            </w:pPr>
          </w:p>
        </w:tc>
      </w:tr>
      <w:tr w:rsidR="00964C7B" w:rsidRPr="00272139" w14:paraId="18461487" w14:textId="77777777" w:rsidTr="00E6737F">
        <w:trPr>
          <w:trHeight w:val="26"/>
        </w:trPr>
        <w:tc>
          <w:tcPr>
            <w:tcW w:w="699" w:type="dxa"/>
            <w:vMerge/>
          </w:tcPr>
          <w:p w14:paraId="2899060E" w14:textId="77777777" w:rsidR="00964C7B" w:rsidRPr="00272139" w:rsidRDefault="00964C7B"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118A1F81" w14:textId="77777777" w:rsidR="00964C7B" w:rsidRPr="00272139" w:rsidRDefault="00964C7B" w:rsidP="007D36BE">
            <w:pPr>
              <w:pStyle w:val="NoSpacing"/>
              <w:jc w:val="left"/>
            </w:pPr>
          </w:p>
        </w:tc>
        <w:tc>
          <w:tcPr>
            <w:tcW w:w="5245" w:type="dxa"/>
            <w:tcMar>
              <w:top w:w="40" w:type="dxa"/>
              <w:left w:w="60" w:type="dxa"/>
              <w:bottom w:w="40" w:type="dxa"/>
              <w:right w:w="60" w:type="dxa"/>
            </w:tcMar>
          </w:tcPr>
          <w:p w14:paraId="7AE75839" w14:textId="77777777" w:rsidR="00964C7B" w:rsidRPr="00272139" w:rsidRDefault="00964C7B" w:rsidP="00964C7B">
            <w:pPr>
              <w:tabs>
                <w:tab w:val="left" w:pos="1985"/>
              </w:tabs>
              <w:textAlignment w:val="baseline"/>
              <w:rPr>
                <w:rFonts w:eastAsia="Times New Roman"/>
              </w:rPr>
            </w:pPr>
            <w:r w:rsidRPr="00272139">
              <w:rPr>
                <w:rFonts w:eastAsia="Times New Roman"/>
              </w:rPr>
              <w:t xml:space="preserve">Turi būti laisvai modifikuojami (angl. </w:t>
            </w:r>
            <w:proofErr w:type="spellStart"/>
            <w:r w:rsidRPr="00272139">
              <w:rPr>
                <w:rFonts w:eastAsia="Times New Roman"/>
              </w:rPr>
              <w:t>custom</w:t>
            </w:r>
            <w:proofErr w:type="spellEnd"/>
            <w:r w:rsidRPr="00272139">
              <w:rPr>
                <w:rFonts w:eastAsia="Times New Roman"/>
              </w:rPr>
              <w:t>) darbalaukiai. </w:t>
            </w:r>
          </w:p>
        </w:tc>
        <w:tc>
          <w:tcPr>
            <w:tcW w:w="1701" w:type="dxa"/>
          </w:tcPr>
          <w:p w14:paraId="18308409" w14:textId="77777777" w:rsidR="00964C7B" w:rsidRPr="00272139" w:rsidRDefault="00964C7B" w:rsidP="007D36BE">
            <w:pPr>
              <w:tabs>
                <w:tab w:val="left" w:pos="1985"/>
              </w:tabs>
              <w:textAlignment w:val="baseline"/>
              <w:rPr>
                <w:rFonts w:eastAsia="Times New Roman"/>
              </w:rPr>
            </w:pPr>
          </w:p>
        </w:tc>
      </w:tr>
      <w:tr w:rsidR="00964C7B" w:rsidRPr="00272139" w14:paraId="68FDE934" w14:textId="77777777" w:rsidTr="00E6737F">
        <w:trPr>
          <w:trHeight w:val="26"/>
        </w:trPr>
        <w:tc>
          <w:tcPr>
            <w:tcW w:w="699" w:type="dxa"/>
            <w:vMerge/>
          </w:tcPr>
          <w:p w14:paraId="538E4EEA" w14:textId="77777777" w:rsidR="00964C7B" w:rsidRPr="00272139" w:rsidRDefault="00964C7B"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157658FA" w14:textId="77777777" w:rsidR="00964C7B" w:rsidRPr="00272139" w:rsidRDefault="00964C7B" w:rsidP="007D36BE">
            <w:pPr>
              <w:pStyle w:val="NoSpacing"/>
              <w:jc w:val="left"/>
            </w:pPr>
          </w:p>
        </w:tc>
        <w:tc>
          <w:tcPr>
            <w:tcW w:w="5245" w:type="dxa"/>
            <w:tcMar>
              <w:top w:w="40" w:type="dxa"/>
              <w:left w:w="60" w:type="dxa"/>
              <w:bottom w:w="40" w:type="dxa"/>
              <w:right w:w="60" w:type="dxa"/>
            </w:tcMar>
          </w:tcPr>
          <w:p w14:paraId="78402CDC" w14:textId="77777777" w:rsidR="00964C7B" w:rsidRPr="00272139" w:rsidRDefault="00964C7B" w:rsidP="00964C7B">
            <w:pPr>
              <w:tabs>
                <w:tab w:val="left" w:pos="1985"/>
              </w:tabs>
              <w:textAlignment w:val="baseline"/>
              <w:rPr>
                <w:rFonts w:eastAsia="Times New Roman"/>
              </w:rPr>
            </w:pPr>
            <w:r w:rsidRPr="00272139">
              <w:rPr>
                <w:rFonts w:eastAsia="Times New Roman"/>
              </w:rPr>
              <w:t>Turi būti paskutinių naudotų kredencialų atvaizdavimas vienoje vietoje. </w:t>
            </w:r>
          </w:p>
        </w:tc>
        <w:tc>
          <w:tcPr>
            <w:tcW w:w="1701" w:type="dxa"/>
          </w:tcPr>
          <w:p w14:paraId="5105DD0C" w14:textId="77777777" w:rsidR="00964C7B" w:rsidRPr="00272139" w:rsidRDefault="00964C7B" w:rsidP="007D36BE">
            <w:pPr>
              <w:tabs>
                <w:tab w:val="left" w:pos="1985"/>
              </w:tabs>
              <w:textAlignment w:val="baseline"/>
              <w:rPr>
                <w:rFonts w:eastAsia="Times New Roman"/>
              </w:rPr>
            </w:pPr>
          </w:p>
        </w:tc>
      </w:tr>
      <w:tr w:rsidR="00964C7B" w:rsidRPr="00272139" w14:paraId="62175C98" w14:textId="77777777" w:rsidTr="00E6737F">
        <w:trPr>
          <w:trHeight w:val="26"/>
        </w:trPr>
        <w:tc>
          <w:tcPr>
            <w:tcW w:w="699" w:type="dxa"/>
            <w:vMerge/>
          </w:tcPr>
          <w:p w14:paraId="6FE8538B" w14:textId="77777777" w:rsidR="00964C7B" w:rsidRPr="00272139" w:rsidRDefault="00964C7B"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3ED9EBAA" w14:textId="77777777" w:rsidR="00964C7B" w:rsidRPr="00272139" w:rsidRDefault="00964C7B" w:rsidP="007D36BE">
            <w:pPr>
              <w:pStyle w:val="NoSpacing"/>
              <w:jc w:val="left"/>
            </w:pPr>
          </w:p>
        </w:tc>
        <w:tc>
          <w:tcPr>
            <w:tcW w:w="5245" w:type="dxa"/>
            <w:tcMar>
              <w:top w:w="40" w:type="dxa"/>
              <w:left w:w="60" w:type="dxa"/>
              <w:bottom w:w="40" w:type="dxa"/>
              <w:right w:w="60" w:type="dxa"/>
            </w:tcMar>
          </w:tcPr>
          <w:p w14:paraId="4932AF73" w14:textId="77777777" w:rsidR="00964C7B" w:rsidRPr="00272139" w:rsidRDefault="00964C7B" w:rsidP="00964C7B">
            <w:pPr>
              <w:tabs>
                <w:tab w:val="left" w:pos="1985"/>
              </w:tabs>
              <w:textAlignment w:val="baseline"/>
              <w:rPr>
                <w:rFonts w:eastAsia="Times New Roman"/>
              </w:rPr>
            </w:pPr>
            <w:r w:rsidRPr="00272139">
              <w:rPr>
                <w:rFonts w:eastAsia="Times New Roman"/>
              </w:rPr>
              <w:t>Turi leisti reikalingus kredencialus pažymėti kaip mėgstamus ir juos atvaizduoti vienoje vietoje. </w:t>
            </w:r>
          </w:p>
        </w:tc>
        <w:tc>
          <w:tcPr>
            <w:tcW w:w="1701" w:type="dxa"/>
          </w:tcPr>
          <w:p w14:paraId="3881AEB0" w14:textId="77777777" w:rsidR="00964C7B" w:rsidRPr="00272139" w:rsidRDefault="00964C7B" w:rsidP="007D36BE">
            <w:pPr>
              <w:tabs>
                <w:tab w:val="left" w:pos="1985"/>
              </w:tabs>
              <w:textAlignment w:val="baseline"/>
              <w:rPr>
                <w:rFonts w:eastAsia="Times New Roman"/>
              </w:rPr>
            </w:pPr>
          </w:p>
        </w:tc>
      </w:tr>
      <w:tr w:rsidR="00964C7B" w:rsidRPr="00272139" w14:paraId="7D23AC2F" w14:textId="77777777" w:rsidTr="00E6737F">
        <w:trPr>
          <w:trHeight w:val="26"/>
        </w:trPr>
        <w:tc>
          <w:tcPr>
            <w:tcW w:w="699" w:type="dxa"/>
            <w:vMerge/>
          </w:tcPr>
          <w:p w14:paraId="35481813" w14:textId="77777777" w:rsidR="00964C7B" w:rsidRPr="00272139" w:rsidRDefault="00964C7B"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29D0571D" w14:textId="77777777" w:rsidR="00964C7B" w:rsidRPr="00272139" w:rsidRDefault="00964C7B" w:rsidP="007D36BE">
            <w:pPr>
              <w:pStyle w:val="NoSpacing"/>
              <w:jc w:val="left"/>
            </w:pPr>
          </w:p>
        </w:tc>
        <w:tc>
          <w:tcPr>
            <w:tcW w:w="5245" w:type="dxa"/>
            <w:tcMar>
              <w:top w:w="40" w:type="dxa"/>
              <w:left w:w="60" w:type="dxa"/>
              <w:bottom w:w="40" w:type="dxa"/>
              <w:right w:w="60" w:type="dxa"/>
            </w:tcMar>
          </w:tcPr>
          <w:p w14:paraId="38AAAE94" w14:textId="77777777" w:rsidR="00964C7B" w:rsidRPr="00272139" w:rsidRDefault="00964C7B" w:rsidP="00964C7B">
            <w:pPr>
              <w:tabs>
                <w:tab w:val="left" w:pos="1985"/>
              </w:tabs>
              <w:textAlignment w:val="baseline"/>
              <w:rPr>
                <w:rFonts w:eastAsia="Times New Roman"/>
              </w:rPr>
            </w:pPr>
            <w:r w:rsidRPr="00272139">
              <w:rPr>
                <w:rFonts w:eastAsia="Times New Roman"/>
              </w:rPr>
              <w:t>Turi būti SSH nuotolinio administravimo terminalinė sąsaja. </w:t>
            </w:r>
          </w:p>
        </w:tc>
        <w:tc>
          <w:tcPr>
            <w:tcW w:w="1701" w:type="dxa"/>
          </w:tcPr>
          <w:p w14:paraId="06F842B4" w14:textId="77777777" w:rsidR="00964C7B" w:rsidRPr="00272139" w:rsidRDefault="00964C7B" w:rsidP="007D36BE">
            <w:pPr>
              <w:tabs>
                <w:tab w:val="left" w:pos="1985"/>
              </w:tabs>
              <w:textAlignment w:val="baseline"/>
              <w:rPr>
                <w:rFonts w:eastAsia="Times New Roman"/>
              </w:rPr>
            </w:pPr>
          </w:p>
        </w:tc>
      </w:tr>
      <w:tr w:rsidR="00964C7B" w:rsidRPr="00272139" w14:paraId="4675572A" w14:textId="77777777" w:rsidTr="00E6737F">
        <w:trPr>
          <w:trHeight w:val="26"/>
        </w:trPr>
        <w:tc>
          <w:tcPr>
            <w:tcW w:w="699" w:type="dxa"/>
            <w:vMerge/>
          </w:tcPr>
          <w:p w14:paraId="5C917B23" w14:textId="77777777" w:rsidR="00964C7B" w:rsidRPr="00272139" w:rsidRDefault="00964C7B" w:rsidP="00FA57FE">
            <w:pPr>
              <w:pStyle w:val="NoSpacing"/>
              <w:numPr>
                <w:ilvl w:val="0"/>
                <w:numId w:val="33"/>
              </w:numPr>
              <w:ind w:left="0" w:firstLine="0"/>
              <w:jc w:val="left"/>
            </w:pPr>
          </w:p>
        </w:tc>
        <w:tc>
          <w:tcPr>
            <w:tcW w:w="2126" w:type="dxa"/>
            <w:vMerge/>
            <w:tcMar>
              <w:top w:w="40" w:type="dxa"/>
              <w:left w:w="60" w:type="dxa"/>
              <w:bottom w:w="40" w:type="dxa"/>
              <w:right w:w="60" w:type="dxa"/>
            </w:tcMar>
          </w:tcPr>
          <w:p w14:paraId="542DD57D" w14:textId="77777777" w:rsidR="00964C7B" w:rsidRPr="00272139" w:rsidRDefault="00964C7B" w:rsidP="007D36BE">
            <w:pPr>
              <w:pStyle w:val="NoSpacing"/>
              <w:jc w:val="left"/>
            </w:pPr>
          </w:p>
        </w:tc>
        <w:tc>
          <w:tcPr>
            <w:tcW w:w="5245" w:type="dxa"/>
            <w:tcMar>
              <w:top w:w="40" w:type="dxa"/>
              <w:left w:w="60" w:type="dxa"/>
              <w:bottom w:w="40" w:type="dxa"/>
              <w:right w:w="60" w:type="dxa"/>
            </w:tcMar>
          </w:tcPr>
          <w:p w14:paraId="7D640C33" w14:textId="77777777" w:rsidR="00964C7B" w:rsidRPr="00272139" w:rsidRDefault="00964C7B" w:rsidP="007D36BE">
            <w:pPr>
              <w:tabs>
                <w:tab w:val="left" w:pos="1985"/>
              </w:tabs>
              <w:textAlignment w:val="baseline"/>
              <w:rPr>
                <w:rFonts w:eastAsia="Times New Roman"/>
              </w:rPr>
            </w:pPr>
            <w:r w:rsidRPr="00272139">
              <w:rPr>
                <w:rFonts w:eastAsia="Times New Roman"/>
              </w:rPr>
              <w:t>Turi leisti nustatyti IP adresų sąrašus, iš kurių leistini prisijungimai sprendimo administravimui. </w:t>
            </w:r>
          </w:p>
        </w:tc>
        <w:tc>
          <w:tcPr>
            <w:tcW w:w="1701" w:type="dxa"/>
          </w:tcPr>
          <w:p w14:paraId="02350109" w14:textId="77777777" w:rsidR="00964C7B" w:rsidRPr="00272139" w:rsidRDefault="00964C7B" w:rsidP="007D36BE">
            <w:pPr>
              <w:tabs>
                <w:tab w:val="left" w:pos="1985"/>
              </w:tabs>
              <w:textAlignment w:val="baseline"/>
              <w:rPr>
                <w:rFonts w:eastAsia="Times New Roman"/>
              </w:rPr>
            </w:pPr>
          </w:p>
        </w:tc>
      </w:tr>
    </w:tbl>
    <w:p w14:paraId="1E9DB623" w14:textId="77777777" w:rsidR="00514796" w:rsidRPr="00272139" w:rsidRDefault="00FF7265" w:rsidP="00FF7265">
      <w:pPr>
        <w:pStyle w:val="Heading2"/>
        <w:keepNext/>
        <w:keepLines/>
        <w:numPr>
          <w:ilvl w:val="0"/>
          <w:numId w:val="0"/>
        </w:numPr>
        <w:spacing w:before="240" w:after="240" w:line="259" w:lineRule="auto"/>
        <w:rPr>
          <w:b/>
        </w:rPr>
      </w:pPr>
      <w:r w:rsidRPr="00272139">
        <w:rPr>
          <w:b/>
        </w:rPr>
        <w:t xml:space="preserve">5.4. </w:t>
      </w:r>
      <w:proofErr w:type="spellStart"/>
      <w:r w:rsidR="00514796" w:rsidRPr="00272139">
        <w:rPr>
          <w:b/>
        </w:rPr>
        <w:t>IPsec</w:t>
      </w:r>
      <w:proofErr w:type="spellEnd"/>
      <w:r w:rsidR="00514796" w:rsidRPr="00272139">
        <w:rPr>
          <w:b/>
        </w:rPr>
        <w:t xml:space="preserve"> </w:t>
      </w:r>
      <w:proofErr w:type="spellStart"/>
      <w:r w:rsidR="00514796" w:rsidRPr="00272139">
        <w:rPr>
          <w:b/>
        </w:rPr>
        <w:t>koncentratoriaus</w:t>
      </w:r>
      <w:proofErr w:type="spellEnd"/>
      <w:r w:rsidR="00514796" w:rsidRPr="00272139">
        <w:rPr>
          <w:b/>
        </w:rPr>
        <w:t xml:space="preserve"> komponento reikalavimai</w:t>
      </w:r>
    </w:p>
    <w:tbl>
      <w:tblPr>
        <w:tblStyle w:val="TableGrid"/>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121"/>
        <w:gridCol w:w="5209"/>
        <w:gridCol w:w="1744"/>
      </w:tblGrid>
      <w:tr w:rsidR="00511B07" w:rsidRPr="00272139" w14:paraId="4E38ABE0" w14:textId="77777777" w:rsidTr="00964C7B">
        <w:tc>
          <w:tcPr>
            <w:tcW w:w="699" w:type="dxa"/>
          </w:tcPr>
          <w:p w14:paraId="236118F6" w14:textId="77777777" w:rsidR="00511B07" w:rsidRPr="00272139" w:rsidRDefault="00511B07" w:rsidP="00514796">
            <w:pPr>
              <w:pStyle w:val="NoSpacing"/>
              <w:jc w:val="left"/>
              <w:rPr>
                <w:b/>
                <w:bCs/>
                <w:sz w:val="22"/>
                <w:szCs w:val="22"/>
              </w:rPr>
            </w:pPr>
            <w:r w:rsidRPr="00272139">
              <w:rPr>
                <w:b/>
                <w:bCs/>
                <w:sz w:val="22"/>
                <w:szCs w:val="22"/>
              </w:rPr>
              <w:t>Nr.</w:t>
            </w:r>
          </w:p>
        </w:tc>
        <w:tc>
          <w:tcPr>
            <w:tcW w:w="2126" w:type="dxa"/>
          </w:tcPr>
          <w:p w14:paraId="5F074A57" w14:textId="77777777" w:rsidR="00511B07" w:rsidRPr="00272139" w:rsidRDefault="00511B07" w:rsidP="00514796">
            <w:pPr>
              <w:pStyle w:val="NoSpacing"/>
              <w:jc w:val="left"/>
              <w:rPr>
                <w:sz w:val="22"/>
                <w:szCs w:val="22"/>
              </w:rPr>
            </w:pPr>
            <w:r w:rsidRPr="00272139">
              <w:rPr>
                <w:b/>
                <w:bCs/>
                <w:sz w:val="22"/>
                <w:szCs w:val="22"/>
              </w:rPr>
              <w:t>Pavadinimas</w:t>
            </w:r>
          </w:p>
        </w:tc>
        <w:tc>
          <w:tcPr>
            <w:tcW w:w="5245" w:type="dxa"/>
          </w:tcPr>
          <w:p w14:paraId="35BBD58E" w14:textId="77777777" w:rsidR="00511B07" w:rsidRPr="00272139" w:rsidRDefault="00511B07" w:rsidP="00514796">
            <w:pPr>
              <w:pStyle w:val="NoSpacing"/>
              <w:tabs>
                <w:tab w:val="left" w:pos="1588"/>
                <w:tab w:val="left" w:pos="1730"/>
              </w:tabs>
              <w:ind w:firstLine="454"/>
              <w:jc w:val="left"/>
              <w:rPr>
                <w:sz w:val="22"/>
                <w:szCs w:val="22"/>
              </w:rPr>
            </w:pPr>
            <w:r w:rsidRPr="00272139">
              <w:rPr>
                <w:b/>
                <w:bCs/>
                <w:sz w:val="22"/>
                <w:szCs w:val="22"/>
              </w:rPr>
              <w:t>Aprašymas</w:t>
            </w:r>
          </w:p>
        </w:tc>
        <w:tc>
          <w:tcPr>
            <w:tcW w:w="1701" w:type="dxa"/>
          </w:tcPr>
          <w:p w14:paraId="01FC7C49" w14:textId="77777777" w:rsidR="00511B07" w:rsidRPr="00272139" w:rsidRDefault="0061345B" w:rsidP="00336039">
            <w:pPr>
              <w:pStyle w:val="NoSpacing"/>
              <w:tabs>
                <w:tab w:val="left" w:pos="1588"/>
                <w:tab w:val="left" w:pos="1730"/>
              </w:tabs>
              <w:jc w:val="left"/>
              <w:rPr>
                <w:b/>
                <w:bCs/>
                <w:sz w:val="22"/>
                <w:szCs w:val="22"/>
              </w:rPr>
            </w:pPr>
            <w:r w:rsidRPr="00272139">
              <w:rPr>
                <w:b/>
                <w:bCs/>
                <w:sz w:val="22"/>
                <w:szCs w:val="22"/>
              </w:rPr>
              <w:t>Atitikimas reikalavimams (</w:t>
            </w:r>
            <w:r w:rsidR="003F2677" w:rsidRPr="00272139">
              <w:rPr>
                <w:b/>
                <w:bCs/>
                <w:sz w:val="22"/>
                <w:szCs w:val="22"/>
              </w:rPr>
              <w:t>Nurodomos siūlomos prekės charakteristikos (pildo Tiekėjas)</w:t>
            </w:r>
            <w:r w:rsidRPr="00272139">
              <w:rPr>
                <w:b/>
                <w:bCs/>
                <w:sz w:val="22"/>
                <w:szCs w:val="22"/>
              </w:rPr>
              <w:t>)</w:t>
            </w:r>
          </w:p>
        </w:tc>
      </w:tr>
      <w:tr w:rsidR="00511B07" w:rsidRPr="00272139" w14:paraId="068FB624" w14:textId="77777777" w:rsidTr="00964C7B">
        <w:tc>
          <w:tcPr>
            <w:tcW w:w="699" w:type="dxa"/>
          </w:tcPr>
          <w:p w14:paraId="6F26826C" w14:textId="77777777" w:rsidR="00511B07" w:rsidRPr="00272139" w:rsidRDefault="00511B07" w:rsidP="00FA57FE">
            <w:pPr>
              <w:pStyle w:val="NoSpacing"/>
              <w:numPr>
                <w:ilvl w:val="0"/>
                <w:numId w:val="34"/>
              </w:numPr>
              <w:rPr>
                <w:sz w:val="22"/>
                <w:szCs w:val="22"/>
              </w:rPr>
            </w:pPr>
          </w:p>
        </w:tc>
        <w:tc>
          <w:tcPr>
            <w:tcW w:w="2126" w:type="dxa"/>
          </w:tcPr>
          <w:p w14:paraId="3366561B" w14:textId="77777777" w:rsidR="00511B07" w:rsidRPr="00272139" w:rsidRDefault="00511B07" w:rsidP="00514796">
            <w:pPr>
              <w:pStyle w:val="NoSpacing"/>
              <w:jc w:val="left"/>
              <w:rPr>
                <w:sz w:val="22"/>
                <w:szCs w:val="22"/>
              </w:rPr>
            </w:pPr>
            <w:r w:rsidRPr="00272139">
              <w:rPr>
                <w:sz w:val="22"/>
                <w:szCs w:val="22"/>
              </w:rPr>
              <w:t xml:space="preserve">Sprendimo architektūra ir sudedamosios dalys </w:t>
            </w:r>
          </w:p>
        </w:tc>
        <w:tc>
          <w:tcPr>
            <w:tcW w:w="5245" w:type="dxa"/>
          </w:tcPr>
          <w:p w14:paraId="780220CC" w14:textId="77777777" w:rsidR="00511B07" w:rsidRPr="00272139" w:rsidRDefault="00511B07" w:rsidP="00413406">
            <w:pPr>
              <w:pStyle w:val="NoSpacing"/>
              <w:tabs>
                <w:tab w:val="left" w:pos="1588"/>
                <w:tab w:val="left" w:pos="1730"/>
              </w:tabs>
              <w:rPr>
                <w:sz w:val="22"/>
                <w:szCs w:val="22"/>
              </w:rPr>
            </w:pPr>
            <w:proofErr w:type="spellStart"/>
            <w:r w:rsidRPr="00272139">
              <w:rPr>
                <w:sz w:val="22"/>
                <w:szCs w:val="22"/>
              </w:rPr>
              <w:t>IPsec</w:t>
            </w:r>
            <w:proofErr w:type="spellEnd"/>
            <w:r w:rsidRPr="00272139">
              <w:rPr>
                <w:sz w:val="22"/>
                <w:szCs w:val="22"/>
              </w:rPr>
              <w:t xml:space="preserve"> koncentravimo ugniasienių sprendimas turi būti sudarytas iš dviejų vienodų narių. Kiekvienas narys, t. y. kiekviena ugniasienė turi dirbti kaip nepriklausomas narys ir turi būti galima narius sujungti į aukšto patikimumo telkinį.</w:t>
            </w:r>
          </w:p>
          <w:p w14:paraId="04B12DE5" w14:textId="77777777" w:rsidR="00511B07" w:rsidRPr="00272139" w:rsidRDefault="00511B07" w:rsidP="00413406">
            <w:pPr>
              <w:pStyle w:val="NoSpacing"/>
              <w:tabs>
                <w:tab w:val="left" w:pos="1588"/>
                <w:tab w:val="left" w:pos="1730"/>
              </w:tabs>
              <w:rPr>
                <w:sz w:val="22"/>
                <w:szCs w:val="22"/>
              </w:rPr>
            </w:pPr>
            <w:r w:rsidRPr="00272139">
              <w:rPr>
                <w:sz w:val="22"/>
                <w:szCs w:val="22"/>
              </w:rPr>
              <w:t xml:space="preserve">Turi būti pateikta visa aparatinė-programinė įranga ir licencijos leidžiančios </w:t>
            </w:r>
            <w:proofErr w:type="spellStart"/>
            <w:r w:rsidRPr="00272139">
              <w:rPr>
                <w:sz w:val="22"/>
                <w:szCs w:val="22"/>
              </w:rPr>
              <w:t>IPsec</w:t>
            </w:r>
            <w:proofErr w:type="spellEnd"/>
            <w:r w:rsidRPr="00272139">
              <w:rPr>
                <w:sz w:val="22"/>
                <w:szCs w:val="22"/>
              </w:rPr>
              <w:t xml:space="preserve"> koncentravimo ugniasienių sprendimo narius diegti kaip nepriklausomus narius ir kaip aušto patikimumo telkinio narius. </w:t>
            </w:r>
          </w:p>
        </w:tc>
        <w:tc>
          <w:tcPr>
            <w:tcW w:w="1701" w:type="dxa"/>
          </w:tcPr>
          <w:p w14:paraId="1C3A605E" w14:textId="77777777" w:rsidR="00511B07" w:rsidRPr="00272139" w:rsidRDefault="00511B07" w:rsidP="00514796">
            <w:pPr>
              <w:pStyle w:val="NoSpacing"/>
              <w:tabs>
                <w:tab w:val="left" w:pos="1588"/>
                <w:tab w:val="left" w:pos="1730"/>
              </w:tabs>
              <w:ind w:firstLine="454"/>
              <w:jc w:val="left"/>
            </w:pPr>
          </w:p>
        </w:tc>
      </w:tr>
      <w:tr w:rsidR="00511B07" w:rsidRPr="00272139" w14:paraId="204B45B1" w14:textId="77777777" w:rsidTr="00964C7B">
        <w:tc>
          <w:tcPr>
            <w:tcW w:w="699" w:type="dxa"/>
          </w:tcPr>
          <w:p w14:paraId="524B3B33" w14:textId="77777777" w:rsidR="00511B07" w:rsidRPr="00272139" w:rsidRDefault="00511B07" w:rsidP="00FA57FE">
            <w:pPr>
              <w:pStyle w:val="NoSpacing"/>
              <w:numPr>
                <w:ilvl w:val="0"/>
                <w:numId w:val="34"/>
              </w:numPr>
              <w:jc w:val="left"/>
              <w:rPr>
                <w:sz w:val="22"/>
                <w:szCs w:val="22"/>
              </w:rPr>
            </w:pPr>
          </w:p>
        </w:tc>
        <w:tc>
          <w:tcPr>
            <w:tcW w:w="2126" w:type="dxa"/>
          </w:tcPr>
          <w:p w14:paraId="2B2AEF3E" w14:textId="77777777" w:rsidR="00511B07" w:rsidRPr="00272139" w:rsidRDefault="00511B07" w:rsidP="00514796">
            <w:pPr>
              <w:pStyle w:val="NoSpacing"/>
              <w:jc w:val="left"/>
              <w:rPr>
                <w:sz w:val="22"/>
                <w:szCs w:val="22"/>
              </w:rPr>
            </w:pPr>
            <w:r w:rsidRPr="00272139">
              <w:rPr>
                <w:sz w:val="22"/>
                <w:szCs w:val="22"/>
              </w:rPr>
              <w:t xml:space="preserve">Surinkimo reikalavimai </w:t>
            </w:r>
          </w:p>
        </w:tc>
        <w:tc>
          <w:tcPr>
            <w:tcW w:w="5245" w:type="dxa"/>
          </w:tcPr>
          <w:p w14:paraId="2928DD97" w14:textId="77777777" w:rsidR="00511B07" w:rsidRPr="00272139" w:rsidRDefault="00511B07" w:rsidP="00413406">
            <w:pPr>
              <w:pStyle w:val="NoSpacing"/>
              <w:tabs>
                <w:tab w:val="left" w:pos="1588"/>
                <w:tab w:val="left" w:pos="1730"/>
              </w:tabs>
              <w:rPr>
                <w:sz w:val="22"/>
                <w:szCs w:val="22"/>
              </w:rPr>
            </w:pPr>
            <w:proofErr w:type="spellStart"/>
            <w:r w:rsidRPr="00272139">
              <w:rPr>
                <w:sz w:val="22"/>
                <w:szCs w:val="22"/>
              </w:rPr>
              <w:t>IPsec</w:t>
            </w:r>
            <w:proofErr w:type="spellEnd"/>
            <w:r w:rsidRPr="00272139">
              <w:rPr>
                <w:sz w:val="22"/>
                <w:szCs w:val="22"/>
              </w:rPr>
              <w:t xml:space="preserve"> koncentravimo ugniasienių sprendimo nario įranga turi būti specializuotas aparatinis-programinis įrenginys arba modulinis įrenginys su vidiniais arba išoriniais moduliais komplektuojamas paties gamintojo. </w:t>
            </w:r>
          </w:p>
          <w:p w14:paraId="1FC9A8F3" w14:textId="77777777" w:rsidR="00511B07" w:rsidRPr="00272139" w:rsidRDefault="00511B07" w:rsidP="00413406">
            <w:pPr>
              <w:pStyle w:val="NoSpacing"/>
              <w:tabs>
                <w:tab w:val="left" w:pos="1588"/>
                <w:tab w:val="left" w:pos="1730"/>
              </w:tabs>
              <w:rPr>
                <w:sz w:val="22"/>
                <w:szCs w:val="22"/>
              </w:rPr>
            </w:pPr>
            <w:proofErr w:type="spellStart"/>
            <w:r w:rsidRPr="00272139">
              <w:rPr>
                <w:sz w:val="22"/>
                <w:szCs w:val="22"/>
              </w:rPr>
              <w:t>IPsec</w:t>
            </w:r>
            <w:proofErr w:type="spellEnd"/>
            <w:r w:rsidRPr="00272139">
              <w:rPr>
                <w:sz w:val="22"/>
                <w:szCs w:val="22"/>
              </w:rPr>
              <w:t xml:space="preserve"> koncentravimo ugniasienių sprendimo narį sudarantys aparatiniai komponentai (procesoriai, atmintis ir kt.) turi būti suderinti tarpusavyje, pagaminti vieno gamintojo arba kelių gamintojų, tačiau turi būti pateiktas ugniasienės gamintojo patvirtinimas dėl komponentų tarpusavio suderinamumo. </w:t>
            </w:r>
          </w:p>
          <w:p w14:paraId="16632382" w14:textId="77777777" w:rsidR="00511B07" w:rsidRPr="00272139" w:rsidRDefault="00511B07" w:rsidP="00413406">
            <w:pPr>
              <w:pStyle w:val="NoSpacing"/>
              <w:tabs>
                <w:tab w:val="left" w:pos="1588"/>
                <w:tab w:val="left" w:pos="1730"/>
              </w:tabs>
              <w:rPr>
                <w:sz w:val="22"/>
                <w:szCs w:val="22"/>
              </w:rPr>
            </w:pPr>
            <w:r w:rsidRPr="00272139">
              <w:rPr>
                <w:sz w:val="22"/>
                <w:szCs w:val="22"/>
              </w:rPr>
              <w:t xml:space="preserve">Siūloma įranga negali būti realizuota naudojant virtualizacijos platformomis paremtais sprendimais. </w:t>
            </w:r>
          </w:p>
        </w:tc>
        <w:tc>
          <w:tcPr>
            <w:tcW w:w="1701" w:type="dxa"/>
          </w:tcPr>
          <w:p w14:paraId="7455F2A9" w14:textId="77777777" w:rsidR="00511B07" w:rsidRPr="00272139" w:rsidRDefault="00511B07" w:rsidP="00514796">
            <w:pPr>
              <w:pStyle w:val="NoSpacing"/>
              <w:tabs>
                <w:tab w:val="left" w:pos="1588"/>
                <w:tab w:val="left" w:pos="1730"/>
              </w:tabs>
              <w:ind w:firstLine="454"/>
              <w:jc w:val="left"/>
            </w:pPr>
          </w:p>
        </w:tc>
      </w:tr>
      <w:tr w:rsidR="00511B07" w:rsidRPr="00272139" w14:paraId="1FD4540F" w14:textId="77777777" w:rsidTr="00964C7B">
        <w:tc>
          <w:tcPr>
            <w:tcW w:w="699" w:type="dxa"/>
          </w:tcPr>
          <w:p w14:paraId="02BD5A5E" w14:textId="77777777" w:rsidR="00511B07" w:rsidRPr="00272139" w:rsidRDefault="00511B07" w:rsidP="00FA57FE">
            <w:pPr>
              <w:pStyle w:val="ListParagraph"/>
              <w:numPr>
                <w:ilvl w:val="0"/>
                <w:numId w:val="34"/>
              </w:numPr>
              <w:rPr>
                <w:color w:val="000000"/>
                <w:sz w:val="22"/>
                <w:szCs w:val="22"/>
              </w:rPr>
            </w:pPr>
          </w:p>
        </w:tc>
        <w:tc>
          <w:tcPr>
            <w:tcW w:w="2126" w:type="dxa"/>
          </w:tcPr>
          <w:p w14:paraId="35406B11" w14:textId="77777777" w:rsidR="00511B07" w:rsidRPr="00272139" w:rsidRDefault="00511B07" w:rsidP="00793610">
            <w:pPr>
              <w:rPr>
                <w:sz w:val="22"/>
                <w:szCs w:val="22"/>
              </w:rPr>
            </w:pPr>
            <w:r w:rsidRPr="00272139">
              <w:rPr>
                <w:color w:val="000000"/>
                <w:sz w:val="22"/>
                <w:szCs w:val="22"/>
              </w:rPr>
              <w:t>Tinklo prievadai</w:t>
            </w:r>
          </w:p>
        </w:tc>
        <w:tc>
          <w:tcPr>
            <w:tcW w:w="5245" w:type="dxa"/>
          </w:tcPr>
          <w:p w14:paraId="03583762" w14:textId="77777777" w:rsidR="00511B07" w:rsidRPr="00272139" w:rsidRDefault="00511B07" w:rsidP="00964C7B">
            <w:pPr>
              <w:tabs>
                <w:tab w:val="left" w:pos="1588"/>
                <w:tab w:val="left" w:pos="1730"/>
              </w:tabs>
              <w:rPr>
                <w:sz w:val="22"/>
                <w:szCs w:val="22"/>
              </w:rPr>
            </w:pPr>
            <w:r w:rsidRPr="00272139">
              <w:rPr>
                <w:sz w:val="22"/>
                <w:szCs w:val="22"/>
              </w:rPr>
              <w:t xml:space="preserve">Tinklo prievadų kiekis (ne mažiau kaip) ir tipas: </w:t>
            </w:r>
          </w:p>
          <w:p w14:paraId="6A516AAA" w14:textId="77777777" w:rsidR="00511B07" w:rsidRPr="00272139" w:rsidRDefault="00511B07" w:rsidP="00964C7B">
            <w:pPr>
              <w:pStyle w:val="ListParagraph"/>
              <w:numPr>
                <w:ilvl w:val="0"/>
                <w:numId w:val="6"/>
              </w:numPr>
              <w:tabs>
                <w:tab w:val="left" w:pos="758"/>
                <w:tab w:val="left" w:pos="1467"/>
              </w:tabs>
              <w:spacing w:after="160"/>
              <w:ind w:left="0" w:firstLine="454"/>
              <w:rPr>
                <w:sz w:val="22"/>
                <w:szCs w:val="22"/>
              </w:rPr>
            </w:pPr>
            <w:r w:rsidRPr="00272139">
              <w:rPr>
                <w:sz w:val="22"/>
                <w:szCs w:val="22"/>
              </w:rPr>
              <w:t xml:space="preserve">12 vnt. 10 GE SFP+ prievadų; </w:t>
            </w:r>
          </w:p>
          <w:p w14:paraId="5075E136" w14:textId="77777777" w:rsidR="00511B07" w:rsidRPr="00272139" w:rsidRDefault="00511B07" w:rsidP="00964C7B">
            <w:pPr>
              <w:pStyle w:val="ListParagraph"/>
              <w:numPr>
                <w:ilvl w:val="0"/>
                <w:numId w:val="6"/>
              </w:numPr>
              <w:ind w:left="0" w:firstLine="454"/>
              <w:rPr>
                <w:sz w:val="22"/>
                <w:szCs w:val="22"/>
              </w:rPr>
            </w:pPr>
            <w:r w:rsidRPr="00272139">
              <w:rPr>
                <w:sz w:val="22"/>
                <w:szCs w:val="22"/>
              </w:rPr>
              <w:t>4 vnt. 40 GE QSFP+/ 100 GE QSFP28 prievadų.</w:t>
            </w:r>
          </w:p>
        </w:tc>
        <w:tc>
          <w:tcPr>
            <w:tcW w:w="1701" w:type="dxa"/>
          </w:tcPr>
          <w:p w14:paraId="554DAC35" w14:textId="77777777" w:rsidR="00511B07" w:rsidRPr="00272139" w:rsidRDefault="00511B07" w:rsidP="00514796">
            <w:pPr>
              <w:tabs>
                <w:tab w:val="left" w:pos="1588"/>
                <w:tab w:val="left" w:pos="1730"/>
              </w:tabs>
              <w:ind w:firstLine="454"/>
            </w:pPr>
          </w:p>
        </w:tc>
      </w:tr>
      <w:tr w:rsidR="00511B07" w:rsidRPr="00272139" w14:paraId="24A7059F" w14:textId="77777777" w:rsidTr="00964C7B">
        <w:tc>
          <w:tcPr>
            <w:tcW w:w="699" w:type="dxa"/>
          </w:tcPr>
          <w:p w14:paraId="2FA97F05" w14:textId="77777777" w:rsidR="00511B07" w:rsidRPr="00272139" w:rsidRDefault="00511B07" w:rsidP="00FA57FE">
            <w:pPr>
              <w:pStyle w:val="ListParagraph"/>
              <w:numPr>
                <w:ilvl w:val="0"/>
                <w:numId w:val="34"/>
              </w:numPr>
              <w:rPr>
                <w:color w:val="000000"/>
                <w:sz w:val="22"/>
                <w:szCs w:val="22"/>
              </w:rPr>
            </w:pPr>
          </w:p>
        </w:tc>
        <w:tc>
          <w:tcPr>
            <w:tcW w:w="2126" w:type="dxa"/>
          </w:tcPr>
          <w:p w14:paraId="147AA5CE" w14:textId="77777777" w:rsidR="00511B07" w:rsidRPr="00272139" w:rsidRDefault="00511B07" w:rsidP="00793610">
            <w:pPr>
              <w:rPr>
                <w:sz w:val="22"/>
                <w:szCs w:val="22"/>
              </w:rPr>
            </w:pPr>
            <w:r w:rsidRPr="00272139">
              <w:rPr>
                <w:color w:val="000000"/>
                <w:sz w:val="22"/>
                <w:szCs w:val="22"/>
              </w:rPr>
              <w:t>Optiniai moduliai/kabeliai</w:t>
            </w:r>
          </w:p>
        </w:tc>
        <w:tc>
          <w:tcPr>
            <w:tcW w:w="5245" w:type="dxa"/>
            <w:vAlign w:val="center"/>
          </w:tcPr>
          <w:p w14:paraId="40379226" w14:textId="77777777" w:rsidR="00511B07" w:rsidRPr="00272139" w:rsidRDefault="00511B07" w:rsidP="00964C7B">
            <w:pPr>
              <w:tabs>
                <w:tab w:val="left" w:pos="1588"/>
                <w:tab w:val="left" w:pos="1730"/>
              </w:tabs>
              <w:ind w:right="142"/>
              <w:textAlignment w:val="baseline"/>
              <w:rPr>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w:t>
            </w:r>
            <w:r w:rsidRPr="00272139">
              <w:rPr>
                <w:sz w:val="22"/>
                <w:szCs w:val="22"/>
              </w:rPr>
              <w:t>gniasienių sprendimo nario įrenginys turi būti sukomplektuotas su ne mažiau kaip:</w:t>
            </w:r>
          </w:p>
          <w:p w14:paraId="2EEE8C21" w14:textId="77777777" w:rsidR="00511B07" w:rsidRPr="00272139" w:rsidRDefault="00511B07" w:rsidP="00FA57FE">
            <w:pPr>
              <w:pStyle w:val="ListParagraph"/>
              <w:numPr>
                <w:ilvl w:val="0"/>
                <w:numId w:val="8"/>
              </w:numPr>
              <w:tabs>
                <w:tab w:val="left" w:pos="1588"/>
                <w:tab w:val="left" w:pos="1730"/>
              </w:tabs>
              <w:spacing w:after="160"/>
              <w:ind w:left="742" w:right="142" w:hanging="288"/>
              <w:textAlignment w:val="baseline"/>
              <w:rPr>
                <w:sz w:val="22"/>
                <w:szCs w:val="22"/>
              </w:rPr>
            </w:pPr>
            <w:r w:rsidRPr="00272139">
              <w:rPr>
                <w:sz w:val="22"/>
                <w:szCs w:val="22"/>
              </w:rPr>
              <w:t xml:space="preserve">8 vnt. 10G BASE-SR SFP+ 850 </w:t>
            </w:r>
            <w:proofErr w:type="spellStart"/>
            <w:r w:rsidRPr="00272139">
              <w:rPr>
                <w:sz w:val="22"/>
                <w:szCs w:val="22"/>
              </w:rPr>
              <w:t>nm</w:t>
            </w:r>
            <w:proofErr w:type="spellEnd"/>
            <w:r w:rsidRPr="00272139">
              <w:rPr>
                <w:sz w:val="22"/>
                <w:szCs w:val="22"/>
              </w:rPr>
              <w:t xml:space="preserve"> iki 300 m optiniais moduliais; </w:t>
            </w:r>
          </w:p>
          <w:p w14:paraId="10829D0A" w14:textId="77777777" w:rsidR="00511B07" w:rsidRPr="00272139" w:rsidRDefault="00511B07" w:rsidP="00FA57FE">
            <w:pPr>
              <w:pStyle w:val="ListParagraph"/>
              <w:numPr>
                <w:ilvl w:val="0"/>
                <w:numId w:val="7"/>
              </w:numPr>
              <w:tabs>
                <w:tab w:val="left" w:pos="1588"/>
                <w:tab w:val="left" w:pos="1730"/>
              </w:tabs>
              <w:spacing w:after="160"/>
              <w:ind w:left="742" w:hanging="288"/>
              <w:textAlignment w:val="baseline"/>
              <w:rPr>
                <w:sz w:val="22"/>
                <w:szCs w:val="22"/>
              </w:rPr>
            </w:pPr>
            <w:r w:rsidRPr="00272139">
              <w:rPr>
                <w:sz w:val="22"/>
                <w:szCs w:val="22"/>
              </w:rPr>
              <w:t xml:space="preserve">4 vnt. 100G BASE-SR4 QSFP28 850 </w:t>
            </w:r>
            <w:proofErr w:type="spellStart"/>
            <w:r w:rsidRPr="00272139">
              <w:rPr>
                <w:sz w:val="22"/>
                <w:szCs w:val="22"/>
              </w:rPr>
              <w:t>nm</w:t>
            </w:r>
            <w:proofErr w:type="spellEnd"/>
            <w:r w:rsidRPr="00272139">
              <w:rPr>
                <w:sz w:val="22"/>
                <w:szCs w:val="22"/>
              </w:rPr>
              <w:t xml:space="preserve"> iki 100 m optiniais moduliais; </w:t>
            </w:r>
          </w:p>
          <w:p w14:paraId="7DCF544F" w14:textId="77777777" w:rsidR="00511B07" w:rsidRPr="00272139" w:rsidRDefault="00511B07" w:rsidP="00964C7B">
            <w:pPr>
              <w:tabs>
                <w:tab w:val="left" w:pos="1588"/>
                <w:tab w:val="left" w:pos="1730"/>
              </w:tabs>
              <w:rPr>
                <w:sz w:val="22"/>
                <w:szCs w:val="22"/>
              </w:rPr>
            </w:pPr>
            <w:r w:rsidRPr="00272139">
              <w:rPr>
                <w:sz w:val="22"/>
                <w:szCs w:val="22"/>
              </w:rPr>
              <w:t>Optiniai moduliai privalo būti to paties gamintojo kaip ir ugniasienių sprendimo įrangos gamintojas. </w:t>
            </w:r>
          </w:p>
        </w:tc>
        <w:tc>
          <w:tcPr>
            <w:tcW w:w="1701" w:type="dxa"/>
          </w:tcPr>
          <w:p w14:paraId="15E24613" w14:textId="77777777" w:rsidR="00511B07" w:rsidRPr="00272139" w:rsidRDefault="00511B07" w:rsidP="00514796">
            <w:pPr>
              <w:tabs>
                <w:tab w:val="left" w:pos="1588"/>
                <w:tab w:val="left" w:pos="1730"/>
              </w:tabs>
              <w:ind w:right="142" w:firstLine="454"/>
              <w:textAlignment w:val="baseline"/>
              <w:rPr>
                <w:color w:val="000000" w:themeColor="text1"/>
              </w:rPr>
            </w:pPr>
          </w:p>
        </w:tc>
      </w:tr>
      <w:tr w:rsidR="00511B07" w:rsidRPr="00272139" w14:paraId="6F77B91A" w14:textId="77777777" w:rsidTr="00964C7B">
        <w:tc>
          <w:tcPr>
            <w:tcW w:w="699" w:type="dxa"/>
          </w:tcPr>
          <w:p w14:paraId="368F5983" w14:textId="77777777" w:rsidR="00511B07" w:rsidRPr="00272139" w:rsidRDefault="00511B07" w:rsidP="00FA57FE">
            <w:pPr>
              <w:pStyle w:val="ListParagraph"/>
              <w:numPr>
                <w:ilvl w:val="0"/>
                <w:numId w:val="34"/>
              </w:numPr>
              <w:rPr>
                <w:sz w:val="22"/>
                <w:szCs w:val="22"/>
              </w:rPr>
            </w:pPr>
          </w:p>
        </w:tc>
        <w:tc>
          <w:tcPr>
            <w:tcW w:w="2126" w:type="dxa"/>
          </w:tcPr>
          <w:p w14:paraId="3469CBA2" w14:textId="77777777" w:rsidR="00511B07" w:rsidRPr="00272139" w:rsidRDefault="00511B07" w:rsidP="00514796">
            <w:pPr>
              <w:rPr>
                <w:sz w:val="22"/>
                <w:szCs w:val="22"/>
              </w:rPr>
            </w:pPr>
            <w:r w:rsidRPr="00272139">
              <w:rPr>
                <w:sz w:val="22"/>
                <w:szCs w:val="22"/>
              </w:rPr>
              <w:t>Valdymo prievadai</w:t>
            </w:r>
          </w:p>
        </w:tc>
        <w:tc>
          <w:tcPr>
            <w:tcW w:w="5245" w:type="dxa"/>
          </w:tcPr>
          <w:p w14:paraId="59B5E5E9" w14:textId="77777777" w:rsidR="00511B07" w:rsidRPr="00272139" w:rsidRDefault="00511B07" w:rsidP="00964C7B">
            <w:pPr>
              <w:tabs>
                <w:tab w:val="left" w:pos="1588"/>
                <w:tab w:val="left" w:pos="1730"/>
              </w:tabs>
              <w:rPr>
                <w:sz w:val="22"/>
                <w:szCs w:val="22"/>
              </w:rPr>
            </w:pPr>
            <w:r w:rsidRPr="00272139">
              <w:rPr>
                <w:sz w:val="22"/>
                <w:szCs w:val="22"/>
              </w:rPr>
              <w:t xml:space="preserve">Prievadų kiekis ir tipas: </w:t>
            </w:r>
          </w:p>
          <w:p w14:paraId="3241F03D" w14:textId="77777777" w:rsidR="00511B07" w:rsidRPr="00272139" w:rsidRDefault="00511B07" w:rsidP="00FA57FE">
            <w:pPr>
              <w:pStyle w:val="ListParagraph"/>
              <w:numPr>
                <w:ilvl w:val="0"/>
                <w:numId w:val="8"/>
              </w:numPr>
              <w:tabs>
                <w:tab w:val="left" w:pos="1588"/>
                <w:tab w:val="left" w:pos="1730"/>
              </w:tabs>
              <w:spacing w:after="160"/>
              <w:ind w:left="742" w:right="142" w:hanging="288"/>
              <w:textAlignment w:val="baseline"/>
              <w:rPr>
                <w:sz w:val="22"/>
                <w:szCs w:val="22"/>
              </w:rPr>
            </w:pPr>
            <w:r w:rsidRPr="00272139">
              <w:rPr>
                <w:sz w:val="22"/>
                <w:szCs w:val="22"/>
              </w:rPr>
              <w:t xml:space="preserve">ne mažiau kaip vienas konsolės prievadas; </w:t>
            </w:r>
          </w:p>
          <w:p w14:paraId="26AA30C6" w14:textId="77777777" w:rsidR="00511B07" w:rsidRPr="00272139" w:rsidRDefault="00511B07" w:rsidP="00964C7B">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lastRenderedPageBreak/>
              <w:t xml:space="preserve">ne mažiau kaip vienas valdymo prievadas skirtas įrenginio valdymui per grafinę sąsają bei komandinę eilutę. </w:t>
            </w:r>
          </w:p>
          <w:p w14:paraId="6A1DE2E2" w14:textId="77777777" w:rsidR="00511B07" w:rsidRPr="00272139" w:rsidRDefault="00511B07" w:rsidP="00964C7B">
            <w:pPr>
              <w:tabs>
                <w:tab w:val="left" w:pos="1588"/>
                <w:tab w:val="left" w:pos="1730"/>
              </w:tabs>
              <w:rPr>
                <w:sz w:val="22"/>
                <w:szCs w:val="22"/>
              </w:rPr>
            </w:pPr>
            <w:r w:rsidRPr="00272139">
              <w:rPr>
                <w:sz w:val="22"/>
                <w:szCs w:val="22"/>
              </w:rPr>
              <w:t>Šių prievadų skaičius turi būti papildomas, neturi būti įtrauktas į 5.4.3 punkte numatytą tinklo prievadų skaičių.</w:t>
            </w:r>
          </w:p>
        </w:tc>
        <w:tc>
          <w:tcPr>
            <w:tcW w:w="1701" w:type="dxa"/>
          </w:tcPr>
          <w:p w14:paraId="1795F8D5" w14:textId="77777777" w:rsidR="00511B07" w:rsidRPr="00272139" w:rsidRDefault="00511B07" w:rsidP="00514796">
            <w:pPr>
              <w:tabs>
                <w:tab w:val="left" w:pos="1588"/>
                <w:tab w:val="left" w:pos="1730"/>
              </w:tabs>
              <w:ind w:firstLine="454"/>
            </w:pPr>
          </w:p>
        </w:tc>
      </w:tr>
      <w:tr w:rsidR="00511B07" w:rsidRPr="00272139" w14:paraId="434B5844" w14:textId="77777777" w:rsidTr="00964C7B">
        <w:tc>
          <w:tcPr>
            <w:tcW w:w="699" w:type="dxa"/>
          </w:tcPr>
          <w:p w14:paraId="5F04FD59" w14:textId="77777777" w:rsidR="00511B07" w:rsidRPr="00272139" w:rsidRDefault="00511B07" w:rsidP="00FA57FE">
            <w:pPr>
              <w:pStyle w:val="ListParagraph"/>
              <w:numPr>
                <w:ilvl w:val="0"/>
                <w:numId w:val="34"/>
              </w:numPr>
              <w:rPr>
                <w:sz w:val="22"/>
                <w:szCs w:val="22"/>
              </w:rPr>
            </w:pPr>
          </w:p>
        </w:tc>
        <w:tc>
          <w:tcPr>
            <w:tcW w:w="2126" w:type="dxa"/>
          </w:tcPr>
          <w:p w14:paraId="5D78368B" w14:textId="77777777" w:rsidR="00511B07" w:rsidRPr="00272139" w:rsidRDefault="00511B07" w:rsidP="00514796">
            <w:pPr>
              <w:rPr>
                <w:sz w:val="22"/>
                <w:szCs w:val="22"/>
              </w:rPr>
            </w:pPr>
            <w:r w:rsidRPr="00272139">
              <w:rPr>
                <w:sz w:val="22"/>
                <w:szCs w:val="22"/>
              </w:rPr>
              <w:t>Pajungimo į aukšto patikimumo telkinį prievadai</w:t>
            </w:r>
          </w:p>
        </w:tc>
        <w:tc>
          <w:tcPr>
            <w:tcW w:w="5245" w:type="dxa"/>
          </w:tcPr>
          <w:p w14:paraId="67D14BF5" w14:textId="77777777" w:rsidR="00511B07" w:rsidRPr="00272139" w:rsidRDefault="00511B07" w:rsidP="00964C7B">
            <w:pPr>
              <w:tabs>
                <w:tab w:val="left" w:pos="1588"/>
                <w:tab w:val="left" w:pos="1730"/>
              </w:tabs>
              <w:rPr>
                <w:sz w:val="22"/>
                <w:szCs w:val="22"/>
              </w:rPr>
            </w:pPr>
            <w:r w:rsidRPr="00272139">
              <w:rPr>
                <w:sz w:val="22"/>
                <w:szCs w:val="22"/>
              </w:rPr>
              <w:t xml:space="preserve">Ne mažiau kaip 2 vnt.  </w:t>
            </w:r>
          </w:p>
          <w:p w14:paraId="635BF18F" w14:textId="77777777" w:rsidR="00511B07" w:rsidRPr="00272139" w:rsidRDefault="00511B07" w:rsidP="00964C7B">
            <w:pPr>
              <w:tabs>
                <w:tab w:val="left" w:pos="1588"/>
                <w:tab w:val="left" w:pos="1730"/>
              </w:tabs>
              <w:rPr>
                <w:sz w:val="22"/>
                <w:szCs w:val="22"/>
              </w:rPr>
            </w:pPr>
            <w:r w:rsidRPr="00272139">
              <w:rPr>
                <w:sz w:val="22"/>
                <w:szCs w:val="22"/>
              </w:rPr>
              <w:t>Šių prievadų skaičius turi būti papildomas, neturi būti įtrauktas į 5.4.3 punkte numatytą tinklo prievadų skaičių.</w:t>
            </w:r>
          </w:p>
        </w:tc>
        <w:tc>
          <w:tcPr>
            <w:tcW w:w="1701" w:type="dxa"/>
          </w:tcPr>
          <w:p w14:paraId="594EE8F1" w14:textId="77777777" w:rsidR="00511B07" w:rsidRPr="00272139" w:rsidRDefault="00511B07" w:rsidP="00514796">
            <w:pPr>
              <w:tabs>
                <w:tab w:val="left" w:pos="1588"/>
                <w:tab w:val="left" w:pos="1730"/>
              </w:tabs>
              <w:ind w:firstLine="454"/>
            </w:pPr>
          </w:p>
        </w:tc>
      </w:tr>
      <w:tr w:rsidR="00511B07" w:rsidRPr="00272139" w14:paraId="66E553A1" w14:textId="77777777" w:rsidTr="00964C7B">
        <w:tc>
          <w:tcPr>
            <w:tcW w:w="699" w:type="dxa"/>
          </w:tcPr>
          <w:p w14:paraId="3C860610" w14:textId="77777777" w:rsidR="00511B07" w:rsidRPr="00272139" w:rsidRDefault="00511B07" w:rsidP="00FA57FE">
            <w:pPr>
              <w:pStyle w:val="ListParagraph"/>
              <w:numPr>
                <w:ilvl w:val="0"/>
                <w:numId w:val="34"/>
              </w:numPr>
              <w:rPr>
                <w:sz w:val="22"/>
                <w:szCs w:val="22"/>
              </w:rPr>
            </w:pPr>
          </w:p>
        </w:tc>
        <w:tc>
          <w:tcPr>
            <w:tcW w:w="2126" w:type="dxa"/>
          </w:tcPr>
          <w:p w14:paraId="7CA37A16" w14:textId="77777777" w:rsidR="00511B07" w:rsidRPr="00272139" w:rsidRDefault="00511B07" w:rsidP="00514796">
            <w:pPr>
              <w:rPr>
                <w:sz w:val="22"/>
                <w:szCs w:val="22"/>
              </w:rPr>
            </w:pPr>
            <w:r w:rsidRPr="00272139">
              <w:rPr>
                <w:sz w:val="22"/>
                <w:szCs w:val="22"/>
              </w:rPr>
              <w:t>Palaikomi standartai / protokolai</w:t>
            </w:r>
          </w:p>
        </w:tc>
        <w:tc>
          <w:tcPr>
            <w:tcW w:w="5245" w:type="dxa"/>
          </w:tcPr>
          <w:p w14:paraId="268F9BE0" w14:textId="77777777" w:rsidR="00511B07" w:rsidRPr="00272139" w:rsidRDefault="00511B07" w:rsidP="00964C7B">
            <w:pPr>
              <w:tabs>
                <w:tab w:val="left" w:pos="1588"/>
                <w:tab w:val="left" w:pos="1730"/>
              </w:tabs>
              <w:rPr>
                <w:sz w:val="22"/>
                <w:szCs w:val="22"/>
              </w:rPr>
            </w:pPr>
            <w:proofErr w:type="spellStart"/>
            <w:r w:rsidRPr="00272139">
              <w:rPr>
                <w:sz w:val="22"/>
                <w:szCs w:val="22"/>
              </w:rPr>
              <w:t>IPsec</w:t>
            </w:r>
            <w:proofErr w:type="spellEnd"/>
            <w:r w:rsidRPr="00272139">
              <w:rPr>
                <w:sz w:val="22"/>
                <w:szCs w:val="22"/>
              </w:rPr>
              <w:t xml:space="preserve"> koncentravimo ugniasienių sprendimo narys turi palaikyti: </w:t>
            </w:r>
          </w:p>
          <w:p w14:paraId="6E5B99D8" w14:textId="77777777" w:rsidR="00511B07" w:rsidRPr="00272139" w:rsidRDefault="00511B07" w:rsidP="00FA57FE">
            <w:pPr>
              <w:pStyle w:val="ListParagraph"/>
              <w:numPr>
                <w:ilvl w:val="0"/>
                <w:numId w:val="8"/>
              </w:numPr>
              <w:tabs>
                <w:tab w:val="left" w:pos="1588"/>
                <w:tab w:val="left" w:pos="1730"/>
              </w:tabs>
              <w:spacing w:after="160"/>
              <w:ind w:left="742" w:right="142" w:hanging="288"/>
              <w:textAlignment w:val="baseline"/>
              <w:rPr>
                <w:sz w:val="22"/>
                <w:szCs w:val="22"/>
              </w:rPr>
            </w:pPr>
            <w:r w:rsidRPr="00272139">
              <w:rPr>
                <w:sz w:val="22"/>
                <w:szCs w:val="22"/>
              </w:rPr>
              <w:t xml:space="preserve">kiekvienas tinklo duomenų srauto fizinis prievadas privalo palaikyti VLAN pagal 802.1Q arba lygiavertį standartą; </w:t>
            </w:r>
          </w:p>
          <w:p w14:paraId="4B29D985" w14:textId="77777777" w:rsidR="00511B07" w:rsidRPr="00272139" w:rsidRDefault="00511B07" w:rsidP="00FA57FE">
            <w:pPr>
              <w:pStyle w:val="ListParagraph"/>
              <w:numPr>
                <w:ilvl w:val="0"/>
                <w:numId w:val="8"/>
              </w:numPr>
              <w:tabs>
                <w:tab w:val="left" w:pos="1588"/>
                <w:tab w:val="left" w:pos="1730"/>
              </w:tabs>
              <w:spacing w:after="160"/>
              <w:ind w:left="742" w:right="142" w:hanging="288"/>
              <w:textAlignment w:val="baseline"/>
              <w:rPr>
                <w:sz w:val="22"/>
                <w:szCs w:val="22"/>
              </w:rPr>
            </w:pPr>
            <w:r w:rsidRPr="00272139">
              <w:rPr>
                <w:sz w:val="22"/>
                <w:szCs w:val="22"/>
              </w:rPr>
              <w:t xml:space="preserve">LACP arba lygiavertį protokolą; </w:t>
            </w:r>
          </w:p>
          <w:p w14:paraId="1F8AAC71" w14:textId="77777777" w:rsidR="00511B07" w:rsidRPr="00272139" w:rsidRDefault="00511B07" w:rsidP="00FA57FE">
            <w:pPr>
              <w:pStyle w:val="ListParagraph"/>
              <w:numPr>
                <w:ilvl w:val="0"/>
                <w:numId w:val="8"/>
              </w:numPr>
              <w:tabs>
                <w:tab w:val="left" w:pos="1588"/>
                <w:tab w:val="left" w:pos="1730"/>
              </w:tabs>
              <w:spacing w:after="160"/>
              <w:ind w:left="742" w:right="142" w:hanging="288"/>
              <w:textAlignment w:val="baseline"/>
              <w:rPr>
                <w:sz w:val="22"/>
                <w:szCs w:val="22"/>
              </w:rPr>
            </w:pPr>
            <w:r w:rsidRPr="00272139">
              <w:rPr>
                <w:sz w:val="22"/>
                <w:szCs w:val="22"/>
              </w:rPr>
              <w:t xml:space="preserve">bent vieną iš protokolų: </w:t>
            </w:r>
            <w:proofErr w:type="spellStart"/>
            <w:r w:rsidRPr="00272139">
              <w:rPr>
                <w:sz w:val="22"/>
                <w:szCs w:val="22"/>
              </w:rPr>
              <w:t>Netflow</w:t>
            </w:r>
            <w:proofErr w:type="spellEnd"/>
            <w:r w:rsidRPr="00272139">
              <w:rPr>
                <w:sz w:val="22"/>
                <w:szCs w:val="22"/>
              </w:rPr>
              <w:t xml:space="preserve">, </w:t>
            </w:r>
            <w:proofErr w:type="spellStart"/>
            <w:r w:rsidRPr="00272139">
              <w:rPr>
                <w:sz w:val="22"/>
                <w:szCs w:val="22"/>
              </w:rPr>
              <w:t>sFlow</w:t>
            </w:r>
            <w:proofErr w:type="spellEnd"/>
            <w:r w:rsidRPr="00272139">
              <w:rPr>
                <w:sz w:val="22"/>
                <w:szCs w:val="22"/>
              </w:rPr>
              <w:t xml:space="preserve">, IPFIX arba kitą lygiavertį protokolą; </w:t>
            </w:r>
          </w:p>
          <w:p w14:paraId="26063ED3" w14:textId="77777777" w:rsidR="00511B07" w:rsidRPr="00272139" w:rsidRDefault="00511B07" w:rsidP="00FA57FE">
            <w:pPr>
              <w:pStyle w:val="ListParagraph"/>
              <w:numPr>
                <w:ilvl w:val="0"/>
                <w:numId w:val="8"/>
              </w:numPr>
              <w:tabs>
                <w:tab w:val="left" w:pos="1588"/>
                <w:tab w:val="left" w:pos="1730"/>
              </w:tabs>
              <w:spacing w:after="160"/>
              <w:ind w:left="742" w:right="142" w:hanging="288"/>
              <w:textAlignment w:val="baseline"/>
              <w:rPr>
                <w:sz w:val="22"/>
                <w:szCs w:val="22"/>
              </w:rPr>
            </w:pPr>
            <w:r w:rsidRPr="00272139">
              <w:rPr>
                <w:sz w:val="22"/>
                <w:szCs w:val="22"/>
              </w:rPr>
              <w:t xml:space="preserve">802.3ad arba lygiavertį standartą. </w:t>
            </w:r>
          </w:p>
          <w:p w14:paraId="58A4DAF9" w14:textId="77777777" w:rsidR="00511B07" w:rsidRPr="00272139" w:rsidRDefault="00511B07" w:rsidP="00964C7B">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Turi būti galima apjungti į vieną loginę tinklo sąsają ne mažiau kaip 4 fizines sąsajas.</w:t>
            </w:r>
          </w:p>
        </w:tc>
        <w:tc>
          <w:tcPr>
            <w:tcW w:w="1701" w:type="dxa"/>
          </w:tcPr>
          <w:p w14:paraId="477176BF" w14:textId="77777777" w:rsidR="00511B07" w:rsidRPr="00272139" w:rsidRDefault="00511B07" w:rsidP="00514796">
            <w:pPr>
              <w:tabs>
                <w:tab w:val="left" w:pos="1588"/>
                <w:tab w:val="left" w:pos="1730"/>
              </w:tabs>
              <w:ind w:firstLine="454"/>
            </w:pPr>
          </w:p>
        </w:tc>
      </w:tr>
      <w:tr w:rsidR="00511B07" w:rsidRPr="00272139" w14:paraId="7BFBC231" w14:textId="77777777" w:rsidTr="00964C7B">
        <w:tc>
          <w:tcPr>
            <w:tcW w:w="699" w:type="dxa"/>
          </w:tcPr>
          <w:p w14:paraId="06C623F4" w14:textId="77777777" w:rsidR="00511B07" w:rsidRPr="00272139" w:rsidRDefault="00511B07" w:rsidP="00FA57FE">
            <w:pPr>
              <w:pStyle w:val="ListParagraph"/>
              <w:numPr>
                <w:ilvl w:val="0"/>
                <w:numId w:val="34"/>
              </w:numPr>
              <w:rPr>
                <w:color w:val="000000"/>
                <w:sz w:val="22"/>
                <w:szCs w:val="22"/>
              </w:rPr>
            </w:pPr>
          </w:p>
        </w:tc>
        <w:tc>
          <w:tcPr>
            <w:tcW w:w="2126" w:type="dxa"/>
          </w:tcPr>
          <w:p w14:paraId="7A5E00A8" w14:textId="77777777" w:rsidR="00511B07" w:rsidRPr="00272139" w:rsidRDefault="00511B07" w:rsidP="00514796">
            <w:pPr>
              <w:rPr>
                <w:sz w:val="22"/>
                <w:szCs w:val="22"/>
              </w:rPr>
            </w:pPr>
            <w:r w:rsidRPr="00272139">
              <w:rPr>
                <w:color w:val="000000"/>
                <w:sz w:val="22"/>
                <w:szCs w:val="22"/>
              </w:rPr>
              <w:t>VLAN palaikymas </w:t>
            </w:r>
          </w:p>
        </w:tc>
        <w:tc>
          <w:tcPr>
            <w:tcW w:w="5245" w:type="dxa"/>
          </w:tcPr>
          <w:p w14:paraId="034C3601" w14:textId="77777777" w:rsidR="00511B07" w:rsidRPr="00272139" w:rsidRDefault="00511B07" w:rsidP="00964C7B">
            <w:pPr>
              <w:tabs>
                <w:tab w:val="left" w:pos="1588"/>
                <w:tab w:val="left" w:pos="1730"/>
              </w:tabs>
              <w:rPr>
                <w:sz w:val="22"/>
                <w:szCs w:val="22"/>
              </w:rPr>
            </w:pPr>
            <w:r w:rsidRPr="00272139">
              <w:rPr>
                <w:sz w:val="22"/>
                <w:szCs w:val="22"/>
              </w:rPr>
              <w:t xml:space="preserve">VLAN palaikymas. Ne mažiau kaip 4000 VLAN žymių (angl. </w:t>
            </w:r>
            <w:proofErr w:type="spellStart"/>
            <w:r w:rsidRPr="00272139">
              <w:rPr>
                <w:sz w:val="22"/>
                <w:szCs w:val="22"/>
              </w:rPr>
              <w:t>Vlan</w:t>
            </w:r>
            <w:proofErr w:type="spellEnd"/>
            <w:r w:rsidRPr="00272139">
              <w:rPr>
                <w:sz w:val="22"/>
                <w:szCs w:val="22"/>
              </w:rPr>
              <w:t xml:space="preserve"> TAG) per įrenginį ir arba prievadą. </w:t>
            </w:r>
          </w:p>
        </w:tc>
        <w:tc>
          <w:tcPr>
            <w:tcW w:w="1701" w:type="dxa"/>
          </w:tcPr>
          <w:p w14:paraId="1DC07957" w14:textId="77777777" w:rsidR="00511B07" w:rsidRPr="00272139" w:rsidRDefault="00511B07" w:rsidP="00514796">
            <w:pPr>
              <w:tabs>
                <w:tab w:val="left" w:pos="1588"/>
                <w:tab w:val="left" w:pos="1730"/>
              </w:tabs>
              <w:ind w:firstLine="454"/>
            </w:pPr>
          </w:p>
        </w:tc>
      </w:tr>
      <w:tr w:rsidR="00511B07" w:rsidRPr="00272139" w14:paraId="1C31B59D" w14:textId="77777777" w:rsidTr="00964C7B">
        <w:tc>
          <w:tcPr>
            <w:tcW w:w="699" w:type="dxa"/>
          </w:tcPr>
          <w:p w14:paraId="0455BC81" w14:textId="77777777" w:rsidR="00511B07" w:rsidRPr="00272139" w:rsidRDefault="00511B07" w:rsidP="00FA57FE">
            <w:pPr>
              <w:pStyle w:val="ListParagraph"/>
              <w:numPr>
                <w:ilvl w:val="0"/>
                <w:numId w:val="34"/>
              </w:numPr>
              <w:rPr>
                <w:color w:val="000000"/>
                <w:sz w:val="22"/>
                <w:szCs w:val="22"/>
              </w:rPr>
            </w:pPr>
          </w:p>
        </w:tc>
        <w:tc>
          <w:tcPr>
            <w:tcW w:w="2126" w:type="dxa"/>
          </w:tcPr>
          <w:p w14:paraId="682D4726" w14:textId="77777777" w:rsidR="00511B07" w:rsidRPr="00272139" w:rsidRDefault="00511B07" w:rsidP="00514796">
            <w:pPr>
              <w:rPr>
                <w:sz w:val="22"/>
                <w:szCs w:val="22"/>
              </w:rPr>
            </w:pPr>
            <w:r w:rsidRPr="00272139">
              <w:rPr>
                <w:color w:val="000000"/>
                <w:sz w:val="22"/>
                <w:szCs w:val="22"/>
              </w:rPr>
              <w:t>Ugniasienės greitaveika </w:t>
            </w:r>
          </w:p>
        </w:tc>
        <w:tc>
          <w:tcPr>
            <w:tcW w:w="5245" w:type="dxa"/>
          </w:tcPr>
          <w:p w14:paraId="2C0F760A" w14:textId="77777777" w:rsidR="00511B07" w:rsidRPr="00272139" w:rsidRDefault="00511B07" w:rsidP="00964C7B">
            <w:pPr>
              <w:tabs>
                <w:tab w:val="left" w:pos="1588"/>
                <w:tab w:val="left" w:pos="1730"/>
              </w:tabs>
              <w:rPr>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w:t>
            </w:r>
            <w:r w:rsidRPr="00272139">
              <w:rPr>
                <w:sz w:val="22"/>
                <w:szCs w:val="22"/>
              </w:rPr>
              <w:t xml:space="preserve">gniasienių sprendimo nario greitaveika atliekant duomenų srautų kontrolę su aplikacijų atpažinimu ir kontrole bei  informacijos apie sujungimų sesijas rašymų į įvykių žurnalą – ne mažiau kaip 100 </w:t>
            </w:r>
            <w:proofErr w:type="spellStart"/>
            <w:r w:rsidRPr="00272139">
              <w:rPr>
                <w:sz w:val="22"/>
                <w:szCs w:val="22"/>
              </w:rPr>
              <w:t>Gbps</w:t>
            </w:r>
            <w:proofErr w:type="spellEnd"/>
            <w:r w:rsidRPr="00272139">
              <w:rPr>
                <w:sz w:val="22"/>
                <w:szCs w:val="22"/>
              </w:rPr>
              <w:t>.</w:t>
            </w:r>
          </w:p>
        </w:tc>
        <w:tc>
          <w:tcPr>
            <w:tcW w:w="1701" w:type="dxa"/>
          </w:tcPr>
          <w:p w14:paraId="6830336C" w14:textId="77777777" w:rsidR="00511B07" w:rsidRPr="00272139" w:rsidRDefault="00511B07" w:rsidP="00514796">
            <w:pPr>
              <w:tabs>
                <w:tab w:val="left" w:pos="1588"/>
                <w:tab w:val="left" w:pos="1730"/>
              </w:tabs>
              <w:ind w:firstLine="454"/>
              <w:rPr>
                <w:color w:val="000000" w:themeColor="text1"/>
              </w:rPr>
            </w:pPr>
          </w:p>
        </w:tc>
      </w:tr>
      <w:tr w:rsidR="00511B07" w:rsidRPr="00272139" w14:paraId="4D173AB9" w14:textId="77777777" w:rsidTr="00964C7B">
        <w:tc>
          <w:tcPr>
            <w:tcW w:w="699" w:type="dxa"/>
          </w:tcPr>
          <w:p w14:paraId="3A1119C8" w14:textId="77777777" w:rsidR="00511B07" w:rsidRPr="00272139" w:rsidRDefault="00511B07" w:rsidP="00FA57FE">
            <w:pPr>
              <w:pStyle w:val="ListParagraph"/>
              <w:numPr>
                <w:ilvl w:val="0"/>
                <w:numId w:val="34"/>
              </w:numPr>
              <w:rPr>
                <w:color w:val="000000"/>
                <w:sz w:val="22"/>
                <w:szCs w:val="22"/>
              </w:rPr>
            </w:pPr>
          </w:p>
        </w:tc>
        <w:tc>
          <w:tcPr>
            <w:tcW w:w="2126" w:type="dxa"/>
          </w:tcPr>
          <w:p w14:paraId="3D16EE04" w14:textId="77777777" w:rsidR="00511B07" w:rsidRPr="00272139" w:rsidRDefault="00511B07" w:rsidP="00514796">
            <w:pPr>
              <w:rPr>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VPN greitaveika </w:t>
            </w:r>
          </w:p>
        </w:tc>
        <w:tc>
          <w:tcPr>
            <w:tcW w:w="5245" w:type="dxa"/>
          </w:tcPr>
          <w:p w14:paraId="33B5D98F" w14:textId="77777777" w:rsidR="00511B07" w:rsidRPr="00272139" w:rsidRDefault="00511B07" w:rsidP="00514796">
            <w:pPr>
              <w:tabs>
                <w:tab w:val="left" w:pos="1588"/>
                <w:tab w:val="left" w:pos="1730"/>
              </w:tabs>
              <w:ind w:firstLine="454"/>
              <w:rPr>
                <w:sz w:val="22"/>
                <w:szCs w:val="22"/>
              </w:rPr>
            </w:pPr>
            <w:r w:rsidRPr="00272139">
              <w:rPr>
                <w:sz w:val="22"/>
                <w:szCs w:val="22"/>
              </w:rPr>
              <w:t xml:space="preserve">Ne mažiau kaip 80 </w:t>
            </w:r>
            <w:proofErr w:type="spellStart"/>
            <w:r w:rsidRPr="00272139">
              <w:rPr>
                <w:sz w:val="22"/>
                <w:szCs w:val="22"/>
              </w:rPr>
              <w:t>Gbps</w:t>
            </w:r>
            <w:proofErr w:type="spellEnd"/>
            <w:r w:rsidRPr="00272139">
              <w:rPr>
                <w:sz w:val="22"/>
                <w:szCs w:val="22"/>
              </w:rPr>
              <w:t>.</w:t>
            </w:r>
          </w:p>
        </w:tc>
        <w:tc>
          <w:tcPr>
            <w:tcW w:w="1701" w:type="dxa"/>
          </w:tcPr>
          <w:p w14:paraId="62680F13" w14:textId="77777777" w:rsidR="00511B07" w:rsidRPr="00272139" w:rsidRDefault="00511B07" w:rsidP="00514796">
            <w:pPr>
              <w:tabs>
                <w:tab w:val="left" w:pos="1588"/>
                <w:tab w:val="left" w:pos="1730"/>
              </w:tabs>
              <w:ind w:firstLine="454"/>
            </w:pPr>
          </w:p>
        </w:tc>
      </w:tr>
      <w:tr w:rsidR="00511B07" w:rsidRPr="00272139" w14:paraId="507E9BB5" w14:textId="77777777" w:rsidTr="00964C7B">
        <w:tc>
          <w:tcPr>
            <w:tcW w:w="699" w:type="dxa"/>
          </w:tcPr>
          <w:p w14:paraId="0F34977D" w14:textId="77777777" w:rsidR="00511B07" w:rsidRPr="00272139" w:rsidRDefault="00511B07" w:rsidP="00FA57FE">
            <w:pPr>
              <w:pStyle w:val="ListParagraph"/>
              <w:numPr>
                <w:ilvl w:val="0"/>
                <w:numId w:val="34"/>
              </w:numPr>
              <w:rPr>
                <w:sz w:val="22"/>
                <w:szCs w:val="22"/>
              </w:rPr>
            </w:pPr>
          </w:p>
        </w:tc>
        <w:tc>
          <w:tcPr>
            <w:tcW w:w="2126" w:type="dxa"/>
          </w:tcPr>
          <w:p w14:paraId="6FA44670" w14:textId="77777777" w:rsidR="00511B07" w:rsidRPr="00272139" w:rsidRDefault="00511B07" w:rsidP="00514796">
            <w:pPr>
              <w:rPr>
                <w:sz w:val="22"/>
                <w:szCs w:val="22"/>
              </w:rPr>
            </w:pPr>
            <w:proofErr w:type="spellStart"/>
            <w:r w:rsidRPr="00272139">
              <w:rPr>
                <w:sz w:val="22"/>
                <w:szCs w:val="22"/>
              </w:rPr>
              <w:t>IPsec</w:t>
            </w:r>
            <w:proofErr w:type="spellEnd"/>
            <w:r w:rsidRPr="00272139">
              <w:rPr>
                <w:sz w:val="22"/>
                <w:szCs w:val="22"/>
              </w:rPr>
              <w:t xml:space="preserve"> </w:t>
            </w:r>
            <w:proofErr w:type="spellStart"/>
            <w:r w:rsidRPr="00272139">
              <w:rPr>
                <w:sz w:val="22"/>
                <w:szCs w:val="22"/>
              </w:rPr>
              <w:t>Gateway</w:t>
            </w:r>
            <w:proofErr w:type="spellEnd"/>
            <w:r w:rsidRPr="00272139">
              <w:rPr>
                <w:sz w:val="22"/>
                <w:szCs w:val="22"/>
              </w:rPr>
              <w:t>-to-</w:t>
            </w:r>
            <w:proofErr w:type="spellStart"/>
            <w:r w:rsidRPr="00272139">
              <w:rPr>
                <w:sz w:val="22"/>
                <w:szCs w:val="22"/>
              </w:rPr>
              <w:t>Gateway</w:t>
            </w:r>
            <w:proofErr w:type="spellEnd"/>
            <w:r w:rsidRPr="00272139">
              <w:rPr>
                <w:sz w:val="22"/>
                <w:szCs w:val="22"/>
              </w:rPr>
              <w:t xml:space="preserve"> tunelių skaičius </w:t>
            </w:r>
          </w:p>
        </w:tc>
        <w:tc>
          <w:tcPr>
            <w:tcW w:w="5245" w:type="dxa"/>
          </w:tcPr>
          <w:p w14:paraId="0C2F2117" w14:textId="77777777" w:rsidR="00511B07" w:rsidRPr="00272139" w:rsidRDefault="00511B07" w:rsidP="00514796">
            <w:pPr>
              <w:tabs>
                <w:tab w:val="left" w:pos="1588"/>
                <w:tab w:val="left" w:pos="1730"/>
              </w:tabs>
              <w:ind w:firstLine="454"/>
              <w:rPr>
                <w:sz w:val="22"/>
                <w:szCs w:val="22"/>
              </w:rPr>
            </w:pPr>
            <w:r w:rsidRPr="00272139">
              <w:rPr>
                <w:sz w:val="22"/>
                <w:szCs w:val="22"/>
              </w:rPr>
              <w:t>Ne mažiau kaip 4000.</w:t>
            </w:r>
          </w:p>
        </w:tc>
        <w:tc>
          <w:tcPr>
            <w:tcW w:w="1701" w:type="dxa"/>
          </w:tcPr>
          <w:p w14:paraId="07152023" w14:textId="77777777" w:rsidR="00511B07" w:rsidRPr="00272139" w:rsidRDefault="00511B07" w:rsidP="00514796">
            <w:pPr>
              <w:tabs>
                <w:tab w:val="left" w:pos="1588"/>
                <w:tab w:val="left" w:pos="1730"/>
              </w:tabs>
              <w:ind w:firstLine="454"/>
            </w:pPr>
          </w:p>
        </w:tc>
      </w:tr>
      <w:tr w:rsidR="00511B07" w:rsidRPr="00272139" w14:paraId="0EEE797D" w14:textId="77777777" w:rsidTr="00964C7B">
        <w:tc>
          <w:tcPr>
            <w:tcW w:w="699" w:type="dxa"/>
          </w:tcPr>
          <w:p w14:paraId="2428430D" w14:textId="77777777" w:rsidR="00511B07" w:rsidRPr="00272139" w:rsidRDefault="00511B07" w:rsidP="00FA57FE">
            <w:pPr>
              <w:pStyle w:val="ListParagraph"/>
              <w:numPr>
                <w:ilvl w:val="0"/>
                <w:numId w:val="34"/>
              </w:numPr>
              <w:rPr>
                <w:color w:val="000000"/>
                <w:sz w:val="22"/>
                <w:szCs w:val="22"/>
              </w:rPr>
            </w:pPr>
          </w:p>
        </w:tc>
        <w:tc>
          <w:tcPr>
            <w:tcW w:w="2126" w:type="dxa"/>
          </w:tcPr>
          <w:p w14:paraId="37A10A76" w14:textId="77777777" w:rsidR="00511B07" w:rsidRPr="00272139" w:rsidRDefault="00511B07" w:rsidP="00514796">
            <w:pPr>
              <w:rPr>
                <w:sz w:val="22"/>
                <w:szCs w:val="22"/>
              </w:rPr>
            </w:pPr>
            <w:r w:rsidRPr="00272139">
              <w:rPr>
                <w:color w:val="000000"/>
                <w:sz w:val="22"/>
                <w:szCs w:val="22"/>
              </w:rPr>
              <w:t>Maksimalus sesijų skaičius vienu metu </w:t>
            </w:r>
          </w:p>
        </w:tc>
        <w:tc>
          <w:tcPr>
            <w:tcW w:w="5245" w:type="dxa"/>
          </w:tcPr>
          <w:p w14:paraId="381B284F" w14:textId="77777777" w:rsidR="00511B07" w:rsidRPr="00272139" w:rsidRDefault="00511B07" w:rsidP="00413406">
            <w:pPr>
              <w:tabs>
                <w:tab w:val="left" w:pos="1588"/>
                <w:tab w:val="left" w:pos="1730"/>
              </w:tabs>
              <w:ind w:firstLine="454"/>
              <w:rPr>
                <w:sz w:val="22"/>
                <w:szCs w:val="22"/>
              </w:rPr>
            </w:pPr>
            <w:r w:rsidRPr="00272139">
              <w:rPr>
                <w:color w:val="000000"/>
                <w:sz w:val="22"/>
                <w:szCs w:val="22"/>
              </w:rPr>
              <w:t xml:space="preserve">Ne mažiau </w:t>
            </w:r>
            <w:r w:rsidRPr="00272139">
              <w:rPr>
                <w:sz w:val="22"/>
                <w:szCs w:val="22"/>
              </w:rPr>
              <w:t>kaip</w:t>
            </w:r>
            <w:r w:rsidRPr="00272139">
              <w:rPr>
                <w:color w:val="000000"/>
                <w:sz w:val="22"/>
                <w:szCs w:val="22"/>
              </w:rPr>
              <w:t xml:space="preserve"> 30 milijon</w:t>
            </w:r>
            <w:r w:rsidR="00413406">
              <w:rPr>
                <w:color w:val="000000"/>
                <w:sz w:val="22"/>
                <w:szCs w:val="22"/>
              </w:rPr>
              <w:t>ų</w:t>
            </w:r>
            <w:r w:rsidRPr="00272139">
              <w:rPr>
                <w:color w:val="000000"/>
                <w:sz w:val="22"/>
                <w:szCs w:val="22"/>
              </w:rPr>
              <w:t>.</w:t>
            </w:r>
          </w:p>
        </w:tc>
        <w:tc>
          <w:tcPr>
            <w:tcW w:w="1701" w:type="dxa"/>
          </w:tcPr>
          <w:p w14:paraId="04E63791" w14:textId="77777777" w:rsidR="00511B07" w:rsidRPr="00272139" w:rsidRDefault="00511B07" w:rsidP="00514796">
            <w:pPr>
              <w:tabs>
                <w:tab w:val="left" w:pos="1588"/>
                <w:tab w:val="left" w:pos="1730"/>
              </w:tabs>
              <w:ind w:firstLine="454"/>
              <w:rPr>
                <w:color w:val="000000"/>
              </w:rPr>
            </w:pPr>
          </w:p>
        </w:tc>
      </w:tr>
      <w:tr w:rsidR="00511B07" w:rsidRPr="00272139" w14:paraId="3A29559B" w14:textId="77777777" w:rsidTr="00964C7B">
        <w:tc>
          <w:tcPr>
            <w:tcW w:w="699" w:type="dxa"/>
          </w:tcPr>
          <w:p w14:paraId="6DB772A5" w14:textId="77777777" w:rsidR="00511B07" w:rsidRPr="00272139" w:rsidRDefault="00511B07" w:rsidP="00FA57FE">
            <w:pPr>
              <w:pStyle w:val="ListParagraph"/>
              <w:numPr>
                <w:ilvl w:val="0"/>
                <w:numId w:val="34"/>
              </w:numPr>
              <w:rPr>
                <w:color w:val="000000"/>
                <w:sz w:val="22"/>
                <w:szCs w:val="22"/>
              </w:rPr>
            </w:pPr>
          </w:p>
        </w:tc>
        <w:tc>
          <w:tcPr>
            <w:tcW w:w="2126" w:type="dxa"/>
          </w:tcPr>
          <w:p w14:paraId="31B613A9" w14:textId="77777777" w:rsidR="00511B07" w:rsidRPr="00272139" w:rsidRDefault="00511B07" w:rsidP="00514796">
            <w:pPr>
              <w:rPr>
                <w:sz w:val="22"/>
                <w:szCs w:val="22"/>
              </w:rPr>
            </w:pPr>
            <w:r w:rsidRPr="00272139">
              <w:rPr>
                <w:color w:val="000000"/>
                <w:sz w:val="22"/>
                <w:szCs w:val="22"/>
              </w:rPr>
              <w:t>Maksimalus naujų sesijų skaičius per sekundę </w:t>
            </w:r>
          </w:p>
        </w:tc>
        <w:tc>
          <w:tcPr>
            <w:tcW w:w="5245" w:type="dxa"/>
          </w:tcPr>
          <w:p w14:paraId="311D0DA4" w14:textId="77777777" w:rsidR="00511B07" w:rsidRPr="00272139" w:rsidRDefault="00511B07" w:rsidP="00514796">
            <w:pPr>
              <w:tabs>
                <w:tab w:val="left" w:pos="1588"/>
                <w:tab w:val="left" w:pos="1730"/>
              </w:tabs>
              <w:ind w:firstLine="454"/>
              <w:rPr>
                <w:sz w:val="22"/>
                <w:szCs w:val="22"/>
              </w:rPr>
            </w:pPr>
            <w:r w:rsidRPr="00272139">
              <w:rPr>
                <w:sz w:val="22"/>
                <w:szCs w:val="22"/>
              </w:rPr>
              <w:t>Ne mažiau kaip 800 tūkstančių.</w:t>
            </w:r>
          </w:p>
        </w:tc>
        <w:tc>
          <w:tcPr>
            <w:tcW w:w="1701" w:type="dxa"/>
          </w:tcPr>
          <w:p w14:paraId="42A11ED9" w14:textId="77777777" w:rsidR="00511B07" w:rsidRPr="00272139" w:rsidRDefault="00511B07" w:rsidP="00514796">
            <w:pPr>
              <w:tabs>
                <w:tab w:val="left" w:pos="1588"/>
                <w:tab w:val="left" w:pos="1730"/>
              </w:tabs>
              <w:ind w:firstLine="454"/>
            </w:pPr>
          </w:p>
        </w:tc>
      </w:tr>
      <w:tr w:rsidR="00511B07" w:rsidRPr="00272139" w14:paraId="472DE918" w14:textId="77777777" w:rsidTr="00964C7B">
        <w:tc>
          <w:tcPr>
            <w:tcW w:w="699" w:type="dxa"/>
          </w:tcPr>
          <w:p w14:paraId="5EC5EEED" w14:textId="77777777" w:rsidR="00511B07" w:rsidRPr="00272139" w:rsidRDefault="00511B07" w:rsidP="00FA57FE">
            <w:pPr>
              <w:pStyle w:val="ListParagraph"/>
              <w:numPr>
                <w:ilvl w:val="0"/>
                <w:numId w:val="34"/>
              </w:numPr>
              <w:rPr>
                <w:sz w:val="22"/>
                <w:szCs w:val="22"/>
              </w:rPr>
            </w:pPr>
          </w:p>
        </w:tc>
        <w:tc>
          <w:tcPr>
            <w:tcW w:w="2126" w:type="dxa"/>
          </w:tcPr>
          <w:p w14:paraId="6A6BEF35" w14:textId="77777777" w:rsidR="00511B07" w:rsidRPr="00272139" w:rsidRDefault="00511B07" w:rsidP="00514796">
            <w:pPr>
              <w:rPr>
                <w:sz w:val="22"/>
                <w:szCs w:val="22"/>
              </w:rPr>
            </w:pPr>
            <w:r w:rsidRPr="00272139">
              <w:rPr>
                <w:sz w:val="22"/>
                <w:szCs w:val="22"/>
              </w:rPr>
              <w:t>Suminis saugumo taisyklių skaičius per ugniasienę </w:t>
            </w:r>
          </w:p>
        </w:tc>
        <w:tc>
          <w:tcPr>
            <w:tcW w:w="5245" w:type="dxa"/>
          </w:tcPr>
          <w:p w14:paraId="49C4C0C9" w14:textId="77777777" w:rsidR="00511B07" w:rsidRPr="00272139" w:rsidRDefault="00511B07" w:rsidP="00514796">
            <w:pPr>
              <w:tabs>
                <w:tab w:val="left" w:pos="1588"/>
                <w:tab w:val="left" w:pos="1730"/>
              </w:tabs>
              <w:ind w:firstLine="454"/>
              <w:rPr>
                <w:sz w:val="22"/>
                <w:szCs w:val="22"/>
              </w:rPr>
            </w:pPr>
            <w:r w:rsidRPr="00272139">
              <w:rPr>
                <w:sz w:val="22"/>
                <w:szCs w:val="22"/>
              </w:rPr>
              <w:t>Ne mažiau kaip 60000. </w:t>
            </w:r>
          </w:p>
        </w:tc>
        <w:tc>
          <w:tcPr>
            <w:tcW w:w="1701" w:type="dxa"/>
          </w:tcPr>
          <w:p w14:paraId="1C24B484" w14:textId="77777777" w:rsidR="00511B07" w:rsidRPr="00272139" w:rsidRDefault="00511B07" w:rsidP="00514796">
            <w:pPr>
              <w:tabs>
                <w:tab w:val="left" w:pos="1588"/>
                <w:tab w:val="left" w:pos="1730"/>
              </w:tabs>
              <w:ind w:firstLine="454"/>
            </w:pPr>
          </w:p>
        </w:tc>
      </w:tr>
      <w:tr w:rsidR="00511B07" w:rsidRPr="00272139" w14:paraId="18FB93F1" w14:textId="77777777" w:rsidTr="00964C7B">
        <w:tc>
          <w:tcPr>
            <w:tcW w:w="699" w:type="dxa"/>
          </w:tcPr>
          <w:p w14:paraId="47541FF3" w14:textId="77777777" w:rsidR="00511B07" w:rsidRPr="00272139" w:rsidRDefault="00511B07" w:rsidP="00FA57FE">
            <w:pPr>
              <w:pStyle w:val="ListParagraph"/>
              <w:numPr>
                <w:ilvl w:val="0"/>
                <w:numId w:val="34"/>
              </w:numPr>
              <w:rPr>
                <w:sz w:val="22"/>
                <w:szCs w:val="22"/>
              </w:rPr>
            </w:pPr>
          </w:p>
        </w:tc>
        <w:tc>
          <w:tcPr>
            <w:tcW w:w="2126" w:type="dxa"/>
          </w:tcPr>
          <w:p w14:paraId="015A8C24" w14:textId="77777777" w:rsidR="00511B07" w:rsidRPr="00272139" w:rsidRDefault="00511B07" w:rsidP="00514796">
            <w:pPr>
              <w:rPr>
                <w:sz w:val="22"/>
                <w:szCs w:val="22"/>
              </w:rPr>
            </w:pPr>
            <w:r w:rsidRPr="00272139">
              <w:rPr>
                <w:sz w:val="22"/>
                <w:szCs w:val="22"/>
              </w:rPr>
              <w:t>Aukšto patikimumo savybės </w:t>
            </w:r>
          </w:p>
        </w:tc>
        <w:tc>
          <w:tcPr>
            <w:tcW w:w="5245" w:type="dxa"/>
            <w:vAlign w:val="center"/>
          </w:tcPr>
          <w:p w14:paraId="09BEF2E9" w14:textId="77777777" w:rsidR="00511B07" w:rsidRPr="00272139" w:rsidRDefault="00511B07" w:rsidP="00964C7B">
            <w:pPr>
              <w:tabs>
                <w:tab w:val="left" w:pos="1588"/>
                <w:tab w:val="left" w:pos="1730"/>
              </w:tabs>
              <w:rPr>
                <w:sz w:val="22"/>
                <w:szCs w:val="22"/>
              </w:rPr>
            </w:pPr>
            <w:proofErr w:type="spellStart"/>
            <w:r w:rsidRPr="00272139">
              <w:rPr>
                <w:sz w:val="22"/>
                <w:szCs w:val="22"/>
              </w:rPr>
              <w:t>IPsec</w:t>
            </w:r>
            <w:proofErr w:type="spellEnd"/>
            <w:r w:rsidRPr="00272139">
              <w:rPr>
                <w:sz w:val="22"/>
                <w:szCs w:val="22"/>
              </w:rPr>
              <w:t xml:space="preserve"> koncentravimo ugniasienių sprendimo narys privalo palaikyti žemiau įvardintą funkcionalumą: </w:t>
            </w:r>
          </w:p>
          <w:p w14:paraId="7D79801A"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nario pajungimas į aukšto patikimumo telkinį, kuris gali dirbti aktyvus – pasyvus ir aktyvus – aktyvus darbo režimais; </w:t>
            </w:r>
          </w:p>
          <w:p w14:paraId="39345846"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turi būti galima nurodyti, kad veikiantis ir aukštesnį prioritetą turintis narys visada būtų aktyvus telkinio narys; </w:t>
            </w:r>
          </w:p>
          <w:p w14:paraId="282B4A2D"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automatinis konfigūracijos sinchronizavimas tarp aukšto patikimumo telkinio narių; </w:t>
            </w:r>
          </w:p>
          <w:p w14:paraId="1FC96489"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automatinis aktyvių sesijų sinchronizavimas tarp aukšto patikimumo telkinio narių; </w:t>
            </w:r>
          </w:p>
          <w:p w14:paraId="0C229A7D"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 xml:space="preserve">turi būti galima iš telkinio nario stebėti ar aktyvūs nurodyti IP adresai. Sistema turi </w:t>
            </w:r>
            <w:r w:rsidRPr="00272139">
              <w:rPr>
                <w:sz w:val="22"/>
                <w:szCs w:val="22"/>
              </w:rPr>
              <w:lastRenderedPageBreak/>
              <w:t>automatiškai persijungti jei nurodyti IP adresai tampa neaktyviais.  </w:t>
            </w:r>
          </w:p>
        </w:tc>
        <w:tc>
          <w:tcPr>
            <w:tcW w:w="1701" w:type="dxa"/>
          </w:tcPr>
          <w:p w14:paraId="268D6229" w14:textId="77777777" w:rsidR="00511B07" w:rsidRPr="00272139" w:rsidRDefault="00511B07" w:rsidP="00514796">
            <w:pPr>
              <w:tabs>
                <w:tab w:val="left" w:pos="1588"/>
                <w:tab w:val="left" w:pos="1730"/>
              </w:tabs>
              <w:ind w:firstLine="454"/>
            </w:pPr>
          </w:p>
        </w:tc>
      </w:tr>
      <w:tr w:rsidR="00511B07" w:rsidRPr="00272139" w14:paraId="34A9B10A" w14:textId="77777777" w:rsidTr="00964C7B">
        <w:tc>
          <w:tcPr>
            <w:tcW w:w="699" w:type="dxa"/>
          </w:tcPr>
          <w:p w14:paraId="06673E40" w14:textId="77777777" w:rsidR="00511B07" w:rsidRPr="00272139" w:rsidRDefault="00511B07" w:rsidP="00FA57FE">
            <w:pPr>
              <w:pStyle w:val="ListParagraph"/>
              <w:numPr>
                <w:ilvl w:val="0"/>
                <w:numId w:val="34"/>
              </w:numPr>
              <w:rPr>
                <w:sz w:val="22"/>
                <w:szCs w:val="22"/>
              </w:rPr>
            </w:pPr>
          </w:p>
        </w:tc>
        <w:tc>
          <w:tcPr>
            <w:tcW w:w="2126" w:type="dxa"/>
          </w:tcPr>
          <w:p w14:paraId="41CBCB7B" w14:textId="77777777" w:rsidR="00511B07" w:rsidRPr="00272139" w:rsidRDefault="00511B07" w:rsidP="00514796">
            <w:pPr>
              <w:rPr>
                <w:sz w:val="22"/>
                <w:szCs w:val="22"/>
              </w:rPr>
            </w:pPr>
            <w:r w:rsidRPr="00272139">
              <w:rPr>
                <w:sz w:val="22"/>
                <w:szCs w:val="22"/>
              </w:rPr>
              <w:t xml:space="preserve">Įrangos </w:t>
            </w:r>
            <w:proofErr w:type="spellStart"/>
            <w:r w:rsidRPr="00272139">
              <w:rPr>
                <w:sz w:val="22"/>
                <w:szCs w:val="22"/>
              </w:rPr>
              <w:t>virtualizavimas</w:t>
            </w:r>
            <w:proofErr w:type="spellEnd"/>
            <w:r w:rsidRPr="00272139">
              <w:rPr>
                <w:sz w:val="22"/>
                <w:szCs w:val="22"/>
              </w:rPr>
              <w:t> </w:t>
            </w:r>
          </w:p>
        </w:tc>
        <w:tc>
          <w:tcPr>
            <w:tcW w:w="5245" w:type="dxa"/>
          </w:tcPr>
          <w:p w14:paraId="424A0A4C" w14:textId="77777777" w:rsidR="00511B07" w:rsidRPr="00272139" w:rsidRDefault="00511B07" w:rsidP="00964C7B">
            <w:pPr>
              <w:tabs>
                <w:tab w:val="left" w:pos="1588"/>
                <w:tab w:val="left" w:pos="1730"/>
              </w:tabs>
              <w:rPr>
                <w:sz w:val="22"/>
                <w:szCs w:val="22"/>
              </w:rPr>
            </w:pPr>
            <w:r w:rsidRPr="00272139">
              <w:rPr>
                <w:sz w:val="22"/>
                <w:szCs w:val="22"/>
              </w:rPr>
              <w:t xml:space="preserve">Turi būti funkcionalumas, leidžiantis </w:t>
            </w:r>
            <w:proofErr w:type="spellStart"/>
            <w:r w:rsidRPr="00272139">
              <w:rPr>
                <w:color w:val="000000" w:themeColor="text1"/>
                <w:sz w:val="22"/>
                <w:szCs w:val="22"/>
              </w:rPr>
              <w:t>IPsec</w:t>
            </w:r>
            <w:proofErr w:type="spellEnd"/>
            <w:r w:rsidRPr="00272139">
              <w:rPr>
                <w:color w:val="000000" w:themeColor="text1"/>
                <w:sz w:val="22"/>
                <w:szCs w:val="22"/>
              </w:rPr>
              <w:t xml:space="preserve"> koncentravimo ugniasienių sprendimo narį</w:t>
            </w:r>
            <w:r w:rsidRPr="00272139">
              <w:rPr>
                <w:sz w:val="22"/>
                <w:szCs w:val="22"/>
              </w:rPr>
              <w:t xml:space="preserve"> sudalinti į ne mažiau kaip 10</w:t>
            </w:r>
            <w:r w:rsidRPr="00272139">
              <w:rPr>
                <w:color w:val="000000" w:themeColor="text1"/>
                <w:sz w:val="22"/>
                <w:szCs w:val="22"/>
              </w:rPr>
              <w:t xml:space="preserve"> virtualius įrenginius. </w:t>
            </w:r>
          </w:p>
        </w:tc>
        <w:tc>
          <w:tcPr>
            <w:tcW w:w="1701" w:type="dxa"/>
          </w:tcPr>
          <w:p w14:paraId="2D79CC91" w14:textId="77777777" w:rsidR="00511B07" w:rsidRPr="00272139" w:rsidRDefault="00511B07" w:rsidP="00514796">
            <w:pPr>
              <w:tabs>
                <w:tab w:val="left" w:pos="1588"/>
                <w:tab w:val="left" w:pos="1730"/>
              </w:tabs>
              <w:ind w:firstLine="454"/>
            </w:pPr>
          </w:p>
        </w:tc>
      </w:tr>
      <w:tr w:rsidR="00511B07" w:rsidRPr="00272139" w14:paraId="7CC21EB1" w14:textId="77777777" w:rsidTr="00964C7B">
        <w:tc>
          <w:tcPr>
            <w:tcW w:w="699" w:type="dxa"/>
          </w:tcPr>
          <w:p w14:paraId="6CF9A8B8" w14:textId="77777777" w:rsidR="00511B07" w:rsidRPr="00272139" w:rsidRDefault="00511B07" w:rsidP="00FA57FE">
            <w:pPr>
              <w:pStyle w:val="ListParagraph"/>
              <w:numPr>
                <w:ilvl w:val="0"/>
                <w:numId w:val="34"/>
              </w:numPr>
              <w:rPr>
                <w:sz w:val="22"/>
                <w:szCs w:val="22"/>
              </w:rPr>
            </w:pPr>
          </w:p>
        </w:tc>
        <w:tc>
          <w:tcPr>
            <w:tcW w:w="2126" w:type="dxa"/>
          </w:tcPr>
          <w:p w14:paraId="40CA7DC0" w14:textId="77777777" w:rsidR="00511B07" w:rsidRPr="00272139" w:rsidRDefault="00511B07" w:rsidP="00514796">
            <w:pPr>
              <w:rPr>
                <w:sz w:val="22"/>
                <w:szCs w:val="22"/>
              </w:rPr>
            </w:pPr>
            <w:r w:rsidRPr="00272139">
              <w:rPr>
                <w:sz w:val="22"/>
                <w:szCs w:val="22"/>
              </w:rPr>
              <w:t>Ugniasienės darbo režimai </w:t>
            </w:r>
          </w:p>
        </w:tc>
        <w:tc>
          <w:tcPr>
            <w:tcW w:w="5245" w:type="dxa"/>
          </w:tcPr>
          <w:p w14:paraId="3346FF99" w14:textId="77777777" w:rsidR="00511B07" w:rsidRPr="00272139" w:rsidRDefault="00511B07" w:rsidP="00964C7B">
            <w:pPr>
              <w:tabs>
                <w:tab w:val="left" w:pos="1588"/>
                <w:tab w:val="left" w:pos="1730"/>
              </w:tabs>
              <w:ind w:right="142"/>
              <w:textAlignment w:val="baseline"/>
              <w:rPr>
                <w:sz w:val="22"/>
                <w:szCs w:val="22"/>
              </w:rPr>
            </w:pPr>
            <w:r w:rsidRPr="00272139">
              <w:rPr>
                <w:sz w:val="22"/>
                <w:szCs w:val="22"/>
              </w:rPr>
              <w:t>Ne mažiau kaip : </w:t>
            </w:r>
          </w:p>
          <w:p w14:paraId="45C86A0C"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proofErr w:type="spellStart"/>
            <w:r w:rsidRPr="00272139">
              <w:rPr>
                <w:sz w:val="22"/>
                <w:szCs w:val="22"/>
              </w:rPr>
              <w:t>maršrutizavimo</w:t>
            </w:r>
            <w:proofErr w:type="spellEnd"/>
            <w:r w:rsidRPr="00272139">
              <w:rPr>
                <w:sz w:val="22"/>
                <w:szCs w:val="22"/>
              </w:rPr>
              <w:t xml:space="preserve"> tarp skirtingų tinklų (OSI L3); </w:t>
            </w:r>
          </w:p>
          <w:p w14:paraId="3499238E"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skaidrus – atliekant kontrolę tame pačiame tinkle (OSI L2).</w:t>
            </w:r>
          </w:p>
        </w:tc>
        <w:tc>
          <w:tcPr>
            <w:tcW w:w="1701" w:type="dxa"/>
          </w:tcPr>
          <w:p w14:paraId="71F5C637" w14:textId="77777777" w:rsidR="00511B07" w:rsidRPr="00272139" w:rsidRDefault="00511B07" w:rsidP="00514796">
            <w:pPr>
              <w:tabs>
                <w:tab w:val="left" w:pos="1588"/>
                <w:tab w:val="left" w:pos="1730"/>
              </w:tabs>
              <w:ind w:right="142" w:firstLine="454"/>
              <w:textAlignment w:val="baseline"/>
            </w:pPr>
          </w:p>
        </w:tc>
      </w:tr>
      <w:tr w:rsidR="00511B07" w:rsidRPr="00272139" w14:paraId="0E8F3CAC" w14:textId="77777777" w:rsidTr="00964C7B">
        <w:tc>
          <w:tcPr>
            <w:tcW w:w="699" w:type="dxa"/>
          </w:tcPr>
          <w:p w14:paraId="3E20701A" w14:textId="77777777" w:rsidR="00511B07" w:rsidRPr="00272139" w:rsidRDefault="00511B07" w:rsidP="00FA57FE">
            <w:pPr>
              <w:pStyle w:val="ListParagraph"/>
              <w:numPr>
                <w:ilvl w:val="0"/>
                <w:numId w:val="34"/>
              </w:numPr>
              <w:rPr>
                <w:sz w:val="22"/>
                <w:szCs w:val="22"/>
              </w:rPr>
            </w:pPr>
          </w:p>
        </w:tc>
        <w:tc>
          <w:tcPr>
            <w:tcW w:w="2126" w:type="dxa"/>
          </w:tcPr>
          <w:p w14:paraId="7D795C66" w14:textId="77777777" w:rsidR="00511B07" w:rsidRPr="00272139" w:rsidRDefault="00511B07" w:rsidP="00514796">
            <w:pPr>
              <w:rPr>
                <w:sz w:val="22"/>
                <w:szCs w:val="22"/>
              </w:rPr>
            </w:pPr>
            <w:r w:rsidRPr="00272139">
              <w:rPr>
                <w:sz w:val="22"/>
                <w:szCs w:val="22"/>
              </w:rPr>
              <w:t xml:space="preserve">Darbo režimai ir </w:t>
            </w:r>
            <w:proofErr w:type="spellStart"/>
            <w:r w:rsidRPr="00272139">
              <w:rPr>
                <w:sz w:val="22"/>
                <w:szCs w:val="22"/>
              </w:rPr>
              <w:t>virtualizavimo</w:t>
            </w:r>
            <w:proofErr w:type="spellEnd"/>
            <w:r w:rsidRPr="00272139">
              <w:rPr>
                <w:sz w:val="22"/>
                <w:szCs w:val="22"/>
              </w:rPr>
              <w:t xml:space="preserve"> funkcionalumas </w:t>
            </w:r>
          </w:p>
        </w:tc>
        <w:tc>
          <w:tcPr>
            <w:tcW w:w="5245" w:type="dxa"/>
          </w:tcPr>
          <w:p w14:paraId="33DAB5C8" w14:textId="77777777" w:rsidR="00511B07" w:rsidRPr="00272139" w:rsidRDefault="00511B07" w:rsidP="00964C7B">
            <w:pPr>
              <w:tabs>
                <w:tab w:val="left" w:pos="1588"/>
                <w:tab w:val="left" w:pos="1730"/>
              </w:tabs>
              <w:rPr>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w:t>
            </w:r>
            <w:r w:rsidRPr="00272139">
              <w:rPr>
                <w:sz w:val="22"/>
                <w:szCs w:val="22"/>
              </w:rPr>
              <w:t>gniasienę dalinant į virtualias sistemas tos pačios fizinės sistemos apimtyje, kiekviena virtuali sistema privalo veikti kiekvienu iš darbo režimų (</w:t>
            </w:r>
            <w:proofErr w:type="spellStart"/>
            <w:r w:rsidRPr="00272139">
              <w:rPr>
                <w:sz w:val="22"/>
                <w:szCs w:val="22"/>
              </w:rPr>
              <w:t>maršrutizavimo</w:t>
            </w:r>
            <w:proofErr w:type="spellEnd"/>
            <w:r w:rsidRPr="00272139">
              <w:rPr>
                <w:sz w:val="22"/>
                <w:szCs w:val="22"/>
              </w:rPr>
              <w:t>, skaidrus), tai nustatant konfigūracijoje pasirinktinai. Kiekvienai virtualiai sistemai turi būti galima nustatyti darbo režimą nepriklausomai nuo to, kokiu režimu dirba kitos virtualios sistemos.</w:t>
            </w:r>
          </w:p>
        </w:tc>
        <w:tc>
          <w:tcPr>
            <w:tcW w:w="1701" w:type="dxa"/>
          </w:tcPr>
          <w:p w14:paraId="687C95E4" w14:textId="77777777" w:rsidR="00511B07" w:rsidRPr="00272139" w:rsidRDefault="00511B07" w:rsidP="00514796">
            <w:pPr>
              <w:tabs>
                <w:tab w:val="left" w:pos="1588"/>
                <w:tab w:val="left" w:pos="1730"/>
              </w:tabs>
              <w:ind w:firstLine="454"/>
              <w:rPr>
                <w:color w:val="000000" w:themeColor="text1"/>
              </w:rPr>
            </w:pPr>
          </w:p>
        </w:tc>
      </w:tr>
      <w:tr w:rsidR="00511B07" w:rsidRPr="00272139" w14:paraId="4F67A4BD" w14:textId="77777777" w:rsidTr="00964C7B">
        <w:tc>
          <w:tcPr>
            <w:tcW w:w="699" w:type="dxa"/>
          </w:tcPr>
          <w:p w14:paraId="28175B17" w14:textId="77777777" w:rsidR="00511B07" w:rsidRPr="00272139" w:rsidRDefault="00511B07" w:rsidP="00FA57FE">
            <w:pPr>
              <w:pStyle w:val="ListParagraph"/>
              <w:numPr>
                <w:ilvl w:val="0"/>
                <w:numId w:val="34"/>
              </w:numPr>
              <w:rPr>
                <w:sz w:val="22"/>
                <w:szCs w:val="22"/>
              </w:rPr>
            </w:pPr>
          </w:p>
        </w:tc>
        <w:tc>
          <w:tcPr>
            <w:tcW w:w="2126" w:type="dxa"/>
          </w:tcPr>
          <w:p w14:paraId="230E5B92" w14:textId="77777777" w:rsidR="00511B07" w:rsidRPr="00272139" w:rsidRDefault="00511B07" w:rsidP="00514796">
            <w:pPr>
              <w:rPr>
                <w:sz w:val="22"/>
                <w:szCs w:val="22"/>
              </w:rPr>
            </w:pPr>
            <w:proofErr w:type="spellStart"/>
            <w:r w:rsidRPr="00272139">
              <w:rPr>
                <w:sz w:val="22"/>
                <w:szCs w:val="22"/>
              </w:rPr>
              <w:t>Maršrutizavimas</w:t>
            </w:r>
            <w:proofErr w:type="spellEnd"/>
            <w:r w:rsidRPr="00272139">
              <w:rPr>
                <w:sz w:val="22"/>
                <w:szCs w:val="22"/>
              </w:rPr>
              <w:t> </w:t>
            </w:r>
          </w:p>
        </w:tc>
        <w:tc>
          <w:tcPr>
            <w:tcW w:w="5245" w:type="dxa"/>
          </w:tcPr>
          <w:p w14:paraId="78DBBE30" w14:textId="77777777" w:rsidR="00511B07" w:rsidRPr="00272139" w:rsidRDefault="00511B07" w:rsidP="00964C7B">
            <w:pPr>
              <w:tabs>
                <w:tab w:val="left" w:pos="1588"/>
                <w:tab w:val="left" w:pos="1730"/>
              </w:tabs>
              <w:rPr>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w:t>
            </w:r>
            <w:r w:rsidRPr="00272139">
              <w:rPr>
                <w:sz w:val="22"/>
                <w:szCs w:val="22"/>
              </w:rPr>
              <w:t xml:space="preserve">gniasienė privalo palaikyti statinius bei dinaminius </w:t>
            </w:r>
            <w:proofErr w:type="spellStart"/>
            <w:r w:rsidRPr="00272139">
              <w:rPr>
                <w:sz w:val="22"/>
                <w:szCs w:val="22"/>
              </w:rPr>
              <w:t>maršrutizavimo</w:t>
            </w:r>
            <w:proofErr w:type="spellEnd"/>
            <w:r w:rsidRPr="00272139">
              <w:rPr>
                <w:sz w:val="22"/>
                <w:szCs w:val="22"/>
              </w:rPr>
              <w:t xml:space="preserve"> protokolus bei politika pagrįstą </w:t>
            </w:r>
            <w:proofErr w:type="spellStart"/>
            <w:r w:rsidRPr="00272139">
              <w:rPr>
                <w:sz w:val="22"/>
                <w:szCs w:val="22"/>
              </w:rPr>
              <w:t>maršrutizavimą</w:t>
            </w:r>
            <w:proofErr w:type="spellEnd"/>
            <w:r w:rsidRPr="00272139">
              <w:rPr>
                <w:sz w:val="22"/>
                <w:szCs w:val="22"/>
              </w:rPr>
              <w:t xml:space="preserve"> (angl. </w:t>
            </w:r>
            <w:proofErr w:type="spellStart"/>
            <w:r w:rsidRPr="00272139">
              <w:rPr>
                <w:sz w:val="22"/>
                <w:szCs w:val="22"/>
              </w:rPr>
              <w:t>policy</w:t>
            </w:r>
            <w:proofErr w:type="spellEnd"/>
            <w:r w:rsidRPr="00272139">
              <w:rPr>
                <w:sz w:val="22"/>
                <w:szCs w:val="22"/>
              </w:rPr>
              <w:t xml:space="preserve"> </w:t>
            </w:r>
            <w:proofErr w:type="spellStart"/>
            <w:r w:rsidRPr="00272139">
              <w:rPr>
                <w:sz w:val="22"/>
                <w:szCs w:val="22"/>
              </w:rPr>
              <w:t>based</w:t>
            </w:r>
            <w:proofErr w:type="spellEnd"/>
            <w:r w:rsidRPr="00272139">
              <w:rPr>
                <w:sz w:val="22"/>
                <w:szCs w:val="22"/>
              </w:rPr>
              <w:t xml:space="preserve"> </w:t>
            </w:r>
            <w:proofErr w:type="spellStart"/>
            <w:r w:rsidRPr="00272139">
              <w:rPr>
                <w:sz w:val="22"/>
                <w:szCs w:val="22"/>
              </w:rPr>
              <w:t>routing</w:t>
            </w:r>
            <w:proofErr w:type="spellEnd"/>
            <w:r w:rsidRPr="00272139">
              <w:rPr>
                <w:sz w:val="22"/>
                <w:szCs w:val="22"/>
              </w:rPr>
              <w:t>).</w:t>
            </w:r>
          </w:p>
        </w:tc>
        <w:tc>
          <w:tcPr>
            <w:tcW w:w="1701" w:type="dxa"/>
          </w:tcPr>
          <w:p w14:paraId="211C2296" w14:textId="77777777" w:rsidR="00511B07" w:rsidRPr="00272139" w:rsidRDefault="00511B07" w:rsidP="00514796">
            <w:pPr>
              <w:tabs>
                <w:tab w:val="left" w:pos="1588"/>
                <w:tab w:val="left" w:pos="1730"/>
              </w:tabs>
              <w:ind w:firstLine="454"/>
              <w:rPr>
                <w:color w:val="000000" w:themeColor="text1"/>
              </w:rPr>
            </w:pPr>
          </w:p>
        </w:tc>
      </w:tr>
      <w:tr w:rsidR="00511B07" w:rsidRPr="00272139" w14:paraId="640351AB" w14:textId="77777777" w:rsidTr="00964C7B">
        <w:tc>
          <w:tcPr>
            <w:tcW w:w="699" w:type="dxa"/>
          </w:tcPr>
          <w:p w14:paraId="5627D51A" w14:textId="77777777" w:rsidR="00511B07" w:rsidRPr="00272139" w:rsidRDefault="00511B07" w:rsidP="00FA57FE">
            <w:pPr>
              <w:pStyle w:val="ListParagraph"/>
              <w:numPr>
                <w:ilvl w:val="0"/>
                <w:numId w:val="34"/>
              </w:numPr>
              <w:rPr>
                <w:sz w:val="22"/>
                <w:szCs w:val="22"/>
              </w:rPr>
            </w:pPr>
          </w:p>
        </w:tc>
        <w:tc>
          <w:tcPr>
            <w:tcW w:w="2126" w:type="dxa"/>
          </w:tcPr>
          <w:p w14:paraId="51273C9B" w14:textId="77777777" w:rsidR="00511B07" w:rsidRPr="00272139" w:rsidRDefault="00511B07" w:rsidP="00514796">
            <w:pPr>
              <w:rPr>
                <w:sz w:val="22"/>
                <w:szCs w:val="22"/>
              </w:rPr>
            </w:pPr>
            <w:proofErr w:type="spellStart"/>
            <w:r w:rsidRPr="00272139">
              <w:rPr>
                <w:sz w:val="22"/>
                <w:szCs w:val="22"/>
              </w:rPr>
              <w:t>Maršrutizavimas</w:t>
            </w:r>
            <w:proofErr w:type="spellEnd"/>
            <w:r w:rsidRPr="00272139">
              <w:rPr>
                <w:sz w:val="22"/>
                <w:szCs w:val="22"/>
              </w:rPr>
              <w:t> </w:t>
            </w:r>
          </w:p>
        </w:tc>
        <w:tc>
          <w:tcPr>
            <w:tcW w:w="5245" w:type="dxa"/>
          </w:tcPr>
          <w:p w14:paraId="694CF14E" w14:textId="77777777" w:rsidR="00511B07" w:rsidRPr="00272139" w:rsidRDefault="00511B07" w:rsidP="00964C7B">
            <w:pPr>
              <w:tabs>
                <w:tab w:val="left" w:pos="1588"/>
                <w:tab w:val="left" w:pos="1730"/>
              </w:tabs>
              <w:rPr>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w:t>
            </w:r>
            <w:r w:rsidRPr="00272139">
              <w:rPr>
                <w:sz w:val="22"/>
                <w:szCs w:val="22"/>
              </w:rPr>
              <w:t xml:space="preserve">gniasienė privalo palaikyti statinių maršrutų tikrinimo mechanizmą, kuomet maršrutas panaikinamas iš </w:t>
            </w:r>
            <w:proofErr w:type="spellStart"/>
            <w:r w:rsidRPr="00272139">
              <w:rPr>
                <w:sz w:val="22"/>
                <w:szCs w:val="22"/>
              </w:rPr>
              <w:t>maršrutizavimo</w:t>
            </w:r>
            <w:proofErr w:type="spellEnd"/>
            <w:r w:rsidRPr="00272139">
              <w:rPr>
                <w:sz w:val="22"/>
                <w:szCs w:val="22"/>
              </w:rPr>
              <w:t xml:space="preserve"> lentelės, jeigu nepasiekiami vienas ar keli aprašyti IP adresai. </w:t>
            </w:r>
          </w:p>
        </w:tc>
        <w:tc>
          <w:tcPr>
            <w:tcW w:w="1701" w:type="dxa"/>
          </w:tcPr>
          <w:p w14:paraId="47D225DC" w14:textId="77777777" w:rsidR="00511B07" w:rsidRPr="00272139" w:rsidRDefault="00511B07" w:rsidP="00514796">
            <w:pPr>
              <w:tabs>
                <w:tab w:val="left" w:pos="1588"/>
                <w:tab w:val="left" w:pos="1730"/>
              </w:tabs>
              <w:ind w:firstLine="454"/>
              <w:rPr>
                <w:color w:val="000000" w:themeColor="text1"/>
              </w:rPr>
            </w:pPr>
          </w:p>
        </w:tc>
      </w:tr>
      <w:tr w:rsidR="00511B07" w:rsidRPr="00272139" w14:paraId="046FF9EB" w14:textId="77777777" w:rsidTr="00964C7B">
        <w:tc>
          <w:tcPr>
            <w:tcW w:w="699" w:type="dxa"/>
          </w:tcPr>
          <w:p w14:paraId="6E610AC6" w14:textId="77777777" w:rsidR="00511B07" w:rsidRPr="00272139" w:rsidRDefault="00511B07" w:rsidP="00FA57FE">
            <w:pPr>
              <w:pStyle w:val="ListParagraph"/>
              <w:numPr>
                <w:ilvl w:val="0"/>
                <w:numId w:val="34"/>
              </w:numPr>
              <w:rPr>
                <w:color w:val="000000"/>
                <w:sz w:val="22"/>
                <w:szCs w:val="22"/>
              </w:rPr>
            </w:pPr>
          </w:p>
        </w:tc>
        <w:tc>
          <w:tcPr>
            <w:tcW w:w="2126" w:type="dxa"/>
          </w:tcPr>
          <w:p w14:paraId="1BE73F39" w14:textId="77777777" w:rsidR="00511B07" w:rsidRPr="00272139" w:rsidRDefault="00511B07" w:rsidP="00514796">
            <w:pPr>
              <w:rPr>
                <w:sz w:val="22"/>
                <w:szCs w:val="22"/>
              </w:rPr>
            </w:pPr>
            <w:r w:rsidRPr="00272139">
              <w:rPr>
                <w:color w:val="000000"/>
                <w:sz w:val="22"/>
                <w:szCs w:val="22"/>
              </w:rPr>
              <w:t>PBR funkcionalumas </w:t>
            </w:r>
          </w:p>
        </w:tc>
        <w:tc>
          <w:tcPr>
            <w:tcW w:w="5245" w:type="dxa"/>
          </w:tcPr>
          <w:p w14:paraId="117139C3" w14:textId="77777777" w:rsidR="00511B07" w:rsidRPr="00272139" w:rsidRDefault="00511B07" w:rsidP="00964C7B">
            <w:pPr>
              <w:tabs>
                <w:tab w:val="left" w:pos="1588"/>
                <w:tab w:val="left" w:pos="1730"/>
              </w:tabs>
              <w:rPr>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w:t>
            </w:r>
            <w:r w:rsidRPr="00272139">
              <w:rPr>
                <w:sz w:val="22"/>
                <w:szCs w:val="22"/>
              </w:rPr>
              <w:t xml:space="preserve">gniasienė privalo palaikyti politika pagrįstą </w:t>
            </w:r>
            <w:proofErr w:type="spellStart"/>
            <w:r w:rsidRPr="00272139">
              <w:rPr>
                <w:sz w:val="22"/>
                <w:szCs w:val="22"/>
              </w:rPr>
              <w:t>maršrutizavimą</w:t>
            </w:r>
            <w:proofErr w:type="spellEnd"/>
            <w:r w:rsidRPr="00272139">
              <w:rPr>
                <w:sz w:val="22"/>
                <w:szCs w:val="22"/>
              </w:rPr>
              <w:t xml:space="preserve"> (angl. </w:t>
            </w:r>
            <w:proofErr w:type="spellStart"/>
            <w:r w:rsidRPr="00272139">
              <w:rPr>
                <w:sz w:val="22"/>
                <w:szCs w:val="22"/>
              </w:rPr>
              <w:t>Policy</w:t>
            </w:r>
            <w:proofErr w:type="spellEnd"/>
            <w:r w:rsidRPr="00272139">
              <w:rPr>
                <w:sz w:val="22"/>
                <w:szCs w:val="22"/>
              </w:rPr>
              <w:t xml:space="preserve"> </w:t>
            </w:r>
            <w:proofErr w:type="spellStart"/>
            <w:r w:rsidRPr="00272139">
              <w:rPr>
                <w:sz w:val="22"/>
                <w:szCs w:val="22"/>
              </w:rPr>
              <w:t>based</w:t>
            </w:r>
            <w:proofErr w:type="spellEnd"/>
            <w:r w:rsidRPr="00272139">
              <w:rPr>
                <w:sz w:val="22"/>
                <w:szCs w:val="22"/>
              </w:rPr>
              <w:t xml:space="preserve"> </w:t>
            </w:r>
            <w:proofErr w:type="spellStart"/>
            <w:r w:rsidRPr="00272139">
              <w:rPr>
                <w:sz w:val="22"/>
                <w:szCs w:val="22"/>
              </w:rPr>
              <w:t>routing</w:t>
            </w:r>
            <w:proofErr w:type="spellEnd"/>
            <w:r w:rsidRPr="00272139">
              <w:rPr>
                <w:sz w:val="22"/>
                <w:szCs w:val="22"/>
              </w:rPr>
              <w:t>) atsižvelgiant į šaltinio/paskirties zoną arba sąsają, siuntėjo, gavėjo IP adresą. </w:t>
            </w:r>
          </w:p>
        </w:tc>
        <w:tc>
          <w:tcPr>
            <w:tcW w:w="1701" w:type="dxa"/>
          </w:tcPr>
          <w:p w14:paraId="3FC1AF54" w14:textId="77777777" w:rsidR="00511B07" w:rsidRPr="00272139" w:rsidRDefault="00511B07" w:rsidP="00514796">
            <w:pPr>
              <w:tabs>
                <w:tab w:val="left" w:pos="1588"/>
                <w:tab w:val="left" w:pos="1730"/>
              </w:tabs>
              <w:ind w:firstLine="454"/>
              <w:rPr>
                <w:color w:val="000000" w:themeColor="text1"/>
              </w:rPr>
            </w:pPr>
          </w:p>
        </w:tc>
      </w:tr>
      <w:tr w:rsidR="00511B07" w:rsidRPr="00272139" w14:paraId="16F26CA3" w14:textId="77777777" w:rsidTr="00964C7B">
        <w:tc>
          <w:tcPr>
            <w:tcW w:w="699" w:type="dxa"/>
          </w:tcPr>
          <w:p w14:paraId="56D35C06" w14:textId="77777777" w:rsidR="00511B07" w:rsidRPr="00272139" w:rsidRDefault="00511B07" w:rsidP="00FA57FE">
            <w:pPr>
              <w:pStyle w:val="ListParagraph"/>
              <w:numPr>
                <w:ilvl w:val="0"/>
                <w:numId w:val="34"/>
              </w:numPr>
              <w:rPr>
                <w:sz w:val="22"/>
                <w:szCs w:val="22"/>
              </w:rPr>
            </w:pPr>
          </w:p>
        </w:tc>
        <w:tc>
          <w:tcPr>
            <w:tcW w:w="2126" w:type="dxa"/>
          </w:tcPr>
          <w:p w14:paraId="057E401A" w14:textId="77777777" w:rsidR="00511B07" w:rsidRPr="00272139" w:rsidRDefault="00511B07" w:rsidP="00514796">
            <w:pPr>
              <w:rPr>
                <w:sz w:val="22"/>
                <w:szCs w:val="22"/>
              </w:rPr>
            </w:pPr>
            <w:r w:rsidRPr="00272139">
              <w:rPr>
                <w:sz w:val="22"/>
                <w:szCs w:val="22"/>
              </w:rPr>
              <w:t xml:space="preserve">Dinaminio </w:t>
            </w:r>
            <w:proofErr w:type="spellStart"/>
            <w:r w:rsidRPr="00272139">
              <w:rPr>
                <w:sz w:val="22"/>
                <w:szCs w:val="22"/>
              </w:rPr>
              <w:t>maršrutizavimo</w:t>
            </w:r>
            <w:proofErr w:type="spellEnd"/>
            <w:r w:rsidRPr="00272139">
              <w:rPr>
                <w:sz w:val="22"/>
                <w:szCs w:val="22"/>
              </w:rPr>
              <w:t xml:space="preserve"> protokolai </w:t>
            </w:r>
          </w:p>
        </w:tc>
        <w:tc>
          <w:tcPr>
            <w:tcW w:w="5245" w:type="dxa"/>
          </w:tcPr>
          <w:p w14:paraId="576DEAD4" w14:textId="77777777" w:rsidR="00511B07" w:rsidRPr="00272139" w:rsidRDefault="00511B07" w:rsidP="00964C7B">
            <w:pPr>
              <w:tabs>
                <w:tab w:val="left" w:pos="1588"/>
                <w:tab w:val="left" w:pos="1730"/>
              </w:tabs>
              <w:ind w:right="142"/>
              <w:textAlignment w:val="baseline"/>
              <w:rPr>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w:t>
            </w:r>
            <w:r w:rsidRPr="00272139">
              <w:rPr>
                <w:sz w:val="22"/>
                <w:szCs w:val="22"/>
              </w:rPr>
              <w:t>gniasienė privalo palaikyti žemiau įvardintus arba lygiaverčius protokolus: </w:t>
            </w:r>
          </w:p>
          <w:p w14:paraId="2ED6A880"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BGP; </w:t>
            </w:r>
          </w:p>
          <w:p w14:paraId="7C0AF609"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OSFP v2 ir v3;</w:t>
            </w:r>
          </w:p>
        </w:tc>
        <w:tc>
          <w:tcPr>
            <w:tcW w:w="1701" w:type="dxa"/>
          </w:tcPr>
          <w:p w14:paraId="4B8DB8AC" w14:textId="77777777" w:rsidR="00511B07" w:rsidRPr="00272139" w:rsidRDefault="00511B07" w:rsidP="00514796">
            <w:pPr>
              <w:tabs>
                <w:tab w:val="left" w:pos="1588"/>
                <w:tab w:val="left" w:pos="1730"/>
              </w:tabs>
              <w:ind w:right="142" w:firstLine="454"/>
              <w:textAlignment w:val="baseline"/>
              <w:rPr>
                <w:color w:val="000000" w:themeColor="text1"/>
              </w:rPr>
            </w:pPr>
          </w:p>
        </w:tc>
      </w:tr>
      <w:tr w:rsidR="00511B07" w:rsidRPr="00272139" w14:paraId="5791F254" w14:textId="77777777" w:rsidTr="00964C7B">
        <w:tc>
          <w:tcPr>
            <w:tcW w:w="699" w:type="dxa"/>
          </w:tcPr>
          <w:p w14:paraId="6D3E6DFF" w14:textId="77777777" w:rsidR="00511B07" w:rsidRPr="00272139" w:rsidRDefault="00511B07" w:rsidP="00FA57FE">
            <w:pPr>
              <w:pStyle w:val="ListParagraph"/>
              <w:numPr>
                <w:ilvl w:val="0"/>
                <w:numId w:val="34"/>
              </w:numPr>
              <w:rPr>
                <w:color w:val="000000"/>
                <w:sz w:val="22"/>
                <w:szCs w:val="22"/>
              </w:rPr>
            </w:pPr>
          </w:p>
        </w:tc>
        <w:tc>
          <w:tcPr>
            <w:tcW w:w="2126" w:type="dxa"/>
          </w:tcPr>
          <w:p w14:paraId="0F0EC61A" w14:textId="77777777" w:rsidR="00511B07" w:rsidRPr="00272139" w:rsidRDefault="00511B07" w:rsidP="00514796">
            <w:pPr>
              <w:rPr>
                <w:sz w:val="22"/>
                <w:szCs w:val="22"/>
              </w:rPr>
            </w:pPr>
            <w:r w:rsidRPr="00272139">
              <w:rPr>
                <w:color w:val="000000"/>
                <w:sz w:val="22"/>
                <w:szCs w:val="22"/>
              </w:rPr>
              <w:t>BGP funkcionalumas </w:t>
            </w:r>
          </w:p>
        </w:tc>
        <w:tc>
          <w:tcPr>
            <w:tcW w:w="5245" w:type="dxa"/>
          </w:tcPr>
          <w:p w14:paraId="44D28DAA" w14:textId="77777777" w:rsidR="00511B07" w:rsidRPr="00272139" w:rsidRDefault="00511B07" w:rsidP="00964C7B">
            <w:pPr>
              <w:tabs>
                <w:tab w:val="left" w:pos="1588"/>
                <w:tab w:val="left" w:pos="1730"/>
              </w:tabs>
              <w:rPr>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w:t>
            </w:r>
            <w:r w:rsidRPr="00272139">
              <w:rPr>
                <w:sz w:val="22"/>
                <w:szCs w:val="22"/>
              </w:rPr>
              <w:t>gniasienė privalo turėti BGP perkrovimo (</w:t>
            </w:r>
            <w:proofErr w:type="spellStart"/>
            <w:r w:rsidRPr="00272139">
              <w:rPr>
                <w:sz w:val="22"/>
                <w:szCs w:val="22"/>
              </w:rPr>
              <w:t>graceful</w:t>
            </w:r>
            <w:proofErr w:type="spellEnd"/>
            <w:r w:rsidRPr="00272139">
              <w:rPr>
                <w:sz w:val="22"/>
                <w:szCs w:val="22"/>
              </w:rPr>
              <w:t xml:space="preserve"> </w:t>
            </w:r>
            <w:proofErr w:type="spellStart"/>
            <w:r w:rsidRPr="00272139">
              <w:rPr>
                <w:sz w:val="22"/>
                <w:szCs w:val="22"/>
              </w:rPr>
              <w:t>restart</w:t>
            </w:r>
            <w:proofErr w:type="spellEnd"/>
            <w:r w:rsidRPr="00272139">
              <w:rPr>
                <w:sz w:val="22"/>
                <w:szCs w:val="22"/>
              </w:rPr>
              <w:t>) funkcionalumą. </w:t>
            </w:r>
          </w:p>
        </w:tc>
        <w:tc>
          <w:tcPr>
            <w:tcW w:w="1701" w:type="dxa"/>
          </w:tcPr>
          <w:p w14:paraId="5C9191C4" w14:textId="77777777" w:rsidR="00511B07" w:rsidRPr="00272139" w:rsidRDefault="00511B07" w:rsidP="00514796">
            <w:pPr>
              <w:tabs>
                <w:tab w:val="left" w:pos="1588"/>
                <w:tab w:val="left" w:pos="1730"/>
              </w:tabs>
              <w:ind w:firstLine="454"/>
              <w:rPr>
                <w:color w:val="000000" w:themeColor="text1"/>
              </w:rPr>
            </w:pPr>
          </w:p>
        </w:tc>
      </w:tr>
      <w:tr w:rsidR="00511B07" w:rsidRPr="00272139" w14:paraId="44EDB84D" w14:textId="77777777" w:rsidTr="00964C7B">
        <w:tc>
          <w:tcPr>
            <w:tcW w:w="699" w:type="dxa"/>
          </w:tcPr>
          <w:p w14:paraId="150A7076" w14:textId="77777777" w:rsidR="00511B07" w:rsidRPr="00272139" w:rsidRDefault="00511B07" w:rsidP="00FA57FE">
            <w:pPr>
              <w:pStyle w:val="ListParagraph"/>
              <w:numPr>
                <w:ilvl w:val="0"/>
                <w:numId w:val="34"/>
              </w:numPr>
              <w:rPr>
                <w:color w:val="000000"/>
                <w:sz w:val="22"/>
                <w:szCs w:val="22"/>
              </w:rPr>
            </w:pPr>
          </w:p>
        </w:tc>
        <w:tc>
          <w:tcPr>
            <w:tcW w:w="2126" w:type="dxa"/>
          </w:tcPr>
          <w:p w14:paraId="4C892094" w14:textId="77777777" w:rsidR="00511B07" w:rsidRPr="00272139" w:rsidRDefault="00511B07" w:rsidP="00514796">
            <w:pPr>
              <w:rPr>
                <w:color w:val="000000"/>
                <w:sz w:val="22"/>
                <w:szCs w:val="22"/>
              </w:rPr>
            </w:pPr>
            <w:r w:rsidRPr="00272139">
              <w:rPr>
                <w:color w:val="000000"/>
                <w:sz w:val="22"/>
                <w:szCs w:val="22"/>
              </w:rPr>
              <w:t>BGP konfigūracijos palaikymas </w:t>
            </w:r>
          </w:p>
        </w:tc>
        <w:tc>
          <w:tcPr>
            <w:tcW w:w="5245" w:type="dxa"/>
          </w:tcPr>
          <w:p w14:paraId="43B3B312" w14:textId="77777777" w:rsidR="00511B07" w:rsidRPr="00272139" w:rsidRDefault="00511B07" w:rsidP="00964C7B">
            <w:pPr>
              <w:tabs>
                <w:tab w:val="left" w:pos="1588"/>
                <w:tab w:val="left" w:pos="1730"/>
              </w:tabs>
              <w:ind w:right="142"/>
              <w:textAlignment w:val="baseline"/>
              <w:rPr>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ugniasienė</w:t>
            </w:r>
            <w:r w:rsidRPr="00272139">
              <w:rPr>
                <w:sz w:val="22"/>
                <w:szCs w:val="22"/>
              </w:rPr>
              <w:t xml:space="preserve"> privalo palaikyti šiuos BGP protokolo gebėjimus: </w:t>
            </w:r>
          </w:p>
          <w:p w14:paraId="5FE98331"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BGP kaimynų grupavimą; </w:t>
            </w:r>
          </w:p>
          <w:p w14:paraId="1C5ADDD9"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filtravimą gaunamiems ir išsiunčiamiems maršrutams; </w:t>
            </w:r>
          </w:p>
          <w:p w14:paraId="64FD88A6"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proofErr w:type="spellStart"/>
            <w:r w:rsidRPr="00272139">
              <w:rPr>
                <w:sz w:val="22"/>
                <w:szCs w:val="22"/>
              </w:rPr>
              <w:t>Local</w:t>
            </w:r>
            <w:proofErr w:type="spellEnd"/>
            <w:r w:rsidRPr="00272139">
              <w:rPr>
                <w:sz w:val="22"/>
                <w:szCs w:val="22"/>
              </w:rPr>
              <w:t xml:space="preserve"> </w:t>
            </w:r>
            <w:proofErr w:type="spellStart"/>
            <w:r w:rsidRPr="00272139">
              <w:rPr>
                <w:sz w:val="22"/>
                <w:szCs w:val="22"/>
              </w:rPr>
              <w:t>Preference</w:t>
            </w:r>
            <w:proofErr w:type="spellEnd"/>
            <w:r w:rsidRPr="00272139">
              <w:rPr>
                <w:sz w:val="22"/>
                <w:szCs w:val="22"/>
              </w:rPr>
              <w:t>; </w:t>
            </w:r>
          </w:p>
          <w:p w14:paraId="6D7038B2"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MED; </w:t>
            </w:r>
          </w:p>
          <w:p w14:paraId="053BF031"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 xml:space="preserve">AS </w:t>
            </w:r>
            <w:proofErr w:type="spellStart"/>
            <w:r w:rsidRPr="00272139">
              <w:rPr>
                <w:sz w:val="22"/>
                <w:szCs w:val="22"/>
              </w:rPr>
              <w:t>prepend</w:t>
            </w:r>
            <w:proofErr w:type="spellEnd"/>
            <w:r w:rsidRPr="00272139">
              <w:rPr>
                <w:sz w:val="22"/>
                <w:szCs w:val="22"/>
              </w:rPr>
              <w:t>; </w:t>
            </w:r>
          </w:p>
          <w:p w14:paraId="677A2E16"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proofErr w:type="spellStart"/>
            <w:r w:rsidRPr="00272139">
              <w:rPr>
                <w:sz w:val="22"/>
                <w:szCs w:val="22"/>
              </w:rPr>
              <w:t>Route-reflector</w:t>
            </w:r>
            <w:proofErr w:type="spellEnd"/>
            <w:r w:rsidRPr="00272139">
              <w:rPr>
                <w:sz w:val="22"/>
                <w:szCs w:val="22"/>
              </w:rPr>
              <w:t xml:space="preserve"> funkcionalumą </w:t>
            </w:r>
          </w:p>
          <w:p w14:paraId="5546FB3A"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BGP BFD; </w:t>
            </w:r>
          </w:p>
        </w:tc>
        <w:tc>
          <w:tcPr>
            <w:tcW w:w="1701" w:type="dxa"/>
          </w:tcPr>
          <w:p w14:paraId="1F20B5DE" w14:textId="77777777" w:rsidR="00511B07" w:rsidRPr="00272139" w:rsidRDefault="00511B07" w:rsidP="00514796">
            <w:pPr>
              <w:tabs>
                <w:tab w:val="left" w:pos="1588"/>
                <w:tab w:val="left" w:pos="1730"/>
              </w:tabs>
              <w:ind w:right="142" w:firstLine="454"/>
              <w:textAlignment w:val="baseline"/>
              <w:rPr>
                <w:color w:val="000000" w:themeColor="text1"/>
              </w:rPr>
            </w:pPr>
          </w:p>
        </w:tc>
      </w:tr>
      <w:tr w:rsidR="00511B07" w:rsidRPr="00272139" w14:paraId="754EAB4F" w14:textId="77777777" w:rsidTr="00964C7B">
        <w:tc>
          <w:tcPr>
            <w:tcW w:w="699" w:type="dxa"/>
          </w:tcPr>
          <w:p w14:paraId="6EC433B8" w14:textId="77777777" w:rsidR="00511B07" w:rsidRPr="00272139" w:rsidRDefault="00511B07" w:rsidP="00FA57FE">
            <w:pPr>
              <w:pStyle w:val="ListParagraph"/>
              <w:numPr>
                <w:ilvl w:val="0"/>
                <w:numId w:val="34"/>
              </w:numPr>
              <w:rPr>
                <w:color w:val="000000"/>
                <w:sz w:val="22"/>
                <w:szCs w:val="22"/>
              </w:rPr>
            </w:pPr>
          </w:p>
        </w:tc>
        <w:tc>
          <w:tcPr>
            <w:tcW w:w="2126" w:type="dxa"/>
          </w:tcPr>
          <w:p w14:paraId="7800FA33" w14:textId="77777777" w:rsidR="00511B07" w:rsidRPr="00272139" w:rsidRDefault="00511B07" w:rsidP="00514796">
            <w:pPr>
              <w:rPr>
                <w:color w:val="000000"/>
                <w:sz w:val="22"/>
                <w:szCs w:val="22"/>
              </w:rPr>
            </w:pPr>
            <w:r w:rsidRPr="00272139">
              <w:rPr>
                <w:color w:val="000000"/>
                <w:sz w:val="22"/>
                <w:szCs w:val="22"/>
              </w:rPr>
              <w:t>OSPF funkcionalumas </w:t>
            </w:r>
          </w:p>
        </w:tc>
        <w:tc>
          <w:tcPr>
            <w:tcW w:w="5245" w:type="dxa"/>
          </w:tcPr>
          <w:p w14:paraId="588B6725" w14:textId="77777777" w:rsidR="00511B07" w:rsidRPr="00272139" w:rsidRDefault="00511B07" w:rsidP="00964C7B">
            <w:pPr>
              <w:tabs>
                <w:tab w:val="left" w:pos="1588"/>
                <w:tab w:val="left" w:pos="1730"/>
              </w:tabs>
              <w:rPr>
                <w:color w:val="000000"/>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w:t>
            </w:r>
            <w:r w:rsidRPr="00272139">
              <w:rPr>
                <w:sz w:val="22"/>
                <w:szCs w:val="22"/>
              </w:rPr>
              <w:t>gniasienė privalo turėti grakštaus OSPF perkrovimo (</w:t>
            </w:r>
            <w:proofErr w:type="spellStart"/>
            <w:r w:rsidRPr="00272139">
              <w:rPr>
                <w:sz w:val="22"/>
                <w:szCs w:val="22"/>
              </w:rPr>
              <w:t>graceful</w:t>
            </w:r>
            <w:proofErr w:type="spellEnd"/>
            <w:r w:rsidRPr="00272139">
              <w:rPr>
                <w:sz w:val="22"/>
                <w:szCs w:val="22"/>
              </w:rPr>
              <w:t xml:space="preserve"> </w:t>
            </w:r>
            <w:proofErr w:type="spellStart"/>
            <w:r w:rsidRPr="00272139">
              <w:rPr>
                <w:sz w:val="22"/>
                <w:szCs w:val="22"/>
              </w:rPr>
              <w:t>restart</w:t>
            </w:r>
            <w:proofErr w:type="spellEnd"/>
            <w:r w:rsidRPr="00272139">
              <w:rPr>
                <w:sz w:val="22"/>
                <w:szCs w:val="22"/>
              </w:rPr>
              <w:t>) funkcionalumą. </w:t>
            </w:r>
          </w:p>
        </w:tc>
        <w:tc>
          <w:tcPr>
            <w:tcW w:w="1701" w:type="dxa"/>
          </w:tcPr>
          <w:p w14:paraId="7700D094" w14:textId="77777777" w:rsidR="00511B07" w:rsidRPr="00272139" w:rsidRDefault="00511B07" w:rsidP="00514796">
            <w:pPr>
              <w:tabs>
                <w:tab w:val="left" w:pos="1588"/>
                <w:tab w:val="left" w:pos="1730"/>
              </w:tabs>
              <w:ind w:firstLine="454"/>
              <w:rPr>
                <w:color w:val="000000" w:themeColor="text1"/>
              </w:rPr>
            </w:pPr>
          </w:p>
        </w:tc>
      </w:tr>
      <w:tr w:rsidR="00511B07" w:rsidRPr="00272139" w14:paraId="066ADEEA" w14:textId="77777777" w:rsidTr="00964C7B">
        <w:tc>
          <w:tcPr>
            <w:tcW w:w="699" w:type="dxa"/>
          </w:tcPr>
          <w:p w14:paraId="660EE51E" w14:textId="77777777" w:rsidR="00511B07" w:rsidRPr="00272139" w:rsidRDefault="00511B07" w:rsidP="00FA57FE">
            <w:pPr>
              <w:pStyle w:val="ListParagraph"/>
              <w:numPr>
                <w:ilvl w:val="0"/>
                <w:numId w:val="34"/>
              </w:numPr>
              <w:rPr>
                <w:color w:val="000000"/>
                <w:sz w:val="22"/>
                <w:szCs w:val="22"/>
              </w:rPr>
            </w:pPr>
          </w:p>
        </w:tc>
        <w:tc>
          <w:tcPr>
            <w:tcW w:w="2126" w:type="dxa"/>
          </w:tcPr>
          <w:p w14:paraId="64788DA2" w14:textId="77777777" w:rsidR="00511B07" w:rsidRPr="00272139" w:rsidRDefault="00511B07" w:rsidP="00514796">
            <w:pPr>
              <w:rPr>
                <w:color w:val="000000"/>
                <w:sz w:val="22"/>
                <w:szCs w:val="22"/>
              </w:rPr>
            </w:pPr>
            <w:r w:rsidRPr="00272139">
              <w:rPr>
                <w:color w:val="000000"/>
                <w:sz w:val="22"/>
                <w:szCs w:val="22"/>
              </w:rPr>
              <w:t>BFD palaikymas </w:t>
            </w:r>
          </w:p>
        </w:tc>
        <w:tc>
          <w:tcPr>
            <w:tcW w:w="5245" w:type="dxa"/>
          </w:tcPr>
          <w:p w14:paraId="7FDE629A" w14:textId="77777777" w:rsidR="00511B07" w:rsidRPr="00272139" w:rsidRDefault="00511B07" w:rsidP="00964C7B">
            <w:pPr>
              <w:tabs>
                <w:tab w:val="left" w:pos="1588"/>
                <w:tab w:val="left" w:pos="1730"/>
              </w:tabs>
              <w:rPr>
                <w:color w:val="000000"/>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w:t>
            </w:r>
            <w:r w:rsidRPr="00272139">
              <w:rPr>
                <w:sz w:val="22"/>
                <w:szCs w:val="22"/>
              </w:rPr>
              <w:t>gniasienė privalo palaikyti BFD (</w:t>
            </w:r>
            <w:proofErr w:type="spellStart"/>
            <w:r w:rsidRPr="00272139">
              <w:rPr>
                <w:sz w:val="22"/>
                <w:szCs w:val="22"/>
              </w:rPr>
              <w:t>bidirectional</w:t>
            </w:r>
            <w:proofErr w:type="spellEnd"/>
            <w:r w:rsidRPr="00272139">
              <w:rPr>
                <w:sz w:val="22"/>
                <w:szCs w:val="22"/>
              </w:rPr>
              <w:t xml:space="preserve"> </w:t>
            </w:r>
            <w:proofErr w:type="spellStart"/>
            <w:r w:rsidRPr="00272139">
              <w:rPr>
                <w:sz w:val="22"/>
                <w:szCs w:val="22"/>
              </w:rPr>
              <w:t>forwarding</w:t>
            </w:r>
            <w:proofErr w:type="spellEnd"/>
            <w:r w:rsidRPr="00272139">
              <w:rPr>
                <w:sz w:val="22"/>
                <w:szCs w:val="22"/>
              </w:rPr>
              <w:t xml:space="preserve"> </w:t>
            </w:r>
            <w:proofErr w:type="spellStart"/>
            <w:r w:rsidRPr="00272139">
              <w:rPr>
                <w:sz w:val="22"/>
                <w:szCs w:val="22"/>
              </w:rPr>
              <w:t>detection</w:t>
            </w:r>
            <w:proofErr w:type="spellEnd"/>
            <w:r w:rsidRPr="00272139">
              <w:rPr>
                <w:sz w:val="22"/>
                <w:szCs w:val="22"/>
              </w:rPr>
              <w:t>) protokolą. </w:t>
            </w:r>
          </w:p>
        </w:tc>
        <w:tc>
          <w:tcPr>
            <w:tcW w:w="1701" w:type="dxa"/>
          </w:tcPr>
          <w:p w14:paraId="1179BD96" w14:textId="77777777" w:rsidR="00511B07" w:rsidRPr="00272139" w:rsidRDefault="00511B07" w:rsidP="00514796">
            <w:pPr>
              <w:tabs>
                <w:tab w:val="left" w:pos="1588"/>
                <w:tab w:val="left" w:pos="1730"/>
              </w:tabs>
              <w:ind w:firstLine="454"/>
              <w:rPr>
                <w:color w:val="000000" w:themeColor="text1"/>
              </w:rPr>
            </w:pPr>
          </w:p>
        </w:tc>
      </w:tr>
      <w:tr w:rsidR="00511B07" w:rsidRPr="00272139" w14:paraId="530ACCAE" w14:textId="77777777" w:rsidTr="00964C7B">
        <w:tc>
          <w:tcPr>
            <w:tcW w:w="699" w:type="dxa"/>
          </w:tcPr>
          <w:p w14:paraId="4CF66C0E" w14:textId="77777777" w:rsidR="00511B07" w:rsidRPr="00272139" w:rsidRDefault="00511B07" w:rsidP="00FA57FE">
            <w:pPr>
              <w:pStyle w:val="ListParagraph"/>
              <w:numPr>
                <w:ilvl w:val="0"/>
                <w:numId w:val="34"/>
              </w:numPr>
              <w:rPr>
                <w:color w:val="000000"/>
                <w:sz w:val="22"/>
                <w:szCs w:val="22"/>
              </w:rPr>
            </w:pPr>
          </w:p>
        </w:tc>
        <w:tc>
          <w:tcPr>
            <w:tcW w:w="2126" w:type="dxa"/>
          </w:tcPr>
          <w:p w14:paraId="249C4601" w14:textId="77777777" w:rsidR="00511B07" w:rsidRPr="00272139" w:rsidRDefault="00511B07" w:rsidP="00514796">
            <w:pPr>
              <w:rPr>
                <w:color w:val="000000"/>
                <w:sz w:val="22"/>
                <w:szCs w:val="22"/>
              </w:rPr>
            </w:pPr>
            <w:proofErr w:type="spellStart"/>
            <w:r w:rsidRPr="00272139">
              <w:rPr>
                <w:color w:val="000000" w:themeColor="text1"/>
                <w:sz w:val="22"/>
                <w:szCs w:val="22"/>
              </w:rPr>
              <w:t>Jumbo</w:t>
            </w:r>
            <w:proofErr w:type="spellEnd"/>
            <w:r w:rsidRPr="00272139">
              <w:rPr>
                <w:color w:val="000000" w:themeColor="text1"/>
                <w:sz w:val="22"/>
                <w:szCs w:val="22"/>
              </w:rPr>
              <w:t xml:space="preserve"> paketai </w:t>
            </w:r>
          </w:p>
        </w:tc>
        <w:tc>
          <w:tcPr>
            <w:tcW w:w="5245" w:type="dxa"/>
          </w:tcPr>
          <w:p w14:paraId="1A3663F1" w14:textId="77777777" w:rsidR="00511B07" w:rsidRPr="00272139" w:rsidRDefault="00511B07" w:rsidP="00964C7B">
            <w:pPr>
              <w:tabs>
                <w:tab w:val="left" w:pos="1588"/>
                <w:tab w:val="left" w:pos="1730"/>
              </w:tabs>
              <w:rPr>
                <w:color w:val="000000"/>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w:t>
            </w:r>
            <w:r w:rsidRPr="00272139">
              <w:rPr>
                <w:sz w:val="22"/>
                <w:szCs w:val="22"/>
              </w:rPr>
              <w:t xml:space="preserve">gniasienė turi palaikyti </w:t>
            </w:r>
            <w:proofErr w:type="spellStart"/>
            <w:r w:rsidRPr="00272139">
              <w:rPr>
                <w:sz w:val="22"/>
                <w:szCs w:val="22"/>
              </w:rPr>
              <w:t>Jumbo</w:t>
            </w:r>
            <w:proofErr w:type="spellEnd"/>
            <w:r w:rsidRPr="00272139">
              <w:rPr>
                <w:sz w:val="22"/>
                <w:szCs w:val="22"/>
              </w:rPr>
              <w:t xml:space="preserve"> paketus. </w:t>
            </w:r>
          </w:p>
        </w:tc>
        <w:tc>
          <w:tcPr>
            <w:tcW w:w="1701" w:type="dxa"/>
          </w:tcPr>
          <w:p w14:paraId="33A4C448" w14:textId="77777777" w:rsidR="00511B07" w:rsidRPr="00272139" w:rsidRDefault="00511B07" w:rsidP="00514796">
            <w:pPr>
              <w:tabs>
                <w:tab w:val="left" w:pos="1588"/>
                <w:tab w:val="left" w:pos="1730"/>
              </w:tabs>
              <w:ind w:firstLine="454"/>
              <w:rPr>
                <w:color w:val="000000" w:themeColor="text1"/>
              </w:rPr>
            </w:pPr>
          </w:p>
        </w:tc>
      </w:tr>
      <w:tr w:rsidR="00511B07" w:rsidRPr="00272139" w14:paraId="67F73852" w14:textId="77777777" w:rsidTr="00964C7B">
        <w:tc>
          <w:tcPr>
            <w:tcW w:w="699" w:type="dxa"/>
          </w:tcPr>
          <w:p w14:paraId="605B16D6" w14:textId="77777777" w:rsidR="00511B07" w:rsidRPr="00272139" w:rsidRDefault="00511B07" w:rsidP="00FA57FE">
            <w:pPr>
              <w:pStyle w:val="ListParagraph"/>
              <w:numPr>
                <w:ilvl w:val="0"/>
                <w:numId w:val="34"/>
              </w:numPr>
              <w:rPr>
                <w:sz w:val="22"/>
                <w:szCs w:val="22"/>
              </w:rPr>
            </w:pPr>
          </w:p>
        </w:tc>
        <w:tc>
          <w:tcPr>
            <w:tcW w:w="2126" w:type="dxa"/>
          </w:tcPr>
          <w:p w14:paraId="2187F19A" w14:textId="77777777" w:rsidR="00511B07" w:rsidRPr="00272139" w:rsidRDefault="00511B07" w:rsidP="00514796">
            <w:pPr>
              <w:rPr>
                <w:color w:val="000000"/>
                <w:sz w:val="22"/>
                <w:szCs w:val="22"/>
              </w:rPr>
            </w:pPr>
            <w:r w:rsidRPr="00272139">
              <w:rPr>
                <w:sz w:val="22"/>
                <w:szCs w:val="22"/>
              </w:rPr>
              <w:t>Adresų transliavimo funkcionalumas</w:t>
            </w:r>
          </w:p>
        </w:tc>
        <w:tc>
          <w:tcPr>
            <w:tcW w:w="5245" w:type="dxa"/>
          </w:tcPr>
          <w:p w14:paraId="774C5CF6" w14:textId="77777777" w:rsidR="00511B07" w:rsidRPr="00272139" w:rsidRDefault="00511B07" w:rsidP="00964C7B">
            <w:pPr>
              <w:tabs>
                <w:tab w:val="left" w:pos="1588"/>
                <w:tab w:val="left" w:pos="1730"/>
              </w:tabs>
              <w:ind w:right="142"/>
              <w:textAlignment w:val="baseline"/>
              <w:rPr>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w:t>
            </w:r>
            <w:r w:rsidRPr="00272139">
              <w:rPr>
                <w:sz w:val="22"/>
                <w:szCs w:val="22"/>
              </w:rPr>
              <w:t>gniasienė privalo palaikyti žemiau įvardintą arba lygiavertį funkcionalumą: </w:t>
            </w:r>
          </w:p>
          <w:p w14:paraId="4797362A"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NAT64; </w:t>
            </w:r>
          </w:p>
          <w:p w14:paraId="0F05B936"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Statinis adresų transliavimas; </w:t>
            </w:r>
          </w:p>
          <w:p w14:paraId="699EF8D3"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lastRenderedPageBreak/>
              <w:t>Dinaminis adresų transliavimas keičiant prievadus (PAT). </w:t>
            </w:r>
          </w:p>
        </w:tc>
        <w:tc>
          <w:tcPr>
            <w:tcW w:w="1701" w:type="dxa"/>
          </w:tcPr>
          <w:p w14:paraId="12BC96F0" w14:textId="77777777" w:rsidR="00511B07" w:rsidRPr="00272139" w:rsidRDefault="00511B07" w:rsidP="00514796">
            <w:pPr>
              <w:tabs>
                <w:tab w:val="left" w:pos="1588"/>
                <w:tab w:val="left" w:pos="1730"/>
              </w:tabs>
              <w:ind w:right="142" w:firstLine="454"/>
              <w:textAlignment w:val="baseline"/>
              <w:rPr>
                <w:color w:val="000000" w:themeColor="text1"/>
              </w:rPr>
            </w:pPr>
          </w:p>
        </w:tc>
      </w:tr>
      <w:tr w:rsidR="00511B07" w:rsidRPr="00272139" w14:paraId="081211D6" w14:textId="77777777" w:rsidTr="00964C7B">
        <w:tc>
          <w:tcPr>
            <w:tcW w:w="699" w:type="dxa"/>
          </w:tcPr>
          <w:p w14:paraId="12389867" w14:textId="77777777" w:rsidR="00511B07" w:rsidRPr="00272139" w:rsidRDefault="00511B07" w:rsidP="00FA57FE">
            <w:pPr>
              <w:pStyle w:val="ListParagraph"/>
              <w:numPr>
                <w:ilvl w:val="0"/>
                <w:numId w:val="34"/>
              </w:numPr>
              <w:rPr>
                <w:sz w:val="22"/>
                <w:szCs w:val="22"/>
              </w:rPr>
            </w:pPr>
          </w:p>
        </w:tc>
        <w:tc>
          <w:tcPr>
            <w:tcW w:w="2126" w:type="dxa"/>
          </w:tcPr>
          <w:p w14:paraId="203B6F80" w14:textId="77777777" w:rsidR="00511B07" w:rsidRPr="00272139" w:rsidRDefault="00511B07" w:rsidP="00514796">
            <w:pPr>
              <w:rPr>
                <w:color w:val="000000"/>
                <w:sz w:val="22"/>
                <w:szCs w:val="22"/>
              </w:rPr>
            </w:pPr>
            <w:r w:rsidRPr="00272139">
              <w:rPr>
                <w:sz w:val="22"/>
                <w:szCs w:val="22"/>
              </w:rPr>
              <w:t>Integracija su SNMP (</w:t>
            </w:r>
            <w:proofErr w:type="spellStart"/>
            <w:r w:rsidRPr="00272139">
              <w:rPr>
                <w:sz w:val="22"/>
                <w:szCs w:val="22"/>
              </w:rPr>
              <w:t>Simple</w:t>
            </w:r>
            <w:proofErr w:type="spellEnd"/>
            <w:r w:rsidRPr="00272139">
              <w:rPr>
                <w:sz w:val="22"/>
                <w:szCs w:val="22"/>
              </w:rPr>
              <w:t xml:space="preserve"> Network </w:t>
            </w:r>
            <w:proofErr w:type="spellStart"/>
            <w:r w:rsidRPr="00272139">
              <w:rPr>
                <w:sz w:val="22"/>
                <w:szCs w:val="22"/>
              </w:rPr>
              <w:t>Management</w:t>
            </w:r>
            <w:proofErr w:type="spellEnd"/>
            <w:r w:rsidRPr="00272139">
              <w:rPr>
                <w:sz w:val="22"/>
                <w:szCs w:val="22"/>
              </w:rPr>
              <w:t xml:space="preserve"> </w:t>
            </w:r>
            <w:proofErr w:type="spellStart"/>
            <w:r w:rsidRPr="00272139">
              <w:rPr>
                <w:sz w:val="22"/>
                <w:szCs w:val="22"/>
              </w:rPr>
              <w:t>Protocol</w:t>
            </w:r>
            <w:proofErr w:type="spellEnd"/>
            <w:r w:rsidRPr="00272139">
              <w:rPr>
                <w:sz w:val="22"/>
                <w:szCs w:val="22"/>
              </w:rPr>
              <w:t>) įrenginio būsenos stebėjimui </w:t>
            </w:r>
          </w:p>
        </w:tc>
        <w:tc>
          <w:tcPr>
            <w:tcW w:w="5245" w:type="dxa"/>
          </w:tcPr>
          <w:p w14:paraId="2331514D" w14:textId="77777777" w:rsidR="00511B07" w:rsidRPr="00272139" w:rsidRDefault="00511B07" w:rsidP="00964C7B">
            <w:pPr>
              <w:tabs>
                <w:tab w:val="left" w:pos="1588"/>
                <w:tab w:val="left" w:pos="1730"/>
              </w:tabs>
              <w:rPr>
                <w:color w:val="000000"/>
                <w:sz w:val="22"/>
                <w:szCs w:val="22"/>
              </w:rPr>
            </w:pPr>
            <w:r w:rsidRPr="00272139">
              <w:rPr>
                <w:sz w:val="22"/>
                <w:szCs w:val="22"/>
              </w:rPr>
              <w:t>Privalo palaikyti SNMP protokolo 2 ir 3 versijas.</w:t>
            </w:r>
          </w:p>
        </w:tc>
        <w:tc>
          <w:tcPr>
            <w:tcW w:w="1701" w:type="dxa"/>
          </w:tcPr>
          <w:p w14:paraId="3608BB9C" w14:textId="77777777" w:rsidR="00511B07" w:rsidRPr="00272139" w:rsidRDefault="00511B07" w:rsidP="00514796">
            <w:pPr>
              <w:tabs>
                <w:tab w:val="left" w:pos="1588"/>
                <w:tab w:val="left" w:pos="1730"/>
              </w:tabs>
              <w:ind w:firstLine="454"/>
            </w:pPr>
          </w:p>
        </w:tc>
      </w:tr>
      <w:tr w:rsidR="00511B07" w:rsidRPr="00272139" w14:paraId="487800EC" w14:textId="77777777" w:rsidTr="00964C7B">
        <w:tc>
          <w:tcPr>
            <w:tcW w:w="699" w:type="dxa"/>
          </w:tcPr>
          <w:p w14:paraId="38430121" w14:textId="77777777" w:rsidR="00511B07" w:rsidRPr="00272139" w:rsidRDefault="00511B07" w:rsidP="00FA57FE">
            <w:pPr>
              <w:pStyle w:val="ListParagraph"/>
              <w:numPr>
                <w:ilvl w:val="0"/>
                <w:numId w:val="34"/>
              </w:numPr>
              <w:rPr>
                <w:sz w:val="22"/>
                <w:szCs w:val="22"/>
              </w:rPr>
            </w:pPr>
          </w:p>
        </w:tc>
        <w:tc>
          <w:tcPr>
            <w:tcW w:w="2126" w:type="dxa"/>
          </w:tcPr>
          <w:p w14:paraId="7D8F2647" w14:textId="77777777" w:rsidR="00511B07" w:rsidRPr="00272139" w:rsidRDefault="00511B07" w:rsidP="00514796">
            <w:pPr>
              <w:rPr>
                <w:color w:val="000000"/>
                <w:sz w:val="22"/>
                <w:szCs w:val="22"/>
              </w:rPr>
            </w:pPr>
            <w:r w:rsidRPr="00272139">
              <w:rPr>
                <w:sz w:val="22"/>
                <w:szCs w:val="22"/>
              </w:rPr>
              <w:t xml:space="preserve">Suderinamumas su </w:t>
            </w:r>
            <w:proofErr w:type="spellStart"/>
            <w:r w:rsidRPr="00272139">
              <w:rPr>
                <w:sz w:val="22"/>
                <w:szCs w:val="22"/>
              </w:rPr>
              <w:t>Syslog</w:t>
            </w:r>
            <w:proofErr w:type="spellEnd"/>
            <w:r w:rsidRPr="00272139">
              <w:rPr>
                <w:sz w:val="22"/>
                <w:szCs w:val="22"/>
              </w:rPr>
              <w:t> </w:t>
            </w:r>
          </w:p>
        </w:tc>
        <w:tc>
          <w:tcPr>
            <w:tcW w:w="5245" w:type="dxa"/>
          </w:tcPr>
          <w:p w14:paraId="77BC6315" w14:textId="77777777" w:rsidR="00511B07" w:rsidRPr="00272139" w:rsidRDefault="00511B07" w:rsidP="00964C7B">
            <w:pPr>
              <w:tabs>
                <w:tab w:val="left" w:pos="1588"/>
                <w:tab w:val="left" w:pos="1730"/>
              </w:tabs>
              <w:rPr>
                <w:color w:val="000000"/>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ugniasienių sprendimo narys</w:t>
            </w:r>
            <w:r w:rsidRPr="00272139">
              <w:rPr>
                <w:sz w:val="22"/>
                <w:szCs w:val="22"/>
              </w:rPr>
              <w:t xml:space="preserve"> turi būti suderinamas su </w:t>
            </w:r>
            <w:proofErr w:type="spellStart"/>
            <w:r w:rsidRPr="00272139">
              <w:rPr>
                <w:sz w:val="22"/>
                <w:szCs w:val="22"/>
              </w:rPr>
              <w:t>Syslog</w:t>
            </w:r>
            <w:proofErr w:type="spellEnd"/>
            <w:r w:rsidRPr="00272139">
              <w:rPr>
                <w:sz w:val="22"/>
                <w:szCs w:val="22"/>
              </w:rPr>
              <w:t xml:space="preserve"> standartu.</w:t>
            </w:r>
          </w:p>
        </w:tc>
        <w:tc>
          <w:tcPr>
            <w:tcW w:w="1701" w:type="dxa"/>
          </w:tcPr>
          <w:p w14:paraId="11320F0C" w14:textId="77777777" w:rsidR="00511B07" w:rsidRPr="00272139" w:rsidRDefault="00511B07" w:rsidP="00514796">
            <w:pPr>
              <w:tabs>
                <w:tab w:val="left" w:pos="1588"/>
                <w:tab w:val="left" w:pos="1730"/>
              </w:tabs>
              <w:ind w:firstLine="454"/>
              <w:rPr>
                <w:color w:val="000000" w:themeColor="text1"/>
              </w:rPr>
            </w:pPr>
          </w:p>
        </w:tc>
      </w:tr>
      <w:tr w:rsidR="00511B07" w:rsidRPr="00272139" w14:paraId="53FB208B" w14:textId="77777777" w:rsidTr="00964C7B">
        <w:tc>
          <w:tcPr>
            <w:tcW w:w="699" w:type="dxa"/>
          </w:tcPr>
          <w:p w14:paraId="3EC8351A" w14:textId="77777777" w:rsidR="00511B07" w:rsidRPr="00272139" w:rsidRDefault="00511B07" w:rsidP="00FA57FE">
            <w:pPr>
              <w:pStyle w:val="ListParagraph"/>
              <w:numPr>
                <w:ilvl w:val="0"/>
                <w:numId w:val="34"/>
              </w:numPr>
              <w:rPr>
                <w:sz w:val="22"/>
                <w:szCs w:val="22"/>
              </w:rPr>
            </w:pPr>
          </w:p>
        </w:tc>
        <w:tc>
          <w:tcPr>
            <w:tcW w:w="2126" w:type="dxa"/>
          </w:tcPr>
          <w:p w14:paraId="21A9F858" w14:textId="77777777" w:rsidR="00511B07" w:rsidRPr="00272139" w:rsidRDefault="00511B07" w:rsidP="00514796">
            <w:pPr>
              <w:rPr>
                <w:color w:val="000000"/>
                <w:sz w:val="22"/>
                <w:szCs w:val="22"/>
              </w:rPr>
            </w:pPr>
            <w:r w:rsidRPr="00272139">
              <w:rPr>
                <w:sz w:val="22"/>
                <w:szCs w:val="22"/>
              </w:rPr>
              <w:t>Žurnalinių įvykių (</w:t>
            </w:r>
            <w:proofErr w:type="spellStart"/>
            <w:r w:rsidRPr="00272139">
              <w:rPr>
                <w:sz w:val="22"/>
                <w:szCs w:val="22"/>
              </w:rPr>
              <w:t>event</w:t>
            </w:r>
            <w:proofErr w:type="spellEnd"/>
            <w:r w:rsidRPr="00272139">
              <w:rPr>
                <w:sz w:val="22"/>
                <w:szCs w:val="22"/>
              </w:rPr>
              <w:t xml:space="preserve"> </w:t>
            </w:r>
            <w:proofErr w:type="spellStart"/>
            <w:r w:rsidRPr="00272139">
              <w:rPr>
                <w:sz w:val="22"/>
                <w:szCs w:val="22"/>
              </w:rPr>
              <w:t>log</w:t>
            </w:r>
            <w:proofErr w:type="spellEnd"/>
            <w:r w:rsidRPr="00272139">
              <w:rPr>
                <w:sz w:val="22"/>
                <w:szCs w:val="22"/>
              </w:rPr>
              <w:t>) palaikymas </w:t>
            </w:r>
          </w:p>
        </w:tc>
        <w:tc>
          <w:tcPr>
            <w:tcW w:w="5245" w:type="dxa"/>
          </w:tcPr>
          <w:p w14:paraId="10A90FE7" w14:textId="77777777" w:rsidR="00511B07" w:rsidRPr="00272139" w:rsidRDefault="00511B07" w:rsidP="00964C7B">
            <w:pPr>
              <w:tabs>
                <w:tab w:val="left" w:pos="1588"/>
                <w:tab w:val="left" w:pos="1730"/>
              </w:tabs>
              <w:ind w:right="142"/>
              <w:textAlignment w:val="baseline"/>
              <w:rPr>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w:t>
            </w:r>
            <w:r w:rsidRPr="00272139">
              <w:rPr>
                <w:sz w:val="22"/>
                <w:szCs w:val="22"/>
              </w:rPr>
              <w:t>gniasienė privalo palaikyti žemiau įvardintus žurnalinius įvykius: </w:t>
            </w:r>
          </w:p>
          <w:p w14:paraId="40D3D2C8"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sisteminiai; </w:t>
            </w:r>
          </w:p>
          <w:p w14:paraId="194A0F89"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administravimo; </w:t>
            </w:r>
          </w:p>
          <w:p w14:paraId="4942BC2F"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VPN; </w:t>
            </w:r>
          </w:p>
          <w:p w14:paraId="203A2082"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proofErr w:type="spellStart"/>
            <w:r w:rsidRPr="00272139">
              <w:rPr>
                <w:sz w:val="22"/>
                <w:szCs w:val="22"/>
              </w:rPr>
              <w:t>maršrutizavimo</w:t>
            </w:r>
            <w:proofErr w:type="spellEnd"/>
            <w:r w:rsidRPr="00272139">
              <w:rPr>
                <w:sz w:val="22"/>
                <w:szCs w:val="22"/>
              </w:rPr>
              <w:t>; </w:t>
            </w:r>
          </w:p>
        </w:tc>
        <w:tc>
          <w:tcPr>
            <w:tcW w:w="1701" w:type="dxa"/>
          </w:tcPr>
          <w:p w14:paraId="70FDCF00" w14:textId="77777777" w:rsidR="00511B07" w:rsidRPr="00272139" w:rsidRDefault="00511B07" w:rsidP="00514796">
            <w:pPr>
              <w:tabs>
                <w:tab w:val="left" w:pos="1588"/>
                <w:tab w:val="left" w:pos="1730"/>
              </w:tabs>
              <w:ind w:right="142" w:firstLine="454"/>
              <w:textAlignment w:val="baseline"/>
              <w:rPr>
                <w:color w:val="000000" w:themeColor="text1"/>
              </w:rPr>
            </w:pPr>
          </w:p>
        </w:tc>
      </w:tr>
      <w:tr w:rsidR="00511B07" w:rsidRPr="00272139" w14:paraId="39A7272E" w14:textId="77777777" w:rsidTr="00964C7B">
        <w:tc>
          <w:tcPr>
            <w:tcW w:w="699" w:type="dxa"/>
          </w:tcPr>
          <w:p w14:paraId="641C63EA" w14:textId="77777777" w:rsidR="00511B07" w:rsidRPr="00272139" w:rsidRDefault="00511B07" w:rsidP="00FA57FE">
            <w:pPr>
              <w:pStyle w:val="ListParagraph"/>
              <w:numPr>
                <w:ilvl w:val="0"/>
                <w:numId w:val="34"/>
              </w:numPr>
              <w:rPr>
                <w:sz w:val="22"/>
                <w:szCs w:val="22"/>
              </w:rPr>
            </w:pPr>
          </w:p>
        </w:tc>
        <w:tc>
          <w:tcPr>
            <w:tcW w:w="2126" w:type="dxa"/>
          </w:tcPr>
          <w:p w14:paraId="3031E5AB" w14:textId="77777777" w:rsidR="00511B07" w:rsidRPr="00272139" w:rsidRDefault="00511B07" w:rsidP="00514796">
            <w:pPr>
              <w:rPr>
                <w:color w:val="000000"/>
                <w:sz w:val="22"/>
                <w:szCs w:val="22"/>
              </w:rPr>
            </w:pPr>
            <w:r w:rsidRPr="00272139">
              <w:rPr>
                <w:sz w:val="22"/>
                <w:szCs w:val="22"/>
              </w:rPr>
              <w:t>Žurnalinių įvykių kaupimas </w:t>
            </w:r>
          </w:p>
        </w:tc>
        <w:tc>
          <w:tcPr>
            <w:tcW w:w="5245" w:type="dxa"/>
          </w:tcPr>
          <w:p w14:paraId="0544ACEA" w14:textId="77777777" w:rsidR="00511B07" w:rsidRPr="00272139" w:rsidRDefault="00511B07" w:rsidP="00964C7B">
            <w:pPr>
              <w:tabs>
                <w:tab w:val="left" w:pos="1588"/>
                <w:tab w:val="left" w:pos="1730"/>
              </w:tabs>
              <w:rPr>
                <w:color w:val="000000"/>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w:t>
            </w:r>
            <w:r w:rsidRPr="00272139">
              <w:rPr>
                <w:sz w:val="22"/>
                <w:szCs w:val="22"/>
              </w:rPr>
              <w:t>gniasienė privalo gebėti įvykių žurnalus siųsti į nuotolinį – centralizuotą įvykių žurnalų kaupimui skirtą sprendimą.</w:t>
            </w:r>
          </w:p>
        </w:tc>
        <w:tc>
          <w:tcPr>
            <w:tcW w:w="1701" w:type="dxa"/>
          </w:tcPr>
          <w:p w14:paraId="36AA2DAD" w14:textId="77777777" w:rsidR="00511B07" w:rsidRPr="00272139" w:rsidRDefault="00511B07" w:rsidP="00514796">
            <w:pPr>
              <w:tabs>
                <w:tab w:val="left" w:pos="1588"/>
                <w:tab w:val="left" w:pos="1730"/>
              </w:tabs>
              <w:ind w:firstLine="454"/>
              <w:rPr>
                <w:color w:val="000000" w:themeColor="text1"/>
              </w:rPr>
            </w:pPr>
          </w:p>
        </w:tc>
      </w:tr>
      <w:tr w:rsidR="00511B07" w:rsidRPr="00272139" w14:paraId="79EBAD95" w14:textId="77777777" w:rsidTr="00964C7B">
        <w:tc>
          <w:tcPr>
            <w:tcW w:w="699" w:type="dxa"/>
          </w:tcPr>
          <w:p w14:paraId="5C96E7AD" w14:textId="77777777" w:rsidR="00511B07" w:rsidRPr="00272139" w:rsidRDefault="00511B07" w:rsidP="00FA57FE">
            <w:pPr>
              <w:pStyle w:val="ListParagraph"/>
              <w:numPr>
                <w:ilvl w:val="0"/>
                <w:numId w:val="34"/>
              </w:numPr>
              <w:rPr>
                <w:sz w:val="22"/>
                <w:szCs w:val="22"/>
              </w:rPr>
            </w:pPr>
          </w:p>
        </w:tc>
        <w:tc>
          <w:tcPr>
            <w:tcW w:w="2126" w:type="dxa"/>
          </w:tcPr>
          <w:p w14:paraId="2442BB21" w14:textId="77777777" w:rsidR="00511B07" w:rsidRPr="00272139" w:rsidRDefault="00511B07" w:rsidP="00514796">
            <w:pPr>
              <w:rPr>
                <w:color w:val="000000"/>
                <w:sz w:val="22"/>
                <w:szCs w:val="22"/>
              </w:rPr>
            </w:pPr>
            <w:r w:rsidRPr="00272139">
              <w:rPr>
                <w:sz w:val="22"/>
                <w:szCs w:val="22"/>
              </w:rPr>
              <w:t>Diagnostikos priemonės </w:t>
            </w:r>
          </w:p>
        </w:tc>
        <w:tc>
          <w:tcPr>
            <w:tcW w:w="5245" w:type="dxa"/>
          </w:tcPr>
          <w:p w14:paraId="2F11AE51" w14:textId="77777777" w:rsidR="00511B07" w:rsidRPr="00272139" w:rsidRDefault="00511B07" w:rsidP="00964C7B">
            <w:pPr>
              <w:tabs>
                <w:tab w:val="left" w:pos="1588"/>
                <w:tab w:val="left" w:pos="1730"/>
              </w:tabs>
              <w:rPr>
                <w:color w:val="000000"/>
                <w:sz w:val="22"/>
                <w:szCs w:val="22"/>
              </w:rPr>
            </w:pPr>
            <w:r w:rsidRPr="00272139">
              <w:rPr>
                <w:sz w:val="22"/>
                <w:szCs w:val="22"/>
              </w:rPr>
              <w:t xml:space="preserve">Privalomas srauto / paketų nuo konkretaus </w:t>
            </w:r>
            <w:proofErr w:type="spellStart"/>
            <w:r w:rsidRPr="00272139">
              <w:rPr>
                <w:sz w:val="22"/>
                <w:szCs w:val="22"/>
              </w:rPr>
              <w:t>interfeiso</w:t>
            </w:r>
            <w:proofErr w:type="spellEnd"/>
            <w:r w:rsidRPr="00272139">
              <w:rPr>
                <w:sz w:val="22"/>
                <w:szCs w:val="22"/>
              </w:rPr>
              <w:t xml:space="preserve"> „įsirašymas“ (</w:t>
            </w:r>
            <w:proofErr w:type="spellStart"/>
            <w:r w:rsidRPr="00272139">
              <w:rPr>
                <w:sz w:val="22"/>
                <w:szCs w:val="22"/>
              </w:rPr>
              <w:t>packet</w:t>
            </w:r>
            <w:proofErr w:type="spellEnd"/>
            <w:r w:rsidRPr="00272139">
              <w:rPr>
                <w:sz w:val="22"/>
                <w:szCs w:val="22"/>
              </w:rPr>
              <w:t xml:space="preserve"> </w:t>
            </w:r>
            <w:proofErr w:type="spellStart"/>
            <w:r w:rsidRPr="00272139">
              <w:rPr>
                <w:sz w:val="22"/>
                <w:szCs w:val="22"/>
              </w:rPr>
              <w:t>capture</w:t>
            </w:r>
            <w:proofErr w:type="spellEnd"/>
            <w:r w:rsidRPr="00272139">
              <w:rPr>
                <w:sz w:val="22"/>
                <w:szCs w:val="22"/>
              </w:rPr>
              <w:t>) diagnostikos tikslais su papildomu filtrų (pageidaujami įsirašymo parametrai) užsidėjimu.</w:t>
            </w:r>
          </w:p>
        </w:tc>
        <w:tc>
          <w:tcPr>
            <w:tcW w:w="1701" w:type="dxa"/>
          </w:tcPr>
          <w:p w14:paraId="54591E49" w14:textId="77777777" w:rsidR="00511B07" w:rsidRPr="00272139" w:rsidRDefault="00511B07" w:rsidP="00514796">
            <w:pPr>
              <w:tabs>
                <w:tab w:val="left" w:pos="1588"/>
                <w:tab w:val="left" w:pos="1730"/>
              </w:tabs>
              <w:ind w:firstLine="454"/>
            </w:pPr>
          </w:p>
        </w:tc>
      </w:tr>
      <w:tr w:rsidR="00511B07" w:rsidRPr="00272139" w14:paraId="4FF42BF8" w14:textId="77777777" w:rsidTr="00964C7B">
        <w:tc>
          <w:tcPr>
            <w:tcW w:w="699" w:type="dxa"/>
          </w:tcPr>
          <w:p w14:paraId="616F2FE1" w14:textId="77777777" w:rsidR="00511B07" w:rsidRPr="00272139" w:rsidRDefault="00511B07" w:rsidP="00FA57FE">
            <w:pPr>
              <w:pStyle w:val="ListParagraph"/>
              <w:numPr>
                <w:ilvl w:val="0"/>
                <w:numId w:val="34"/>
              </w:numPr>
              <w:textAlignment w:val="baseline"/>
              <w:rPr>
                <w:sz w:val="22"/>
                <w:szCs w:val="22"/>
              </w:rPr>
            </w:pPr>
          </w:p>
        </w:tc>
        <w:tc>
          <w:tcPr>
            <w:tcW w:w="2126" w:type="dxa"/>
          </w:tcPr>
          <w:p w14:paraId="018CA33C" w14:textId="77777777" w:rsidR="00511B07" w:rsidRPr="00272139" w:rsidRDefault="00511B07" w:rsidP="00514796">
            <w:pPr>
              <w:textAlignment w:val="baseline"/>
              <w:rPr>
                <w:sz w:val="22"/>
                <w:szCs w:val="22"/>
              </w:rPr>
            </w:pPr>
            <w:r w:rsidRPr="00272139">
              <w:rPr>
                <w:sz w:val="22"/>
                <w:szCs w:val="22"/>
              </w:rPr>
              <w:t>Nutolusių naudotojų duomenų bazių palaikymas </w:t>
            </w:r>
          </w:p>
          <w:p w14:paraId="0B5ED5C5" w14:textId="77777777" w:rsidR="00511B07" w:rsidRPr="00272139" w:rsidRDefault="00511B07" w:rsidP="00514796">
            <w:pPr>
              <w:rPr>
                <w:color w:val="000000"/>
                <w:sz w:val="22"/>
                <w:szCs w:val="22"/>
              </w:rPr>
            </w:pPr>
          </w:p>
        </w:tc>
        <w:tc>
          <w:tcPr>
            <w:tcW w:w="5245" w:type="dxa"/>
            <w:vAlign w:val="center"/>
          </w:tcPr>
          <w:p w14:paraId="503B970C" w14:textId="77777777" w:rsidR="00511B07" w:rsidRPr="00272139" w:rsidRDefault="00511B07" w:rsidP="00964C7B">
            <w:pPr>
              <w:tabs>
                <w:tab w:val="left" w:pos="1588"/>
                <w:tab w:val="left" w:pos="1730"/>
              </w:tabs>
              <w:ind w:right="142"/>
              <w:textAlignment w:val="baseline"/>
              <w:rPr>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w:t>
            </w:r>
            <w:r w:rsidRPr="00272139">
              <w:rPr>
                <w:sz w:val="22"/>
                <w:szCs w:val="22"/>
              </w:rPr>
              <w:t>gniasienė privalo palaikyti žemiau įvardintas arba lygiavertes duomenų bazes: </w:t>
            </w:r>
          </w:p>
          <w:p w14:paraId="191E7A58"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LDAP; </w:t>
            </w:r>
          </w:p>
          <w:p w14:paraId="41484EFF"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RADIUS; </w:t>
            </w:r>
          </w:p>
          <w:p w14:paraId="0E0B5BFD"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TACACS+; </w:t>
            </w:r>
          </w:p>
        </w:tc>
        <w:tc>
          <w:tcPr>
            <w:tcW w:w="1701" w:type="dxa"/>
          </w:tcPr>
          <w:p w14:paraId="64D4BA19" w14:textId="77777777" w:rsidR="00511B07" w:rsidRPr="00272139" w:rsidRDefault="00511B07" w:rsidP="00514796">
            <w:pPr>
              <w:tabs>
                <w:tab w:val="left" w:pos="1588"/>
                <w:tab w:val="left" w:pos="1730"/>
              </w:tabs>
              <w:ind w:right="142" w:firstLine="454"/>
              <w:textAlignment w:val="baseline"/>
              <w:rPr>
                <w:color w:val="000000" w:themeColor="text1"/>
              </w:rPr>
            </w:pPr>
          </w:p>
        </w:tc>
      </w:tr>
      <w:tr w:rsidR="00511B07" w:rsidRPr="00272139" w14:paraId="1F11FBB1" w14:textId="77777777" w:rsidTr="00964C7B">
        <w:tc>
          <w:tcPr>
            <w:tcW w:w="699" w:type="dxa"/>
          </w:tcPr>
          <w:p w14:paraId="6547AF98" w14:textId="77777777" w:rsidR="00511B07" w:rsidRPr="00272139" w:rsidRDefault="00511B07" w:rsidP="00FA57FE">
            <w:pPr>
              <w:pStyle w:val="ListParagraph"/>
              <w:numPr>
                <w:ilvl w:val="0"/>
                <w:numId w:val="34"/>
              </w:numPr>
              <w:rPr>
                <w:sz w:val="22"/>
                <w:szCs w:val="22"/>
              </w:rPr>
            </w:pPr>
          </w:p>
        </w:tc>
        <w:tc>
          <w:tcPr>
            <w:tcW w:w="2126" w:type="dxa"/>
          </w:tcPr>
          <w:p w14:paraId="0A2846A5" w14:textId="77777777" w:rsidR="00511B07" w:rsidRPr="00272139" w:rsidRDefault="00511B07" w:rsidP="00514796">
            <w:pPr>
              <w:rPr>
                <w:color w:val="000000"/>
                <w:sz w:val="22"/>
                <w:szCs w:val="22"/>
              </w:rPr>
            </w:pPr>
            <w:r w:rsidRPr="00272139">
              <w:rPr>
                <w:sz w:val="22"/>
                <w:szCs w:val="22"/>
              </w:rPr>
              <w:t>SSL šifruotas srautas </w:t>
            </w:r>
          </w:p>
        </w:tc>
        <w:tc>
          <w:tcPr>
            <w:tcW w:w="5245" w:type="dxa"/>
          </w:tcPr>
          <w:p w14:paraId="462AD50C" w14:textId="77777777" w:rsidR="00511B07" w:rsidRPr="00272139" w:rsidRDefault="00511B07" w:rsidP="00964C7B">
            <w:pPr>
              <w:tabs>
                <w:tab w:val="left" w:pos="1588"/>
                <w:tab w:val="left" w:pos="1730"/>
              </w:tabs>
              <w:ind w:right="142"/>
              <w:textAlignment w:val="baseline"/>
              <w:rPr>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w:t>
            </w:r>
            <w:r w:rsidRPr="00272139">
              <w:rPr>
                <w:sz w:val="22"/>
                <w:szCs w:val="22"/>
              </w:rPr>
              <w:t>gniasienė turi dešifruoti ir tikrinti įeinantį ir išeinantį SSL duomenų srautą. </w:t>
            </w:r>
          </w:p>
          <w:p w14:paraId="743C1488" w14:textId="77777777" w:rsidR="00511B07" w:rsidRPr="00272139" w:rsidRDefault="00511B07" w:rsidP="00964C7B">
            <w:pPr>
              <w:tabs>
                <w:tab w:val="left" w:pos="1588"/>
                <w:tab w:val="left" w:pos="1730"/>
              </w:tabs>
              <w:ind w:right="142"/>
              <w:textAlignment w:val="baseline"/>
              <w:rPr>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w:t>
            </w:r>
            <w:r w:rsidRPr="00272139">
              <w:rPr>
                <w:sz w:val="22"/>
                <w:szCs w:val="22"/>
              </w:rPr>
              <w:t>gniasienė privalo palaikyti SSL šifruoto srauto inspektavimą į narį įkeliant reikiamus sertifikatus. </w:t>
            </w:r>
          </w:p>
          <w:p w14:paraId="3FECAA2E" w14:textId="77777777" w:rsidR="00511B07" w:rsidRPr="00272139" w:rsidRDefault="00511B07" w:rsidP="00964C7B">
            <w:pPr>
              <w:tabs>
                <w:tab w:val="left" w:pos="1588"/>
                <w:tab w:val="left" w:pos="1730"/>
              </w:tabs>
              <w:rPr>
                <w:color w:val="000000"/>
                <w:sz w:val="22"/>
                <w:szCs w:val="22"/>
              </w:rPr>
            </w:pPr>
            <w:r w:rsidRPr="00272139">
              <w:rPr>
                <w:sz w:val="22"/>
                <w:szCs w:val="22"/>
              </w:rPr>
              <w:t>Privalo būti galima nurodyti kuris duomenų srautas turi būti dešifruojamas. </w:t>
            </w:r>
          </w:p>
        </w:tc>
        <w:tc>
          <w:tcPr>
            <w:tcW w:w="1701" w:type="dxa"/>
          </w:tcPr>
          <w:p w14:paraId="75497B74" w14:textId="77777777" w:rsidR="00511B07" w:rsidRPr="00272139" w:rsidRDefault="00511B07" w:rsidP="00514796">
            <w:pPr>
              <w:tabs>
                <w:tab w:val="left" w:pos="1588"/>
                <w:tab w:val="left" w:pos="1730"/>
              </w:tabs>
              <w:ind w:right="142" w:firstLine="454"/>
              <w:textAlignment w:val="baseline"/>
              <w:rPr>
                <w:color w:val="000000" w:themeColor="text1"/>
              </w:rPr>
            </w:pPr>
          </w:p>
        </w:tc>
      </w:tr>
      <w:tr w:rsidR="00511B07" w:rsidRPr="00272139" w14:paraId="5972CA40" w14:textId="77777777" w:rsidTr="00964C7B">
        <w:tc>
          <w:tcPr>
            <w:tcW w:w="699" w:type="dxa"/>
          </w:tcPr>
          <w:p w14:paraId="0FF1742B" w14:textId="77777777" w:rsidR="00511B07" w:rsidRPr="00272139" w:rsidRDefault="00511B07" w:rsidP="00FA57FE">
            <w:pPr>
              <w:pStyle w:val="ListParagraph"/>
              <w:numPr>
                <w:ilvl w:val="0"/>
                <w:numId w:val="34"/>
              </w:numPr>
              <w:rPr>
                <w:sz w:val="22"/>
                <w:szCs w:val="22"/>
              </w:rPr>
            </w:pPr>
          </w:p>
        </w:tc>
        <w:tc>
          <w:tcPr>
            <w:tcW w:w="2126" w:type="dxa"/>
          </w:tcPr>
          <w:p w14:paraId="3D02584F" w14:textId="77777777" w:rsidR="00511B07" w:rsidRPr="00272139" w:rsidRDefault="00511B07" w:rsidP="00514796">
            <w:pPr>
              <w:rPr>
                <w:color w:val="000000"/>
                <w:sz w:val="22"/>
                <w:szCs w:val="22"/>
              </w:rPr>
            </w:pPr>
            <w:proofErr w:type="spellStart"/>
            <w:r w:rsidRPr="00272139">
              <w:rPr>
                <w:sz w:val="22"/>
                <w:szCs w:val="22"/>
              </w:rPr>
              <w:t>DoS</w:t>
            </w:r>
            <w:proofErr w:type="spellEnd"/>
            <w:r w:rsidRPr="00272139">
              <w:rPr>
                <w:sz w:val="22"/>
                <w:szCs w:val="22"/>
              </w:rPr>
              <w:t xml:space="preserve"> apsauga </w:t>
            </w:r>
          </w:p>
        </w:tc>
        <w:tc>
          <w:tcPr>
            <w:tcW w:w="5245" w:type="dxa"/>
          </w:tcPr>
          <w:p w14:paraId="1E029B81" w14:textId="77777777" w:rsidR="00511B07" w:rsidRPr="00272139" w:rsidRDefault="00511B07" w:rsidP="00964C7B">
            <w:pPr>
              <w:tabs>
                <w:tab w:val="left" w:pos="1588"/>
                <w:tab w:val="left" w:pos="1730"/>
              </w:tabs>
              <w:rPr>
                <w:color w:val="000000"/>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w:t>
            </w:r>
            <w:r w:rsidRPr="00272139">
              <w:rPr>
                <w:sz w:val="22"/>
                <w:szCs w:val="22"/>
              </w:rPr>
              <w:t>gniasienė privalo leisti riboti sesijų arba paketų per sekundę skaičius jų šaltiniui arba adresatui.</w:t>
            </w:r>
          </w:p>
        </w:tc>
        <w:tc>
          <w:tcPr>
            <w:tcW w:w="1701" w:type="dxa"/>
          </w:tcPr>
          <w:p w14:paraId="65145E4E" w14:textId="77777777" w:rsidR="00511B07" w:rsidRPr="00272139" w:rsidRDefault="00511B07" w:rsidP="00514796">
            <w:pPr>
              <w:tabs>
                <w:tab w:val="left" w:pos="1588"/>
                <w:tab w:val="left" w:pos="1730"/>
              </w:tabs>
              <w:ind w:firstLine="454"/>
              <w:rPr>
                <w:color w:val="000000" w:themeColor="text1"/>
              </w:rPr>
            </w:pPr>
          </w:p>
        </w:tc>
      </w:tr>
      <w:tr w:rsidR="00511B07" w:rsidRPr="00272139" w14:paraId="57CBFF60" w14:textId="77777777" w:rsidTr="00964C7B">
        <w:tc>
          <w:tcPr>
            <w:tcW w:w="699" w:type="dxa"/>
          </w:tcPr>
          <w:p w14:paraId="23C5D304" w14:textId="77777777" w:rsidR="00511B07" w:rsidRPr="00272139" w:rsidRDefault="00511B07" w:rsidP="00FA57FE">
            <w:pPr>
              <w:pStyle w:val="ListParagraph"/>
              <w:numPr>
                <w:ilvl w:val="0"/>
                <w:numId w:val="34"/>
              </w:numPr>
              <w:rPr>
                <w:sz w:val="22"/>
                <w:szCs w:val="22"/>
              </w:rPr>
            </w:pPr>
          </w:p>
        </w:tc>
        <w:tc>
          <w:tcPr>
            <w:tcW w:w="2126" w:type="dxa"/>
          </w:tcPr>
          <w:p w14:paraId="773D0B27" w14:textId="77777777" w:rsidR="00511B07" w:rsidRPr="00272139" w:rsidRDefault="00511B07" w:rsidP="00514796">
            <w:pPr>
              <w:rPr>
                <w:color w:val="000000"/>
                <w:sz w:val="22"/>
                <w:szCs w:val="22"/>
              </w:rPr>
            </w:pPr>
            <w:r w:rsidRPr="00272139">
              <w:rPr>
                <w:sz w:val="22"/>
                <w:szCs w:val="22"/>
              </w:rPr>
              <w:t>Aplikacijų valdymas</w:t>
            </w:r>
          </w:p>
        </w:tc>
        <w:tc>
          <w:tcPr>
            <w:tcW w:w="5245" w:type="dxa"/>
            <w:vAlign w:val="center"/>
          </w:tcPr>
          <w:p w14:paraId="7BE1DB0A" w14:textId="77777777" w:rsidR="00511B07" w:rsidRPr="00272139" w:rsidRDefault="00511B07" w:rsidP="00964C7B">
            <w:pPr>
              <w:tabs>
                <w:tab w:val="left" w:pos="1588"/>
                <w:tab w:val="left" w:pos="1730"/>
              </w:tabs>
              <w:ind w:right="142"/>
              <w:textAlignment w:val="baseline"/>
              <w:rPr>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w:t>
            </w:r>
            <w:r w:rsidRPr="00272139">
              <w:rPr>
                <w:sz w:val="22"/>
                <w:szCs w:val="22"/>
              </w:rPr>
              <w:t>gniasienė privalo palaikyti: </w:t>
            </w:r>
          </w:p>
          <w:p w14:paraId="229D02D9"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aplikacijų identifikavimą ir kontrolę. Turi identifikuoti ne mažiau kaip 2000 aplikacijų (Tos pačios programos skirtingos versijos skaičiuojamos kaip viena programa). Aplikacijų aprašai pateikiami nemokamai (arba įskaičiuoti į pasiūlymo kainą) netrumpesniam kaip ugniasienės garantinio aptarnavimo laikotarpiui; </w:t>
            </w:r>
          </w:p>
          <w:p w14:paraId="7C830E2D"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aplikacijų atpažinimo nuosavo aprašo susikūrimą ir įkėlimą į sistemą. </w:t>
            </w:r>
          </w:p>
        </w:tc>
        <w:tc>
          <w:tcPr>
            <w:tcW w:w="1701" w:type="dxa"/>
          </w:tcPr>
          <w:p w14:paraId="4AC3E243" w14:textId="77777777" w:rsidR="00511B07" w:rsidRPr="00272139" w:rsidRDefault="00511B07" w:rsidP="00514796">
            <w:pPr>
              <w:tabs>
                <w:tab w:val="left" w:pos="1588"/>
                <w:tab w:val="left" w:pos="1730"/>
              </w:tabs>
              <w:ind w:right="142" w:firstLine="454"/>
              <w:textAlignment w:val="baseline"/>
              <w:rPr>
                <w:color w:val="000000" w:themeColor="text1"/>
              </w:rPr>
            </w:pPr>
          </w:p>
        </w:tc>
      </w:tr>
      <w:tr w:rsidR="00511B07" w:rsidRPr="00272139" w14:paraId="6B883C17" w14:textId="77777777" w:rsidTr="00964C7B">
        <w:tc>
          <w:tcPr>
            <w:tcW w:w="699" w:type="dxa"/>
          </w:tcPr>
          <w:p w14:paraId="4810FA50" w14:textId="77777777" w:rsidR="00511B07" w:rsidRPr="00272139" w:rsidRDefault="00511B07" w:rsidP="00FA57FE">
            <w:pPr>
              <w:pStyle w:val="ListParagraph"/>
              <w:numPr>
                <w:ilvl w:val="0"/>
                <w:numId w:val="34"/>
              </w:numPr>
              <w:rPr>
                <w:sz w:val="22"/>
                <w:szCs w:val="22"/>
              </w:rPr>
            </w:pPr>
          </w:p>
        </w:tc>
        <w:tc>
          <w:tcPr>
            <w:tcW w:w="2126" w:type="dxa"/>
          </w:tcPr>
          <w:p w14:paraId="4E5FB33E" w14:textId="77777777" w:rsidR="00511B07" w:rsidRPr="00272139" w:rsidRDefault="00511B07" w:rsidP="00514796">
            <w:pPr>
              <w:rPr>
                <w:color w:val="000000"/>
                <w:sz w:val="22"/>
                <w:szCs w:val="22"/>
              </w:rPr>
            </w:pPr>
            <w:r w:rsidRPr="00272139">
              <w:rPr>
                <w:sz w:val="22"/>
                <w:szCs w:val="22"/>
              </w:rPr>
              <w:t>Sesijų laiko kontrolė </w:t>
            </w:r>
          </w:p>
        </w:tc>
        <w:tc>
          <w:tcPr>
            <w:tcW w:w="5245" w:type="dxa"/>
          </w:tcPr>
          <w:p w14:paraId="486C25BE" w14:textId="77777777" w:rsidR="00511B07" w:rsidRPr="00272139" w:rsidRDefault="00511B07" w:rsidP="00964C7B">
            <w:pPr>
              <w:tabs>
                <w:tab w:val="left" w:pos="1588"/>
                <w:tab w:val="left" w:pos="1730"/>
              </w:tabs>
              <w:rPr>
                <w:color w:val="000000"/>
                <w:sz w:val="22"/>
                <w:szCs w:val="22"/>
              </w:rPr>
            </w:pPr>
            <w:r w:rsidRPr="00272139">
              <w:rPr>
                <w:sz w:val="22"/>
                <w:szCs w:val="22"/>
              </w:rPr>
              <w:t>Turi būti galimybė nustatyti VPN sesijos laiką, po kurio neaktyvi sesija yra uždaroma.</w:t>
            </w:r>
          </w:p>
        </w:tc>
        <w:tc>
          <w:tcPr>
            <w:tcW w:w="1701" w:type="dxa"/>
          </w:tcPr>
          <w:p w14:paraId="77F0CA27" w14:textId="77777777" w:rsidR="00511B07" w:rsidRPr="00272139" w:rsidRDefault="00511B07" w:rsidP="00514796">
            <w:pPr>
              <w:tabs>
                <w:tab w:val="left" w:pos="1588"/>
                <w:tab w:val="left" w:pos="1730"/>
              </w:tabs>
              <w:ind w:firstLine="454"/>
            </w:pPr>
          </w:p>
        </w:tc>
      </w:tr>
      <w:tr w:rsidR="00511B07" w:rsidRPr="00272139" w14:paraId="09338C43" w14:textId="77777777" w:rsidTr="00964C7B">
        <w:tc>
          <w:tcPr>
            <w:tcW w:w="699" w:type="dxa"/>
          </w:tcPr>
          <w:p w14:paraId="64763D5B" w14:textId="77777777" w:rsidR="00511B07" w:rsidRPr="00272139" w:rsidRDefault="00511B07" w:rsidP="00FA57FE">
            <w:pPr>
              <w:pStyle w:val="ListParagraph"/>
              <w:numPr>
                <w:ilvl w:val="0"/>
                <w:numId w:val="34"/>
              </w:numPr>
              <w:rPr>
                <w:sz w:val="22"/>
                <w:szCs w:val="22"/>
              </w:rPr>
            </w:pPr>
          </w:p>
        </w:tc>
        <w:tc>
          <w:tcPr>
            <w:tcW w:w="2126" w:type="dxa"/>
          </w:tcPr>
          <w:p w14:paraId="271CC7C4" w14:textId="77777777" w:rsidR="00511B07" w:rsidRPr="00272139" w:rsidRDefault="00511B07" w:rsidP="00514796">
            <w:pPr>
              <w:rPr>
                <w:color w:val="000000"/>
                <w:sz w:val="22"/>
                <w:szCs w:val="22"/>
              </w:rPr>
            </w:pPr>
            <w:r w:rsidRPr="00272139">
              <w:rPr>
                <w:sz w:val="22"/>
                <w:szCs w:val="22"/>
              </w:rPr>
              <w:t>Duomenų srautų kontrolės taisyklės </w:t>
            </w:r>
          </w:p>
        </w:tc>
        <w:tc>
          <w:tcPr>
            <w:tcW w:w="5245" w:type="dxa"/>
          </w:tcPr>
          <w:p w14:paraId="16287FC6" w14:textId="77777777" w:rsidR="00511B07" w:rsidRPr="00272139" w:rsidRDefault="00511B07" w:rsidP="00964C7B">
            <w:pPr>
              <w:tabs>
                <w:tab w:val="left" w:pos="1588"/>
                <w:tab w:val="left" w:pos="1730"/>
              </w:tabs>
              <w:ind w:right="142"/>
              <w:textAlignment w:val="baseline"/>
              <w:rPr>
                <w:sz w:val="22"/>
                <w:szCs w:val="22"/>
              </w:rPr>
            </w:pPr>
            <w:r w:rsidRPr="00272139">
              <w:rPr>
                <w:sz w:val="22"/>
                <w:szCs w:val="22"/>
              </w:rPr>
              <w:t xml:space="preserve">Kuriant duomenų srautų kontrolės taisyklės privalo būti galima nurodyti siuntėjo IP adresą ar potinklį, gavėjo IP adresą ar potinklį, siuntėjo šalį, gavėjo šalį </w:t>
            </w:r>
            <w:r w:rsidRPr="00272139">
              <w:rPr>
                <w:sz w:val="22"/>
                <w:szCs w:val="22"/>
              </w:rPr>
              <w:lastRenderedPageBreak/>
              <w:t>servisą/prievadą, programą, taikytinas apsaugos priemones, vartotoją, vartotojų grupę. </w:t>
            </w:r>
          </w:p>
          <w:p w14:paraId="2ABA930B" w14:textId="77777777" w:rsidR="00511B07" w:rsidRPr="00272139" w:rsidRDefault="00511B07" w:rsidP="00964C7B">
            <w:pPr>
              <w:tabs>
                <w:tab w:val="left" w:pos="1588"/>
                <w:tab w:val="left" w:pos="1730"/>
              </w:tabs>
              <w:rPr>
                <w:color w:val="000000"/>
                <w:sz w:val="22"/>
                <w:szCs w:val="22"/>
              </w:rPr>
            </w:pPr>
            <w:r w:rsidRPr="00272139">
              <w:rPr>
                <w:sz w:val="22"/>
                <w:szCs w:val="22"/>
              </w:rPr>
              <w:t>Privalo būti galima skirtingiems duomenų srautams naudoti skirtingas apsaugos priemones.</w:t>
            </w:r>
          </w:p>
        </w:tc>
        <w:tc>
          <w:tcPr>
            <w:tcW w:w="1701" w:type="dxa"/>
          </w:tcPr>
          <w:p w14:paraId="52A7C4BE" w14:textId="77777777" w:rsidR="00511B07" w:rsidRPr="00272139" w:rsidRDefault="00511B07" w:rsidP="00514796">
            <w:pPr>
              <w:tabs>
                <w:tab w:val="left" w:pos="1588"/>
                <w:tab w:val="left" w:pos="1730"/>
              </w:tabs>
              <w:ind w:right="142" w:firstLine="454"/>
              <w:textAlignment w:val="baseline"/>
            </w:pPr>
          </w:p>
        </w:tc>
      </w:tr>
      <w:tr w:rsidR="00511B07" w:rsidRPr="00272139" w14:paraId="5D12ECDD" w14:textId="77777777" w:rsidTr="00964C7B">
        <w:tc>
          <w:tcPr>
            <w:tcW w:w="699" w:type="dxa"/>
          </w:tcPr>
          <w:p w14:paraId="199894A6" w14:textId="77777777" w:rsidR="00511B07" w:rsidRPr="00272139" w:rsidRDefault="00511B07" w:rsidP="00FA57FE">
            <w:pPr>
              <w:pStyle w:val="ListParagraph"/>
              <w:numPr>
                <w:ilvl w:val="0"/>
                <w:numId w:val="34"/>
              </w:numPr>
              <w:textAlignment w:val="baseline"/>
              <w:rPr>
                <w:sz w:val="22"/>
                <w:szCs w:val="22"/>
              </w:rPr>
            </w:pPr>
          </w:p>
        </w:tc>
        <w:tc>
          <w:tcPr>
            <w:tcW w:w="2126" w:type="dxa"/>
          </w:tcPr>
          <w:p w14:paraId="0D8B6186" w14:textId="77777777" w:rsidR="00511B07" w:rsidRPr="00272139" w:rsidRDefault="00511B07" w:rsidP="00964C7B">
            <w:pPr>
              <w:textAlignment w:val="baseline"/>
              <w:rPr>
                <w:color w:val="000000"/>
                <w:sz w:val="22"/>
                <w:szCs w:val="22"/>
              </w:rPr>
            </w:pPr>
            <w:r w:rsidRPr="00272139">
              <w:rPr>
                <w:sz w:val="22"/>
                <w:szCs w:val="22"/>
              </w:rPr>
              <w:t>Duomenų srautų kontrolės taisyklių naudojimo stebėjimas </w:t>
            </w:r>
          </w:p>
        </w:tc>
        <w:tc>
          <w:tcPr>
            <w:tcW w:w="5245" w:type="dxa"/>
          </w:tcPr>
          <w:p w14:paraId="37291484" w14:textId="77777777" w:rsidR="00511B07" w:rsidRPr="00272139" w:rsidRDefault="00511B07" w:rsidP="00964C7B">
            <w:pPr>
              <w:tabs>
                <w:tab w:val="left" w:pos="1588"/>
                <w:tab w:val="left" w:pos="1730"/>
              </w:tabs>
              <w:rPr>
                <w:color w:val="000000"/>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w:t>
            </w:r>
            <w:r w:rsidRPr="00272139">
              <w:rPr>
                <w:sz w:val="22"/>
                <w:szCs w:val="22"/>
              </w:rPr>
              <w:t xml:space="preserve">gniasienė privalo rodyti taisyklių žymas: taisyklės panaudojimo skaičius (angl. </w:t>
            </w:r>
            <w:proofErr w:type="spellStart"/>
            <w:r w:rsidRPr="00272139">
              <w:rPr>
                <w:sz w:val="22"/>
                <w:szCs w:val="22"/>
              </w:rPr>
              <w:t>hit</w:t>
            </w:r>
            <w:proofErr w:type="spellEnd"/>
            <w:r w:rsidRPr="00272139">
              <w:rPr>
                <w:sz w:val="22"/>
                <w:szCs w:val="22"/>
              </w:rPr>
              <w:t xml:space="preserve"> </w:t>
            </w:r>
            <w:proofErr w:type="spellStart"/>
            <w:r w:rsidRPr="00272139">
              <w:rPr>
                <w:sz w:val="22"/>
                <w:szCs w:val="22"/>
              </w:rPr>
              <w:t>count</w:t>
            </w:r>
            <w:proofErr w:type="spellEnd"/>
            <w:r w:rsidRPr="00272139">
              <w:rPr>
                <w:sz w:val="22"/>
                <w:szCs w:val="22"/>
              </w:rPr>
              <w:t>).</w:t>
            </w:r>
          </w:p>
        </w:tc>
        <w:tc>
          <w:tcPr>
            <w:tcW w:w="1701" w:type="dxa"/>
          </w:tcPr>
          <w:p w14:paraId="3E04E6B1" w14:textId="77777777" w:rsidR="00511B07" w:rsidRPr="00272139" w:rsidRDefault="00511B07" w:rsidP="00514796">
            <w:pPr>
              <w:tabs>
                <w:tab w:val="left" w:pos="1588"/>
                <w:tab w:val="left" w:pos="1730"/>
              </w:tabs>
              <w:ind w:firstLine="454"/>
              <w:rPr>
                <w:color w:val="000000" w:themeColor="text1"/>
              </w:rPr>
            </w:pPr>
          </w:p>
        </w:tc>
      </w:tr>
      <w:tr w:rsidR="00511B07" w:rsidRPr="00272139" w14:paraId="3E52B95C" w14:textId="77777777" w:rsidTr="00964C7B">
        <w:tc>
          <w:tcPr>
            <w:tcW w:w="699" w:type="dxa"/>
          </w:tcPr>
          <w:p w14:paraId="3A15CEF3" w14:textId="77777777" w:rsidR="00511B07" w:rsidRPr="00272139" w:rsidRDefault="00511B07" w:rsidP="00FA57FE">
            <w:pPr>
              <w:pStyle w:val="ListParagraph"/>
              <w:numPr>
                <w:ilvl w:val="0"/>
                <w:numId w:val="34"/>
              </w:numPr>
              <w:rPr>
                <w:sz w:val="22"/>
                <w:szCs w:val="22"/>
              </w:rPr>
            </w:pPr>
          </w:p>
        </w:tc>
        <w:tc>
          <w:tcPr>
            <w:tcW w:w="2126" w:type="dxa"/>
          </w:tcPr>
          <w:p w14:paraId="71B112FF" w14:textId="77777777" w:rsidR="00511B07" w:rsidRPr="00272139" w:rsidRDefault="00511B07" w:rsidP="00514796">
            <w:pPr>
              <w:rPr>
                <w:color w:val="000000"/>
                <w:sz w:val="22"/>
                <w:szCs w:val="22"/>
              </w:rPr>
            </w:pPr>
            <w:r w:rsidRPr="00272139">
              <w:rPr>
                <w:sz w:val="22"/>
                <w:szCs w:val="22"/>
              </w:rPr>
              <w:t>VPN funkcionalumas </w:t>
            </w:r>
          </w:p>
        </w:tc>
        <w:tc>
          <w:tcPr>
            <w:tcW w:w="5245" w:type="dxa"/>
            <w:vAlign w:val="center"/>
          </w:tcPr>
          <w:p w14:paraId="3132AEDC" w14:textId="77777777" w:rsidR="00511B07" w:rsidRPr="00272139" w:rsidRDefault="00511B07" w:rsidP="00964C7B">
            <w:pPr>
              <w:tabs>
                <w:tab w:val="left" w:pos="1588"/>
                <w:tab w:val="left" w:pos="1730"/>
              </w:tabs>
              <w:ind w:right="142"/>
              <w:textAlignment w:val="baseline"/>
              <w:rPr>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w:t>
            </w:r>
            <w:r w:rsidRPr="00272139">
              <w:rPr>
                <w:sz w:val="22"/>
                <w:szCs w:val="22"/>
              </w:rPr>
              <w:t>gniasienė privalo turėti žemiau įvardintą VPN funkcionalumą: </w:t>
            </w:r>
          </w:p>
          <w:p w14:paraId="006AE8E5"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IKev1 ir IKEv2 palaikymas; </w:t>
            </w:r>
          </w:p>
          <w:p w14:paraId="20754ACC"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Autentifikacija sertifikatu;</w:t>
            </w:r>
          </w:p>
          <w:p w14:paraId="4EC33107"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proofErr w:type="spellStart"/>
            <w:r w:rsidRPr="00272139">
              <w:rPr>
                <w:sz w:val="22"/>
                <w:szCs w:val="22"/>
              </w:rPr>
              <w:t>Autentifiakcija</w:t>
            </w:r>
            <w:proofErr w:type="spellEnd"/>
            <w:r w:rsidRPr="00272139">
              <w:rPr>
                <w:sz w:val="22"/>
                <w:szCs w:val="22"/>
              </w:rPr>
              <w:t xml:space="preserve"> prie-</w:t>
            </w:r>
            <w:proofErr w:type="spellStart"/>
            <w:r w:rsidRPr="00272139">
              <w:rPr>
                <w:sz w:val="22"/>
                <w:szCs w:val="22"/>
              </w:rPr>
              <w:t>shared</w:t>
            </w:r>
            <w:proofErr w:type="spellEnd"/>
            <w:r w:rsidRPr="00272139">
              <w:rPr>
                <w:sz w:val="22"/>
                <w:szCs w:val="22"/>
              </w:rPr>
              <w:t xml:space="preserve"> raktu;</w:t>
            </w:r>
          </w:p>
          <w:p w14:paraId="313CB25F"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Galimybė keisti IKE prievadą;</w:t>
            </w:r>
          </w:p>
        </w:tc>
        <w:tc>
          <w:tcPr>
            <w:tcW w:w="1701" w:type="dxa"/>
          </w:tcPr>
          <w:p w14:paraId="0093B9FC" w14:textId="77777777" w:rsidR="00511B07" w:rsidRPr="00272139" w:rsidRDefault="00511B07" w:rsidP="00514796">
            <w:pPr>
              <w:tabs>
                <w:tab w:val="left" w:pos="1588"/>
                <w:tab w:val="left" w:pos="1730"/>
              </w:tabs>
              <w:ind w:right="142" w:firstLine="454"/>
              <w:textAlignment w:val="baseline"/>
              <w:rPr>
                <w:color w:val="000000" w:themeColor="text1"/>
              </w:rPr>
            </w:pPr>
          </w:p>
        </w:tc>
      </w:tr>
      <w:tr w:rsidR="00511B07" w:rsidRPr="00272139" w14:paraId="6F912565" w14:textId="77777777" w:rsidTr="00964C7B">
        <w:tc>
          <w:tcPr>
            <w:tcW w:w="699" w:type="dxa"/>
          </w:tcPr>
          <w:p w14:paraId="069DDCD6" w14:textId="77777777" w:rsidR="00511B07" w:rsidRPr="00272139" w:rsidRDefault="00511B07" w:rsidP="00FA57FE">
            <w:pPr>
              <w:pStyle w:val="ListParagraph"/>
              <w:numPr>
                <w:ilvl w:val="0"/>
                <w:numId w:val="34"/>
              </w:numPr>
              <w:rPr>
                <w:sz w:val="22"/>
                <w:szCs w:val="22"/>
              </w:rPr>
            </w:pPr>
          </w:p>
        </w:tc>
        <w:tc>
          <w:tcPr>
            <w:tcW w:w="2126" w:type="dxa"/>
          </w:tcPr>
          <w:p w14:paraId="712DB796" w14:textId="77777777" w:rsidR="00511B07" w:rsidRPr="00272139" w:rsidRDefault="00511B07" w:rsidP="00514796">
            <w:pPr>
              <w:rPr>
                <w:color w:val="000000"/>
                <w:sz w:val="22"/>
                <w:szCs w:val="22"/>
              </w:rPr>
            </w:pPr>
            <w:proofErr w:type="spellStart"/>
            <w:r w:rsidRPr="00272139">
              <w:rPr>
                <w:sz w:val="22"/>
                <w:szCs w:val="22"/>
              </w:rPr>
              <w:t>IPSec</w:t>
            </w:r>
            <w:proofErr w:type="spellEnd"/>
            <w:r w:rsidRPr="00272139">
              <w:rPr>
                <w:sz w:val="22"/>
                <w:szCs w:val="22"/>
              </w:rPr>
              <w:t xml:space="preserve"> kriptografijos algoritmai </w:t>
            </w:r>
          </w:p>
        </w:tc>
        <w:tc>
          <w:tcPr>
            <w:tcW w:w="5245" w:type="dxa"/>
          </w:tcPr>
          <w:p w14:paraId="01E8D807" w14:textId="77777777" w:rsidR="00511B07" w:rsidRPr="00272139" w:rsidRDefault="00511B07" w:rsidP="00964C7B">
            <w:pPr>
              <w:tabs>
                <w:tab w:val="left" w:pos="1588"/>
                <w:tab w:val="left" w:pos="1730"/>
              </w:tabs>
              <w:ind w:right="142"/>
              <w:textAlignment w:val="baseline"/>
              <w:rPr>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w:t>
            </w:r>
            <w:r w:rsidRPr="00272139">
              <w:rPr>
                <w:sz w:val="22"/>
                <w:szCs w:val="22"/>
              </w:rPr>
              <w:t xml:space="preserve">gniasienė privalo palaikyti žemiau įvardintus arba lygiaverčius </w:t>
            </w:r>
            <w:proofErr w:type="spellStart"/>
            <w:r w:rsidRPr="00272139">
              <w:rPr>
                <w:sz w:val="22"/>
                <w:szCs w:val="22"/>
              </w:rPr>
              <w:t>IPSec</w:t>
            </w:r>
            <w:proofErr w:type="spellEnd"/>
            <w:r w:rsidRPr="00272139">
              <w:rPr>
                <w:sz w:val="22"/>
                <w:szCs w:val="22"/>
              </w:rPr>
              <w:t xml:space="preserve"> kriptografijos algoritmus: </w:t>
            </w:r>
          </w:p>
          <w:p w14:paraId="5CB4329F"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AES128; </w:t>
            </w:r>
          </w:p>
          <w:p w14:paraId="0806F2CE"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AES256. </w:t>
            </w:r>
          </w:p>
        </w:tc>
        <w:tc>
          <w:tcPr>
            <w:tcW w:w="1701" w:type="dxa"/>
          </w:tcPr>
          <w:p w14:paraId="0D9D88AE" w14:textId="77777777" w:rsidR="00511B07" w:rsidRPr="00272139" w:rsidRDefault="00511B07" w:rsidP="00514796">
            <w:pPr>
              <w:tabs>
                <w:tab w:val="left" w:pos="1588"/>
                <w:tab w:val="left" w:pos="1730"/>
              </w:tabs>
              <w:ind w:right="142" w:firstLine="454"/>
              <w:textAlignment w:val="baseline"/>
              <w:rPr>
                <w:color w:val="000000" w:themeColor="text1"/>
              </w:rPr>
            </w:pPr>
          </w:p>
        </w:tc>
      </w:tr>
      <w:tr w:rsidR="00511B07" w:rsidRPr="00272139" w14:paraId="12147557" w14:textId="77777777" w:rsidTr="00964C7B">
        <w:tc>
          <w:tcPr>
            <w:tcW w:w="699" w:type="dxa"/>
          </w:tcPr>
          <w:p w14:paraId="2E5477A6" w14:textId="77777777" w:rsidR="00511B07" w:rsidRPr="00272139" w:rsidRDefault="00511B07" w:rsidP="00FA57FE">
            <w:pPr>
              <w:pStyle w:val="ListParagraph"/>
              <w:numPr>
                <w:ilvl w:val="0"/>
                <w:numId w:val="34"/>
              </w:numPr>
              <w:rPr>
                <w:sz w:val="22"/>
                <w:szCs w:val="22"/>
              </w:rPr>
            </w:pPr>
          </w:p>
        </w:tc>
        <w:tc>
          <w:tcPr>
            <w:tcW w:w="2126" w:type="dxa"/>
          </w:tcPr>
          <w:p w14:paraId="797EDAC4" w14:textId="77777777" w:rsidR="00511B07" w:rsidRPr="00272139" w:rsidRDefault="00511B07" w:rsidP="00514796">
            <w:pPr>
              <w:rPr>
                <w:color w:val="000000"/>
                <w:sz w:val="22"/>
                <w:szCs w:val="22"/>
              </w:rPr>
            </w:pPr>
            <w:proofErr w:type="spellStart"/>
            <w:r w:rsidRPr="00272139">
              <w:rPr>
                <w:sz w:val="22"/>
                <w:szCs w:val="22"/>
              </w:rPr>
              <w:t>IPSec</w:t>
            </w:r>
            <w:proofErr w:type="spellEnd"/>
            <w:r w:rsidRPr="00272139">
              <w:rPr>
                <w:sz w:val="22"/>
                <w:szCs w:val="22"/>
              </w:rPr>
              <w:t xml:space="preserve"> </w:t>
            </w:r>
            <w:proofErr w:type="spellStart"/>
            <w:r w:rsidRPr="00272139">
              <w:rPr>
                <w:sz w:val="22"/>
                <w:szCs w:val="22"/>
              </w:rPr>
              <w:t>maišos</w:t>
            </w:r>
            <w:proofErr w:type="spellEnd"/>
            <w:r w:rsidRPr="00272139">
              <w:rPr>
                <w:sz w:val="22"/>
                <w:szCs w:val="22"/>
              </w:rPr>
              <w:t xml:space="preserve"> algoritmai </w:t>
            </w:r>
          </w:p>
        </w:tc>
        <w:tc>
          <w:tcPr>
            <w:tcW w:w="5245" w:type="dxa"/>
          </w:tcPr>
          <w:p w14:paraId="129B8BA4" w14:textId="77777777" w:rsidR="00511B07" w:rsidRPr="00272139" w:rsidRDefault="00511B07" w:rsidP="00964C7B">
            <w:pPr>
              <w:tabs>
                <w:tab w:val="left" w:pos="1588"/>
                <w:tab w:val="left" w:pos="1730"/>
              </w:tabs>
              <w:ind w:right="142"/>
              <w:textAlignment w:val="baseline"/>
              <w:rPr>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w:t>
            </w:r>
            <w:r w:rsidRPr="00272139">
              <w:rPr>
                <w:sz w:val="22"/>
                <w:szCs w:val="22"/>
              </w:rPr>
              <w:t xml:space="preserve">gniasienė privalo palaikyti žemiau įvardintus arba lygiaverčius </w:t>
            </w:r>
            <w:proofErr w:type="spellStart"/>
            <w:r w:rsidRPr="00272139">
              <w:rPr>
                <w:sz w:val="22"/>
                <w:szCs w:val="22"/>
              </w:rPr>
              <w:t>IPSec</w:t>
            </w:r>
            <w:proofErr w:type="spellEnd"/>
            <w:r w:rsidRPr="00272139">
              <w:rPr>
                <w:sz w:val="22"/>
                <w:szCs w:val="22"/>
              </w:rPr>
              <w:t xml:space="preserve"> </w:t>
            </w:r>
            <w:proofErr w:type="spellStart"/>
            <w:r w:rsidRPr="00272139">
              <w:rPr>
                <w:sz w:val="22"/>
                <w:szCs w:val="22"/>
              </w:rPr>
              <w:t>maišos</w:t>
            </w:r>
            <w:proofErr w:type="spellEnd"/>
            <w:r w:rsidRPr="00272139">
              <w:rPr>
                <w:sz w:val="22"/>
                <w:szCs w:val="22"/>
              </w:rPr>
              <w:t xml:space="preserve"> algoritmus: </w:t>
            </w:r>
          </w:p>
          <w:p w14:paraId="7448BE8F"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SHA-256; </w:t>
            </w:r>
          </w:p>
          <w:p w14:paraId="25C365B1" w14:textId="77777777" w:rsidR="00511B07" w:rsidRPr="00272139" w:rsidRDefault="00511B07" w:rsidP="00FA57FE">
            <w:pPr>
              <w:pStyle w:val="ListParagraph"/>
              <w:numPr>
                <w:ilvl w:val="0"/>
                <w:numId w:val="8"/>
              </w:numPr>
              <w:tabs>
                <w:tab w:val="left" w:pos="1588"/>
                <w:tab w:val="left" w:pos="1730"/>
              </w:tabs>
              <w:ind w:left="742" w:right="142" w:hanging="288"/>
              <w:textAlignment w:val="baseline"/>
              <w:rPr>
                <w:sz w:val="22"/>
                <w:szCs w:val="22"/>
              </w:rPr>
            </w:pPr>
            <w:r w:rsidRPr="00272139">
              <w:rPr>
                <w:sz w:val="22"/>
                <w:szCs w:val="22"/>
              </w:rPr>
              <w:t>SHA-512. </w:t>
            </w:r>
          </w:p>
        </w:tc>
        <w:tc>
          <w:tcPr>
            <w:tcW w:w="1701" w:type="dxa"/>
          </w:tcPr>
          <w:p w14:paraId="542106F3" w14:textId="77777777" w:rsidR="00511B07" w:rsidRPr="00272139" w:rsidRDefault="00511B07" w:rsidP="00514796">
            <w:pPr>
              <w:tabs>
                <w:tab w:val="left" w:pos="1588"/>
                <w:tab w:val="left" w:pos="1730"/>
              </w:tabs>
              <w:ind w:right="142" w:firstLine="454"/>
              <w:textAlignment w:val="baseline"/>
              <w:rPr>
                <w:color w:val="000000" w:themeColor="text1"/>
              </w:rPr>
            </w:pPr>
          </w:p>
        </w:tc>
      </w:tr>
      <w:tr w:rsidR="00511B07" w:rsidRPr="00272139" w14:paraId="75A8DFC1" w14:textId="77777777" w:rsidTr="00964C7B">
        <w:tc>
          <w:tcPr>
            <w:tcW w:w="699" w:type="dxa"/>
          </w:tcPr>
          <w:p w14:paraId="35E65503" w14:textId="77777777" w:rsidR="00511B07" w:rsidRPr="00272139" w:rsidRDefault="00511B07" w:rsidP="00FA57FE">
            <w:pPr>
              <w:pStyle w:val="ListParagraph"/>
              <w:numPr>
                <w:ilvl w:val="0"/>
                <w:numId w:val="34"/>
              </w:numPr>
              <w:rPr>
                <w:sz w:val="22"/>
                <w:szCs w:val="22"/>
              </w:rPr>
            </w:pPr>
          </w:p>
        </w:tc>
        <w:tc>
          <w:tcPr>
            <w:tcW w:w="2126" w:type="dxa"/>
          </w:tcPr>
          <w:p w14:paraId="605815BA" w14:textId="77777777" w:rsidR="00511B07" w:rsidRPr="00272139" w:rsidRDefault="00511B07" w:rsidP="00514796">
            <w:pPr>
              <w:rPr>
                <w:color w:val="000000"/>
                <w:sz w:val="22"/>
                <w:szCs w:val="22"/>
              </w:rPr>
            </w:pPr>
            <w:r w:rsidRPr="00272139">
              <w:rPr>
                <w:sz w:val="22"/>
                <w:szCs w:val="22"/>
              </w:rPr>
              <w:t>Srauto ribojimas </w:t>
            </w:r>
          </w:p>
        </w:tc>
        <w:tc>
          <w:tcPr>
            <w:tcW w:w="5245" w:type="dxa"/>
          </w:tcPr>
          <w:p w14:paraId="2E465EE8" w14:textId="77777777" w:rsidR="00511B07" w:rsidRPr="00272139" w:rsidRDefault="00511B07" w:rsidP="00964C7B">
            <w:pPr>
              <w:tabs>
                <w:tab w:val="left" w:pos="1588"/>
                <w:tab w:val="left" w:pos="1730"/>
              </w:tabs>
              <w:rPr>
                <w:color w:val="000000"/>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w:t>
            </w:r>
            <w:r w:rsidRPr="00272139">
              <w:rPr>
                <w:sz w:val="22"/>
                <w:szCs w:val="22"/>
              </w:rPr>
              <w:t xml:space="preserve">gniasienė privalo leisti riboti srautą ir taikyti </w:t>
            </w:r>
            <w:proofErr w:type="spellStart"/>
            <w:r w:rsidRPr="00272139">
              <w:rPr>
                <w:sz w:val="22"/>
                <w:szCs w:val="22"/>
              </w:rPr>
              <w:t>QoS</w:t>
            </w:r>
            <w:proofErr w:type="spellEnd"/>
            <w:r w:rsidRPr="00272139">
              <w:rPr>
                <w:sz w:val="22"/>
                <w:szCs w:val="22"/>
              </w:rPr>
              <w:t xml:space="preserve"> per taisyklę (</w:t>
            </w:r>
            <w:proofErr w:type="spellStart"/>
            <w:r w:rsidRPr="00272139">
              <w:rPr>
                <w:sz w:val="22"/>
                <w:szCs w:val="22"/>
              </w:rPr>
              <w:t>policy</w:t>
            </w:r>
            <w:proofErr w:type="spellEnd"/>
            <w:r w:rsidRPr="00272139">
              <w:rPr>
                <w:sz w:val="22"/>
                <w:szCs w:val="22"/>
              </w:rPr>
              <w:t>).</w:t>
            </w:r>
          </w:p>
        </w:tc>
        <w:tc>
          <w:tcPr>
            <w:tcW w:w="1701" w:type="dxa"/>
          </w:tcPr>
          <w:p w14:paraId="5CB3B80E" w14:textId="77777777" w:rsidR="00511B07" w:rsidRPr="00272139" w:rsidRDefault="00511B07" w:rsidP="00514796">
            <w:pPr>
              <w:tabs>
                <w:tab w:val="left" w:pos="1588"/>
                <w:tab w:val="left" w:pos="1730"/>
              </w:tabs>
              <w:ind w:firstLine="454"/>
              <w:rPr>
                <w:color w:val="000000" w:themeColor="text1"/>
              </w:rPr>
            </w:pPr>
          </w:p>
        </w:tc>
      </w:tr>
      <w:tr w:rsidR="00511B07" w:rsidRPr="00272139" w14:paraId="78C8867A" w14:textId="77777777" w:rsidTr="00964C7B">
        <w:tc>
          <w:tcPr>
            <w:tcW w:w="699" w:type="dxa"/>
          </w:tcPr>
          <w:p w14:paraId="6A9CD3D1" w14:textId="77777777" w:rsidR="00511B07" w:rsidRPr="00272139" w:rsidRDefault="00511B07" w:rsidP="00FA57FE">
            <w:pPr>
              <w:pStyle w:val="ListParagraph"/>
              <w:numPr>
                <w:ilvl w:val="0"/>
                <w:numId w:val="34"/>
              </w:numPr>
              <w:rPr>
                <w:sz w:val="22"/>
                <w:szCs w:val="22"/>
              </w:rPr>
            </w:pPr>
          </w:p>
        </w:tc>
        <w:tc>
          <w:tcPr>
            <w:tcW w:w="2126" w:type="dxa"/>
          </w:tcPr>
          <w:p w14:paraId="1D76D790" w14:textId="77777777" w:rsidR="00511B07" w:rsidRPr="00272139" w:rsidRDefault="00511B07" w:rsidP="00514796">
            <w:pPr>
              <w:rPr>
                <w:color w:val="000000"/>
                <w:sz w:val="22"/>
                <w:szCs w:val="22"/>
              </w:rPr>
            </w:pPr>
            <w:r w:rsidRPr="00272139">
              <w:rPr>
                <w:sz w:val="22"/>
                <w:szCs w:val="22"/>
              </w:rPr>
              <w:t>Aprašų, atnaujinimas </w:t>
            </w:r>
          </w:p>
        </w:tc>
        <w:tc>
          <w:tcPr>
            <w:tcW w:w="5245" w:type="dxa"/>
          </w:tcPr>
          <w:p w14:paraId="73387298" w14:textId="77777777" w:rsidR="00511B07" w:rsidRPr="00272139" w:rsidRDefault="00511B07" w:rsidP="00964C7B">
            <w:pPr>
              <w:tabs>
                <w:tab w:val="left" w:pos="1588"/>
                <w:tab w:val="left" w:pos="1730"/>
              </w:tabs>
              <w:rPr>
                <w:color w:val="000000"/>
                <w:sz w:val="22"/>
                <w:szCs w:val="22"/>
              </w:rPr>
            </w:pPr>
            <w:proofErr w:type="spellStart"/>
            <w:r w:rsidRPr="00272139">
              <w:rPr>
                <w:color w:val="000000" w:themeColor="text1"/>
                <w:sz w:val="22"/>
                <w:szCs w:val="22"/>
              </w:rPr>
              <w:t>IPsec</w:t>
            </w:r>
            <w:proofErr w:type="spellEnd"/>
            <w:r w:rsidRPr="00272139">
              <w:rPr>
                <w:color w:val="000000" w:themeColor="text1"/>
                <w:sz w:val="22"/>
                <w:szCs w:val="22"/>
              </w:rPr>
              <w:t xml:space="preserve"> koncentravimo u</w:t>
            </w:r>
            <w:r w:rsidRPr="00272139">
              <w:rPr>
                <w:sz w:val="22"/>
                <w:szCs w:val="22"/>
              </w:rPr>
              <w:t>gniasienė privalo galėti automatiškai, reguliariai, nustatytu laiku atsisiųsti ir aktyvuoti aplikacijų aprašus.</w:t>
            </w:r>
          </w:p>
        </w:tc>
        <w:tc>
          <w:tcPr>
            <w:tcW w:w="1701" w:type="dxa"/>
          </w:tcPr>
          <w:p w14:paraId="579135C4" w14:textId="77777777" w:rsidR="00511B07" w:rsidRPr="00272139" w:rsidRDefault="00511B07" w:rsidP="00514796">
            <w:pPr>
              <w:tabs>
                <w:tab w:val="left" w:pos="1588"/>
                <w:tab w:val="left" w:pos="1730"/>
              </w:tabs>
              <w:ind w:firstLine="454"/>
              <w:rPr>
                <w:color w:val="000000" w:themeColor="text1"/>
              </w:rPr>
            </w:pPr>
          </w:p>
        </w:tc>
      </w:tr>
      <w:tr w:rsidR="00511B07" w:rsidRPr="00272139" w14:paraId="19642767" w14:textId="77777777" w:rsidTr="00964C7B">
        <w:tc>
          <w:tcPr>
            <w:tcW w:w="699" w:type="dxa"/>
          </w:tcPr>
          <w:p w14:paraId="3FDBF433" w14:textId="77777777" w:rsidR="00511B07" w:rsidRPr="00272139" w:rsidRDefault="00511B07" w:rsidP="00FA57FE">
            <w:pPr>
              <w:pStyle w:val="ListParagraph"/>
              <w:numPr>
                <w:ilvl w:val="0"/>
                <w:numId w:val="34"/>
              </w:numPr>
              <w:rPr>
                <w:sz w:val="22"/>
                <w:szCs w:val="22"/>
              </w:rPr>
            </w:pPr>
          </w:p>
        </w:tc>
        <w:tc>
          <w:tcPr>
            <w:tcW w:w="2126" w:type="dxa"/>
          </w:tcPr>
          <w:p w14:paraId="7434285C" w14:textId="77777777" w:rsidR="00511B07" w:rsidRPr="00272139" w:rsidRDefault="00511B07" w:rsidP="007D36BE">
            <w:pPr>
              <w:rPr>
                <w:sz w:val="22"/>
                <w:szCs w:val="22"/>
              </w:rPr>
            </w:pPr>
            <w:r w:rsidRPr="00272139">
              <w:rPr>
                <w:sz w:val="22"/>
                <w:szCs w:val="22"/>
              </w:rPr>
              <w:t>Sprendimo valdymo sąsajos reikalavimai</w:t>
            </w:r>
          </w:p>
        </w:tc>
        <w:tc>
          <w:tcPr>
            <w:tcW w:w="5245" w:type="dxa"/>
            <w:vAlign w:val="center"/>
          </w:tcPr>
          <w:p w14:paraId="0FFD377A" w14:textId="77777777" w:rsidR="00511B07" w:rsidRPr="00272139" w:rsidRDefault="00511B07" w:rsidP="00964C7B">
            <w:pPr>
              <w:tabs>
                <w:tab w:val="left" w:pos="1588"/>
                <w:tab w:val="left" w:pos="1730"/>
              </w:tabs>
              <w:rPr>
                <w:color w:val="000000" w:themeColor="text1"/>
                <w:sz w:val="22"/>
                <w:szCs w:val="22"/>
              </w:rPr>
            </w:pPr>
            <w:r w:rsidRPr="00272139">
              <w:rPr>
                <w:color w:val="000000" w:themeColor="text1"/>
                <w:sz w:val="22"/>
                <w:szCs w:val="22"/>
              </w:rPr>
              <w:t>Turi turėti intuityvią, lengvai naudojamą grafinę valdymo sąsają, kurioje administratoriai galėtų kurti, keisti, trinti ar kitaip valdyti sprendimo konfigūraciją. </w:t>
            </w:r>
          </w:p>
        </w:tc>
        <w:tc>
          <w:tcPr>
            <w:tcW w:w="1701" w:type="dxa"/>
          </w:tcPr>
          <w:p w14:paraId="00460616" w14:textId="77777777" w:rsidR="00511B07" w:rsidRPr="00272139" w:rsidRDefault="00511B07" w:rsidP="007D36BE">
            <w:pPr>
              <w:tabs>
                <w:tab w:val="left" w:pos="1588"/>
                <w:tab w:val="left" w:pos="1730"/>
              </w:tabs>
              <w:ind w:firstLine="454"/>
              <w:rPr>
                <w:color w:val="000000" w:themeColor="text1"/>
              </w:rPr>
            </w:pPr>
          </w:p>
        </w:tc>
      </w:tr>
    </w:tbl>
    <w:p w14:paraId="324850BE" w14:textId="77777777" w:rsidR="00514796" w:rsidRPr="00272139" w:rsidRDefault="00FF7265" w:rsidP="00FA57FE">
      <w:pPr>
        <w:pStyle w:val="Heading2"/>
        <w:keepNext/>
        <w:keepLines/>
        <w:numPr>
          <w:ilvl w:val="1"/>
          <w:numId w:val="41"/>
        </w:numPr>
        <w:spacing w:before="240" w:after="240" w:line="259" w:lineRule="auto"/>
        <w:rPr>
          <w:b/>
        </w:rPr>
      </w:pPr>
      <w:bookmarkStart w:id="6" w:name="_Ref163036792"/>
      <w:r w:rsidRPr="00272139">
        <w:rPr>
          <w:b/>
        </w:rPr>
        <w:t xml:space="preserve"> </w:t>
      </w:r>
      <w:r w:rsidR="00514796" w:rsidRPr="00272139">
        <w:rPr>
          <w:b/>
        </w:rPr>
        <w:t>Bendri reikalavimai visiems komponentams</w:t>
      </w:r>
      <w:bookmarkEnd w:id="6"/>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5"/>
        <w:gridCol w:w="2100"/>
        <w:gridCol w:w="5298"/>
        <w:gridCol w:w="1648"/>
      </w:tblGrid>
      <w:tr w:rsidR="003F2677" w:rsidRPr="00272139" w14:paraId="31209183" w14:textId="77777777" w:rsidTr="001A4705">
        <w:tc>
          <w:tcPr>
            <w:tcW w:w="725" w:type="dxa"/>
          </w:tcPr>
          <w:p w14:paraId="1B4E6552" w14:textId="77777777" w:rsidR="003F2677" w:rsidRPr="00272139" w:rsidRDefault="003F2677" w:rsidP="00514796">
            <w:pPr>
              <w:pStyle w:val="NoSpacing"/>
              <w:jc w:val="center"/>
              <w:rPr>
                <w:b/>
                <w:bCs/>
              </w:rPr>
            </w:pPr>
            <w:r w:rsidRPr="00272139">
              <w:rPr>
                <w:b/>
                <w:bCs/>
              </w:rPr>
              <w:t>Nr.</w:t>
            </w:r>
          </w:p>
        </w:tc>
        <w:tc>
          <w:tcPr>
            <w:tcW w:w="2100" w:type="dxa"/>
            <w:tcMar>
              <w:top w:w="40" w:type="dxa"/>
              <w:left w:w="60" w:type="dxa"/>
              <w:bottom w:w="40" w:type="dxa"/>
              <w:right w:w="60" w:type="dxa"/>
            </w:tcMar>
            <w:hideMark/>
          </w:tcPr>
          <w:p w14:paraId="2991ADBE" w14:textId="77777777" w:rsidR="003F2677" w:rsidRPr="00272139" w:rsidRDefault="003F2677" w:rsidP="00514796">
            <w:pPr>
              <w:pStyle w:val="NoSpacing"/>
              <w:jc w:val="center"/>
              <w:rPr>
                <w:b/>
                <w:bCs/>
              </w:rPr>
            </w:pPr>
            <w:r w:rsidRPr="00272139">
              <w:rPr>
                <w:b/>
                <w:bCs/>
              </w:rPr>
              <w:t>Pavadinimas</w:t>
            </w:r>
          </w:p>
        </w:tc>
        <w:tc>
          <w:tcPr>
            <w:tcW w:w="5298" w:type="dxa"/>
            <w:tcMar>
              <w:top w:w="40" w:type="dxa"/>
              <w:left w:w="60" w:type="dxa"/>
              <w:bottom w:w="40" w:type="dxa"/>
              <w:right w:w="60" w:type="dxa"/>
            </w:tcMar>
            <w:hideMark/>
          </w:tcPr>
          <w:p w14:paraId="54C31948" w14:textId="77777777" w:rsidR="003F2677" w:rsidRPr="00272139" w:rsidRDefault="003F2677" w:rsidP="00514796">
            <w:pPr>
              <w:pStyle w:val="NoSpacing"/>
              <w:jc w:val="center"/>
              <w:rPr>
                <w:b/>
                <w:bCs/>
              </w:rPr>
            </w:pPr>
            <w:r w:rsidRPr="00272139">
              <w:rPr>
                <w:b/>
                <w:bCs/>
              </w:rPr>
              <w:t>Aprašymas</w:t>
            </w:r>
          </w:p>
        </w:tc>
        <w:tc>
          <w:tcPr>
            <w:tcW w:w="1648" w:type="dxa"/>
          </w:tcPr>
          <w:p w14:paraId="5BADAF07" w14:textId="77777777" w:rsidR="003F2677" w:rsidRPr="00272139" w:rsidRDefault="0061345B" w:rsidP="00514796">
            <w:pPr>
              <w:pStyle w:val="NoSpacing"/>
              <w:jc w:val="center"/>
              <w:rPr>
                <w:b/>
                <w:bCs/>
              </w:rPr>
            </w:pPr>
            <w:r w:rsidRPr="00272139">
              <w:rPr>
                <w:b/>
                <w:bCs/>
              </w:rPr>
              <w:t>Atitikimas reikalavimams (Nurodomos siūlomos prekės charakteristikos (pildo Tiekėjas))</w:t>
            </w:r>
          </w:p>
        </w:tc>
      </w:tr>
      <w:tr w:rsidR="003F2677" w:rsidRPr="00272139" w14:paraId="0D5950FF" w14:textId="77777777" w:rsidTr="001A4705">
        <w:trPr>
          <w:trHeight w:val="26"/>
        </w:trPr>
        <w:tc>
          <w:tcPr>
            <w:tcW w:w="725" w:type="dxa"/>
          </w:tcPr>
          <w:p w14:paraId="497B0CA1" w14:textId="77777777" w:rsidR="003F2677" w:rsidRPr="00272139" w:rsidRDefault="003F2677" w:rsidP="00FA57FE">
            <w:pPr>
              <w:pStyle w:val="NoSpacing"/>
              <w:numPr>
                <w:ilvl w:val="0"/>
                <w:numId w:val="35"/>
              </w:numPr>
              <w:rPr>
                <w:rFonts w:eastAsia="Times New Roman"/>
              </w:rPr>
            </w:pPr>
          </w:p>
        </w:tc>
        <w:tc>
          <w:tcPr>
            <w:tcW w:w="2100" w:type="dxa"/>
            <w:tcMar>
              <w:top w:w="40" w:type="dxa"/>
              <w:left w:w="60" w:type="dxa"/>
              <w:bottom w:w="40" w:type="dxa"/>
              <w:right w:w="60" w:type="dxa"/>
            </w:tcMar>
          </w:tcPr>
          <w:p w14:paraId="10A0659E" w14:textId="77777777" w:rsidR="003F2677" w:rsidRPr="00272139" w:rsidRDefault="003F2677" w:rsidP="00514796">
            <w:pPr>
              <w:pStyle w:val="NoSpacing"/>
            </w:pPr>
            <w:r w:rsidRPr="00272139">
              <w:rPr>
                <w:rFonts w:eastAsia="Times New Roman"/>
              </w:rPr>
              <w:t>Reikalavimai sprendime naudojamai programinei ir techninei įrangai</w:t>
            </w:r>
          </w:p>
        </w:tc>
        <w:tc>
          <w:tcPr>
            <w:tcW w:w="5298" w:type="dxa"/>
            <w:tcMar>
              <w:top w:w="40" w:type="dxa"/>
              <w:left w:w="60" w:type="dxa"/>
              <w:bottom w:w="40" w:type="dxa"/>
              <w:right w:w="60" w:type="dxa"/>
            </w:tcMar>
            <w:vAlign w:val="center"/>
          </w:tcPr>
          <w:p w14:paraId="74670BCD" w14:textId="77777777" w:rsidR="003F2677" w:rsidRPr="00272139" w:rsidRDefault="003F2677" w:rsidP="00514796">
            <w:pPr>
              <w:ind w:right="142"/>
              <w:textAlignment w:val="baseline"/>
              <w:rPr>
                <w:rFonts w:eastAsia="Times New Roman"/>
              </w:rPr>
            </w:pPr>
            <w:r w:rsidRPr="00272139">
              <w:rPr>
                <w:rFonts w:eastAsia="Times New Roman"/>
              </w:rPr>
              <w:t xml:space="preserve">Turi būti pateikta 36 mėn. prenumeratos tipo (angl. </w:t>
            </w:r>
            <w:proofErr w:type="spellStart"/>
            <w:r w:rsidRPr="00272139">
              <w:rPr>
                <w:rFonts w:eastAsia="Times New Roman"/>
              </w:rPr>
              <w:t>subscription</w:t>
            </w:r>
            <w:proofErr w:type="spellEnd"/>
            <w:r w:rsidRPr="00272139">
              <w:rPr>
                <w:rFonts w:eastAsia="Times New Roman"/>
              </w:rPr>
              <w:t xml:space="preserve">) arba nuolatinio galiojimo (angl. </w:t>
            </w:r>
            <w:proofErr w:type="spellStart"/>
            <w:r w:rsidRPr="00272139">
              <w:rPr>
                <w:rFonts w:eastAsia="Times New Roman"/>
              </w:rPr>
              <w:t>perpetual</w:t>
            </w:r>
            <w:proofErr w:type="spellEnd"/>
            <w:r w:rsidRPr="00272139">
              <w:rPr>
                <w:rFonts w:eastAsia="Times New Roman"/>
              </w:rPr>
              <w:t>) įranga su ne mažiau kaip 36 mėn. gamintojo teikiamu įrangos palaikymu.</w:t>
            </w:r>
          </w:p>
          <w:p w14:paraId="303CBA86" w14:textId="77777777" w:rsidR="00FC17C7" w:rsidRPr="00272139" w:rsidRDefault="003F2677" w:rsidP="00514796">
            <w:pPr>
              <w:ind w:right="142"/>
              <w:textAlignment w:val="baseline"/>
              <w:rPr>
                <w:rFonts w:eastAsia="Times New Roman"/>
              </w:rPr>
            </w:pPr>
            <w:r w:rsidRPr="00272139">
              <w:rPr>
                <w:rFonts w:eastAsia="Times New Roman"/>
              </w:rPr>
              <w:t xml:space="preserve">Gamintojo garantijos teikimo terminas arba Gamintojo prenumeratos tipo (angl. </w:t>
            </w:r>
            <w:proofErr w:type="spellStart"/>
            <w:r w:rsidRPr="00272139">
              <w:rPr>
                <w:rFonts w:eastAsia="Times New Roman"/>
              </w:rPr>
              <w:t>subscription</w:t>
            </w:r>
            <w:proofErr w:type="spellEnd"/>
            <w:r w:rsidRPr="00272139">
              <w:rPr>
                <w:rFonts w:eastAsia="Times New Roman"/>
              </w:rPr>
              <w:t>) licencijų teikimo terminas skaičiuojamas nuo Įrangos užregistravimo ir/ar užsakymo pas gamintoją dienos.</w:t>
            </w:r>
            <w:r w:rsidR="00FC17C7" w:rsidRPr="00272139">
              <w:rPr>
                <w:rFonts w:eastAsia="Times New Roman"/>
              </w:rPr>
              <w:t xml:space="preserve"> </w:t>
            </w:r>
          </w:p>
          <w:p w14:paraId="24CC74AF" w14:textId="77777777" w:rsidR="003F2677" w:rsidRPr="00272139" w:rsidRDefault="003F2677" w:rsidP="00514796">
            <w:pPr>
              <w:ind w:right="142"/>
              <w:textAlignment w:val="baseline"/>
              <w:rPr>
                <w:rFonts w:eastAsia="Times New Roman"/>
              </w:rPr>
            </w:pPr>
            <w:r w:rsidRPr="00F54756">
              <w:rPr>
                <w:rFonts w:eastAsia="Times New Roman"/>
              </w:rPr>
              <w:t>Perkanči</w:t>
            </w:r>
            <w:r w:rsidR="00EA2709" w:rsidRPr="00F54756">
              <w:rPr>
                <w:rFonts w:eastAsia="Times New Roman"/>
              </w:rPr>
              <w:t>a</w:t>
            </w:r>
            <w:r w:rsidRPr="00F54756">
              <w:rPr>
                <w:rFonts w:eastAsia="Times New Roman"/>
              </w:rPr>
              <w:t>jai organizacijai turi būti suteikta prieiga prie gamintojo internetiniame puslapyje esančių techninių resursų, tarp jų ir programinės įrangos bibliotekos lietuvių arba anglų kalbomis.</w:t>
            </w:r>
          </w:p>
          <w:p w14:paraId="52A5146C" w14:textId="77777777" w:rsidR="003F2677" w:rsidRPr="00F54756" w:rsidRDefault="003F2677" w:rsidP="00514796">
            <w:pPr>
              <w:ind w:right="142"/>
              <w:textAlignment w:val="baseline"/>
              <w:rPr>
                <w:rFonts w:eastAsia="Times New Roman"/>
              </w:rPr>
            </w:pPr>
            <w:r w:rsidRPr="00272139">
              <w:rPr>
                <w:rFonts w:eastAsia="Times New Roman"/>
              </w:rPr>
              <w:lastRenderedPageBreak/>
              <w:t xml:space="preserve">Tiekėjas turi užtikrinti, kad gamintojas nėra paskelbęs žinios apie siūlomos programinės ir techninės įrangos gamybos </w:t>
            </w:r>
            <w:r w:rsidRPr="00F54756">
              <w:rPr>
                <w:rFonts w:eastAsia="Times New Roman"/>
              </w:rPr>
              <w:t>arba tobulinimo nutraukimą (angl. „</w:t>
            </w:r>
            <w:proofErr w:type="spellStart"/>
            <w:r w:rsidRPr="00F54756">
              <w:rPr>
                <w:rFonts w:eastAsia="Times New Roman"/>
              </w:rPr>
              <w:t>End</w:t>
            </w:r>
            <w:proofErr w:type="spellEnd"/>
            <w:r w:rsidRPr="00F54756">
              <w:rPr>
                <w:rFonts w:eastAsia="Times New Roman"/>
              </w:rPr>
              <w:t xml:space="preserve"> </w:t>
            </w:r>
            <w:proofErr w:type="spellStart"/>
            <w:r w:rsidRPr="00F54756">
              <w:rPr>
                <w:rFonts w:eastAsia="Times New Roman"/>
              </w:rPr>
              <w:t>of</w:t>
            </w:r>
            <w:proofErr w:type="spellEnd"/>
            <w:r w:rsidRPr="00F54756">
              <w:rPr>
                <w:rFonts w:eastAsia="Times New Roman"/>
              </w:rPr>
              <w:t xml:space="preserve"> </w:t>
            </w:r>
            <w:proofErr w:type="spellStart"/>
            <w:r w:rsidRPr="00F54756">
              <w:rPr>
                <w:rFonts w:eastAsia="Times New Roman"/>
              </w:rPr>
              <w:t>Lifetime</w:t>
            </w:r>
            <w:proofErr w:type="spellEnd"/>
            <w:r w:rsidRPr="00F54756">
              <w:rPr>
                <w:rFonts w:eastAsia="Times New Roman"/>
              </w:rPr>
              <w:t>“ arba „</w:t>
            </w:r>
            <w:proofErr w:type="spellStart"/>
            <w:r w:rsidRPr="00F54756">
              <w:rPr>
                <w:rFonts w:eastAsia="Times New Roman"/>
              </w:rPr>
              <w:t>Discontinued</w:t>
            </w:r>
            <w:proofErr w:type="spellEnd"/>
            <w:r w:rsidRPr="00F54756">
              <w:rPr>
                <w:rFonts w:eastAsia="Times New Roman"/>
              </w:rPr>
              <w:t>“).</w:t>
            </w:r>
          </w:p>
          <w:p w14:paraId="220D4B94" w14:textId="77777777" w:rsidR="003F2677" w:rsidRPr="00272139" w:rsidRDefault="00674FCA" w:rsidP="00514796">
            <w:pPr>
              <w:ind w:right="142"/>
              <w:textAlignment w:val="baseline"/>
              <w:rPr>
                <w:rFonts w:eastAsia="Times New Roman"/>
              </w:rPr>
            </w:pPr>
            <w:r w:rsidRPr="00F54756">
              <w:rPr>
                <w:rFonts w:eastAsia="Times New Roman"/>
              </w:rPr>
              <w:t xml:space="preserve">Techninės </w:t>
            </w:r>
            <w:r w:rsidR="003F2677" w:rsidRPr="00F54756">
              <w:rPr>
                <w:rFonts w:eastAsia="Times New Roman"/>
              </w:rPr>
              <w:t>Įrangos dokumentai turi būti lietuvių arba anglų kalba. Užrašai ant įrenginio ir jo dalių turi būti anglų arba lietuvių kalba. Gamintojo interneto svetainėje tvarkyklių ir dokumentų</w:t>
            </w:r>
            <w:r w:rsidR="003F2677" w:rsidRPr="00272139">
              <w:rPr>
                <w:rFonts w:eastAsia="Times New Roman"/>
              </w:rPr>
              <w:t xml:space="preserve"> paieška atliekama anglų arba lietuvių kalba.</w:t>
            </w:r>
          </w:p>
          <w:p w14:paraId="73192628" w14:textId="77777777" w:rsidR="003F2677" w:rsidRPr="00272139" w:rsidRDefault="003F2677" w:rsidP="00A33A30">
            <w:pPr>
              <w:ind w:right="142"/>
              <w:textAlignment w:val="baseline"/>
              <w:rPr>
                <w:rFonts w:eastAsia="Times New Roman"/>
              </w:rPr>
            </w:pPr>
            <w:r w:rsidRPr="00272139">
              <w:rPr>
                <w:rFonts w:eastAsia="Times New Roman"/>
              </w:rPr>
              <w:t>Techninę ir programinę įrangą Tiekėjas privalo užregistruoti Perkančiosios organizacijos vardu gamintojų nustatyta tvarka garantinių paslaugų teikimui ir palaikymui, o registracijos duomenis perduoti Perkančiajai organizacijai.</w:t>
            </w:r>
            <w:r w:rsidRPr="00272139">
              <w:t xml:space="preserve"> </w:t>
            </w:r>
          </w:p>
        </w:tc>
        <w:tc>
          <w:tcPr>
            <w:tcW w:w="1648" w:type="dxa"/>
          </w:tcPr>
          <w:p w14:paraId="26D9D1FB" w14:textId="77777777" w:rsidR="003F2677" w:rsidRPr="00272139" w:rsidRDefault="003F2677" w:rsidP="00514796">
            <w:pPr>
              <w:ind w:right="142"/>
              <w:textAlignment w:val="baseline"/>
              <w:rPr>
                <w:rFonts w:eastAsia="Times New Roman"/>
              </w:rPr>
            </w:pPr>
          </w:p>
        </w:tc>
      </w:tr>
      <w:tr w:rsidR="001A4705" w:rsidRPr="00272139" w14:paraId="0B2F9454" w14:textId="77777777" w:rsidTr="001A4705">
        <w:trPr>
          <w:trHeight w:val="26"/>
        </w:trPr>
        <w:tc>
          <w:tcPr>
            <w:tcW w:w="725" w:type="dxa"/>
            <w:vMerge w:val="restart"/>
          </w:tcPr>
          <w:p w14:paraId="3684ECB4" w14:textId="77777777" w:rsidR="001A4705" w:rsidRPr="00272139" w:rsidRDefault="001A4705" w:rsidP="00FA57FE">
            <w:pPr>
              <w:pStyle w:val="NoSpacing"/>
              <w:numPr>
                <w:ilvl w:val="0"/>
                <w:numId w:val="35"/>
              </w:numPr>
              <w:rPr>
                <w:rFonts w:eastAsia="Times New Roman"/>
              </w:rPr>
            </w:pPr>
          </w:p>
        </w:tc>
        <w:tc>
          <w:tcPr>
            <w:tcW w:w="2100" w:type="dxa"/>
            <w:vMerge w:val="restart"/>
            <w:tcMar>
              <w:top w:w="40" w:type="dxa"/>
              <w:left w:w="60" w:type="dxa"/>
              <w:bottom w:w="40" w:type="dxa"/>
              <w:right w:w="60" w:type="dxa"/>
            </w:tcMar>
          </w:tcPr>
          <w:p w14:paraId="2479735C" w14:textId="77777777" w:rsidR="001A4705" w:rsidRPr="00272139" w:rsidRDefault="001A4705" w:rsidP="00514796">
            <w:pPr>
              <w:pStyle w:val="NoSpacing"/>
            </w:pPr>
            <w:r w:rsidRPr="00272139">
              <w:rPr>
                <w:rFonts w:eastAsia="Times New Roman"/>
              </w:rPr>
              <w:t>Reikalavimai sprendime naudojamai techninei įrangai</w:t>
            </w:r>
          </w:p>
        </w:tc>
        <w:tc>
          <w:tcPr>
            <w:tcW w:w="5298" w:type="dxa"/>
            <w:tcMar>
              <w:top w:w="40" w:type="dxa"/>
              <w:left w:w="60" w:type="dxa"/>
              <w:bottom w:w="40" w:type="dxa"/>
              <w:right w:w="60" w:type="dxa"/>
            </w:tcMar>
          </w:tcPr>
          <w:p w14:paraId="624B4C36" w14:textId="77777777" w:rsidR="001A4705" w:rsidRPr="00272139" w:rsidRDefault="001A4705" w:rsidP="001A4705">
            <w:pPr>
              <w:ind w:right="142"/>
              <w:textAlignment w:val="baseline"/>
              <w:rPr>
                <w:rFonts w:eastAsia="Times New Roman"/>
              </w:rPr>
            </w:pPr>
            <w:r w:rsidRPr="00272139">
              <w:rPr>
                <w:rFonts w:eastAsia="Times New Roman"/>
              </w:rPr>
              <w:t>Įrangos gedimo atveju iš instaliacijos vietos remontui išvežamą pas tiekėją (jo atstovą) sugedusią įrangą pirkėjas pateikia be joje sumontuotų standžiųjų ar puslaidininkinių diskų (angl. HDD/SSD) ar kitų atminties laikmenų.</w:t>
            </w:r>
          </w:p>
        </w:tc>
        <w:tc>
          <w:tcPr>
            <w:tcW w:w="1648" w:type="dxa"/>
          </w:tcPr>
          <w:p w14:paraId="7DB7B1DE" w14:textId="77777777" w:rsidR="001A4705" w:rsidRPr="00272139" w:rsidRDefault="001A4705" w:rsidP="00514796">
            <w:pPr>
              <w:ind w:right="142"/>
              <w:textAlignment w:val="baseline"/>
              <w:rPr>
                <w:rFonts w:eastAsia="Times New Roman"/>
              </w:rPr>
            </w:pPr>
          </w:p>
        </w:tc>
      </w:tr>
      <w:tr w:rsidR="001A4705" w:rsidRPr="00272139" w14:paraId="78DCB3BC" w14:textId="77777777" w:rsidTr="001A4705">
        <w:trPr>
          <w:trHeight w:val="26"/>
        </w:trPr>
        <w:tc>
          <w:tcPr>
            <w:tcW w:w="725" w:type="dxa"/>
            <w:vMerge/>
          </w:tcPr>
          <w:p w14:paraId="3B5A059A" w14:textId="77777777" w:rsidR="001A4705" w:rsidRPr="00272139" w:rsidRDefault="001A4705" w:rsidP="00FA57FE">
            <w:pPr>
              <w:pStyle w:val="NoSpacing"/>
              <w:numPr>
                <w:ilvl w:val="0"/>
                <w:numId w:val="35"/>
              </w:numPr>
              <w:jc w:val="left"/>
              <w:rPr>
                <w:rFonts w:eastAsia="Times New Roman"/>
              </w:rPr>
            </w:pPr>
          </w:p>
        </w:tc>
        <w:tc>
          <w:tcPr>
            <w:tcW w:w="2100" w:type="dxa"/>
            <w:vMerge/>
            <w:tcMar>
              <w:top w:w="40" w:type="dxa"/>
              <w:left w:w="60" w:type="dxa"/>
              <w:bottom w:w="40" w:type="dxa"/>
              <w:right w:w="60" w:type="dxa"/>
            </w:tcMar>
          </w:tcPr>
          <w:p w14:paraId="0795A96F" w14:textId="77777777" w:rsidR="001A4705" w:rsidRPr="00272139" w:rsidRDefault="001A4705" w:rsidP="00514796">
            <w:pPr>
              <w:pStyle w:val="NoSpacing"/>
              <w:jc w:val="left"/>
              <w:rPr>
                <w:rFonts w:eastAsia="Times New Roman"/>
              </w:rPr>
            </w:pPr>
          </w:p>
        </w:tc>
        <w:tc>
          <w:tcPr>
            <w:tcW w:w="5298" w:type="dxa"/>
            <w:tcMar>
              <w:top w:w="40" w:type="dxa"/>
              <w:left w:w="60" w:type="dxa"/>
              <w:bottom w:w="40" w:type="dxa"/>
              <w:right w:w="60" w:type="dxa"/>
            </w:tcMar>
          </w:tcPr>
          <w:p w14:paraId="1391BB8D" w14:textId="77777777" w:rsidR="001A4705" w:rsidRPr="00272139" w:rsidRDefault="001A4705" w:rsidP="001A4705">
            <w:pPr>
              <w:ind w:right="142"/>
              <w:textAlignment w:val="baseline"/>
              <w:rPr>
                <w:rFonts w:eastAsia="Times New Roman"/>
              </w:rPr>
            </w:pPr>
            <w:r w:rsidRPr="00272139">
              <w:rPr>
                <w:rFonts w:eastAsia="Times New Roman"/>
              </w:rPr>
              <w:t>Įranga turi būti montuojama į 19“ komutacinę spintą. Turi būti pateikiamas su visais montavimui reikalingais priedais (įskaitant bet neapsiribojant tvirtinimo elementais).</w:t>
            </w:r>
          </w:p>
        </w:tc>
        <w:tc>
          <w:tcPr>
            <w:tcW w:w="1648" w:type="dxa"/>
          </w:tcPr>
          <w:p w14:paraId="58D4DADA" w14:textId="77777777" w:rsidR="001A4705" w:rsidRPr="00272139" w:rsidRDefault="001A4705" w:rsidP="00514796">
            <w:pPr>
              <w:pStyle w:val="NoSpacing"/>
              <w:rPr>
                <w:rFonts w:eastAsia="Times New Roman"/>
              </w:rPr>
            </w:pPr>
          </w:p>
        </w:tc>
      </w:tr>
      <w:tr w:rsidR="001A4705" w:rsidRPr="00272139" w14:paraId="1E44E49A" w14:textId="77777777" w:rsidTr="001A4705">
        <w:trPr>
          <w:trHeight w:val="26"/>
        </w:trPr>
        <w:tc>
          <w:tcPr>
            <w:tcW w:w="725" w:type="dxa"/>
            <w:vMerge/>
          </w:tcPr>
          <w:p w14:paraId="45E82BA2" w14:textId="77777777" w:rsidR="001A4705" w:rsidRPr="00272139" w:rsidRDefault="001A4705" w:rsidP="00FA57FE">
            <w:pPr>
              <w:pStyle w:val="NoSpacing"/>
              <w:numPr>
                <w:ilvl w:val="0"/>
                <w:numId w:val="35"/>
              </w:numPr>
              <w:jc w:val="left"/>
              <w:rPr>
                <w:rFonts w:eastAsia="Times New Roman"/>
              </w:rPr>
            </w:pPr>
          </w:p>
        </w:tc>
        <w:tc>
          <w:tcPr>
            <w:tcW w:w="2100" w:type="dxa"/>
            <w:vMerge/>
            <w:tcMar>
              <w:top w:w="40" w:type="dxa"/>
              <w:left w:w="60" w:type="dxa"/>
              <w:bottom w:w="40" w:type="dxa"/>
              <w:right w:w="60" w:type="dxa"/>
            </w:tcMar>
          </w:tcPr>
          <w:p w14:paraId="76DEB4E6" w14:textId="77777777" w:rsidR="001A4705" w:rsidRPr="00272139" w:rsidRDefault="001A4705" w:rsidP="00514796">
            <w:pPr>
              <w:pStyle w:val="NoSpacing"/>
              <w:jc w:val="left"/>
              <w:rPr>
                <w:rFonts w:eastAsia="Times New Roman"/>
              </w:rPr>
            </w:pPr>
          </w:p>
        </w:tc>
        <w:tc>
          <w:tcPr>
            <w:tcW w:w="5298" w:type="dxa"/>
            <w:tcMar>
              <w:top w:w="40" w:type="dxa"/>
              <w:left w:w="60" w:type="dxa"/>
              <w:bottom w:w="40" w:type="dxa"/>
              <w:right w:w="60" w:type="dxa"/>
            </w:tcMar>
          </w:tcPr>
          <w:p w14:paraId="58CECD98" w14:textId="77777777" w:rsidR="001A4705" w:rsidRPr="00272139" w:rsidRDefault="001A4705" w:rsidP="001A4705">
            <w:pPr>
              <w:ind w:right="142"/>
              <w:textAlignment w:val="baseline"/>
              <w:rPr>
                <w:rFonts w:eastAsia="Times New Roman"/>
              </w:rPr>
            </w:pPr>
            <w:r w:rsidRPr="00272139">
              <w:rPr>
                <w:rFonts w:eastAsia="Times New Roman"/>
              </w:rPr>
              <w:t>Techninės įrangos maitinimo įtampa turi būti 230V 50Hz su jungtimi IEC14 arba IEC16 arba IEC20.</w:t>
            </w:r>
          </w:p>
        </w:tc>
        <w:tc>
          <w:tcPr>
            <w:tcW w:w="1648" w:type="dxa"/>
          </w:tcPr>
          <w:p w14:paraId="10B22BBE" w14:textId="77777777" w:rsidR="001A4705" w:rsidRPr="00272139" w:rsidRDefault="001A4705" w:rsidP="00514796">
            <w:pPr>
              <w:pStyle w:val="NoSpacing"/>
              <w:rPr>
                <w:rFonts w:eastAsia="Times New Roman"/>
              </w:rPr>
            </w:pPr>
          </w:p>
        </w:tc>
      </w:tr>
      <w:tr w:rsidR="001A4705" w:rsidRPr="00272139" w14:paraId="774FE829" w14:textId="77777777" w:rsidTr="001A4705">
        <w:trPr>
          <w:trHeight w:val="26"/>
        </w:trPr>
        <w:tc>
          <w:tcPr>
            <w:tcW w:w="725" w:type="dxa"/>
            <w:vMerge/>
          </w:tcPr>
          <w:p w14:paraId="5402B3D9" w14:textId="77777777" w:rsidR="001A4705" w:rsidRPr="00272139" w:rsidRDefault="001A4705" w:rsidP="00FA57FE">
            <w:pPr>
              <w:pStyle w:val="NoSpacing"/>
              <w:numPr>
                <w:ilvl w:val="0"/>
                <w:numId w:val="35"/>
              </w:numPr>
              <w:jc w:val="left"/>
              <w:rPr>
                <w:rFonts w:eastAsia="Times New Roman"/>
              </w:rPr>
            </w:pPr>
          </w:p>
        </w:tc>
        <w:tc>
          <w:tcPr>
            <w:tcW w:w="2100" w:type="dxa"/>
            <w:vMerge/>
            <w:tcMar>
              <w:top w:w="40" w:type="dxa"/>
              <w:left w:w="60" w:type="dxa"/>
              <w:bottom w:w="40" w:type="dxa"/>
              <w:right w:w="60" w:type="dxa"/>
            </w:tcMar>
          </w:tcPr>
          <w:p w14:paraId="06BA65C0" w14:textId="77777777" w:rsidR="001A4705" w:rsidRPr="00272139" w:rsidRDefault="001A4705" w:rsidP="00514796">
            <w:pPr>
              <w:pStyle w:val="NoSpacing"/>
              <w:jc w:val="left"/>
              <w:rPr>
                <w:rFonts w:eastAsia="Times New Roman"/>
              </w:rPr>
            </w:pPr>
          </w:p>
        </w:tc>
        <w:tc>
          <w:tcPr>
            <w:tcW w:w="5298" w:type="dxa"/>
            <w:tcMar>
              <w:top w:w="40" w:type="dxa"/>
              <w:left w:w="60" w:type="dxa"/>
              <w:bottom w:w="40" w:type="dxa"/>
              <w:right w:w="60" w:type="dxa"/>
            </w:tcMar>
          </w:tcPr>
          <w:p w14:paraId="37DE2907" w14:textId="77777777" w:rsidR="001A4705" w:rsidRPr="00272139" w:rsidRDefault="001A4705" w:rsidP="00514796">
            <w:pPr>
              <w:pStyle w:val="NoSpacing"/>
              <w:rPr>
                <w:rFonts w:eastAsia="Times New Roman"/>
              </w:rPr>
            </w:pPr>
            <w:r w:rsidRPr="00272139">
              <w:rPr>
                <w:rFonts w:eastAsia="Times New Roman"/>
              </w:rPr>
              <w:t xml:space="preserve">Visa techninė įranga turi ne mažiau kaip du maitinimo šaltinius. Vienam iš jų sugedus, įranga turi veikti toliau. Turi būti galimybė pakeisti maitinimo šaltinį veikiančioje įrangoje (angl. </w:t>
            </w:r>
            <w:proofErr w:type="spellStart"/>
            <w:r w:rsidRPr="00272139">
              <w:rPr>
                <w:rFonts w:eastAsia="Times New Roman"/>
              </w:rPr>
              <w:t>hot-swapping</w:t>
            </w:r>
            <w:proofErr w:type="spellEnd"/>
            <w:r w:rsidRPr="00272139">
              <w:rPr>
                <w:rFonts w:eastAsia="Times New Roman"/>
              </w:rPr>
              <w:t>).</w:t>
            </w:r>
          </w:p>
        </w:tc>
        <w:tc>
          <w:tcPr>
            <w:tcW w:w="1648" w:type="dxa"/>
          </w:tcPr>
          <w:p w14:paraId="60D8C6CF" w14:textId="77777777" w:rsidR="001A4705" w:rsidRPr="00272139" w:rsidRDefault="001A4705" w:rsidP="00514796">
            <w:pPr>
              <w:pStyle w:val="NoSpacing"/>
              <w:rPr>
                <w:rFonts w:eastAsia="Times New Roman"/>
              </w:rPr>
            </w:pPr>
          </w:p>
        </w:tc>
      </w:tr>
      <w:tr w:rsidR="001A4705" w:rsidRPr="00272139" w14:paraId="3436BB65" w14:textId="77777777" w:rsidTr="001A4705">
        <w:trPr>
          <w:trHeight w:val="26"/>
        </w:trPr>
        <w:tc>
          <w:tcPr>
            <w:tcW w:w="725" w:type="dxa"/>
            <w:vMerge/>
          </w:tcPr>
          <w:p w14:paraId="4F8A5B7D" w14:textId="77777777" w:rsidR="001A4705" w:rsidRPr="00272139" w:rsidRDefault="001A4705" w:rsidP="00FA57FE">
            <w:pPr>
              <w:pStyle w:val="NoSpacing"/>
              <w:numPr>
                <w:ilvl w:val="0"/>
                <w:numId w:val="35"/>
              </w:numPr>
              <w:jc w:val="left"/>
              <w:rPr>
                <w:rFonts w:eastAsia="Times New Roman"/>
              </w:rPr>
            </w:pPr>
          </w:p>
        </w:tc>
        <w:tc>
          <w:tcPr>
            <w:tcW w:w="2100" w:type="dxa"/>
            <w:vMerge/>
            <w:tcMar>
              <w:top w:w="40" w:type="dxa"/>
              <w:left w:w="60" w:type="dxa"/>
              <w:bottom w:w="40" w:type="dxa"/>
              <w:right w:w="60" w:type="dxa"/>
            </w:tcMar>
          </w:tcPr>
          <w:p w14:paraId="09E4A826" w14:textId="77777777" w:rsidR="001A4705" w:rsidRPr="00272139" w:rsidRDefault="001A4705" w:rsidP="00514796">
            <w:pPr>
              <w:pStyle w:val="NoSpacing"/>
              <w:jc w:val="left"/>
              <w:rPr>
                <w:rFonts w:eastAsia="Times New Roman"/>
              </w:rPr>
            </w:pPr>
          </w:p>
        </w:tc>
        <w:tc>
          <w:tcPr>
            <w:tcW w:w="5298" w:type="dxa"/>
            <w:tcMar>
              <w:top w:w="40" w:type="dxa"/>
              <w:left w:w="60" w:type="dxa"/>
              <w:bottom w:w="40" w:type="dxa"/>
              <w:right w:w="60" w:type="dxa"/>
            </w:tcMar>
          </w:tcPr>
          <w:p w14:paraId="24137633" w14:textId="77777777" w:rsidR="001A4705" w:rsidRPr="00272139" w:rsidRDefault="001A4705" w:rsidP="00514796">
            <w:pPr>
              <w:pStyle w:val="NoSpacing"/>
              <w:rPr>
                <w:rFonts w:eastAsia="Times New Roman"/>
              </w:rPr>
            </w:pPr>
            <w:r w:rsidRPr="00272139">
              <w:rPr>
                <w:rFonts w:eastAsia="Times New Roman"/>
              </w:rPr>
              <w:t>Visi siūlomo sprendimo įrangos optiniai keitikliai turi būti to paties gamintojo kaip ir siūloma Įranga arba skirtingų gamintojų suderinami bendram darbui, ir būti visiškai su jais suderinami. Jei siūlomi skirtingų gamintojų optiniai keitikliai, turi būti pateiktas siūlomos įrangos gamintojo raštiškas patvirtinimas, kad siūlomi optiniai keitikliai yra visiškai suderinami bendram darbui, bei kad visą įrangos eksploatacijos laikotarpį atnaujinus programinę įrangą atpažins pasiūlytus optinius keitiklius, korektiškai rodys jų serijinius numerius, gamintoją ir kitus parametrus bei bus teikiama gamintojo garantija be apribojimų.</w:t>
            </w:r>
          </w:p>
        </w:tc>
        <w:tc>
          <w:tcPr>
            <w:tcW w:w="1648" w:type="dxa"/>
          </w:tcPr>
          <w:p w14:paraId="19AA4571" w14:textId="77777777" w:rsidR="001A4705" w:rsidRPr="00272139" w:rsidRDefault="001A4705" w:rsidP="00514796">
            <w:pPr>
              <w:pStyle w:val="NoSpacing"/>
              <w:rPr>
                <w:rFonts w:eastAsia="Times New Roman"/>
              </w:rPr>
            </w:pPr>
          </w:p>
        </w:tc>
      </w:tr>
      <w:tr w:rsidR="003F2677" w:rsidRPr="00272139" w14:paraId="2FC17D68" w14:textId="77777777" w:rsidTr="001A4705">
        <w:trPr>
          <w:trHeight w:val="26"/>
        </w:trPr>
        <w:tc>
          <w:tcPr>
            <w:tcW w:w="725" w:type="dxa"/>
          </w:tcPr>
          <w:p w14:paraId="32BFE623" w14:textId="77777777" w:rsidR="003F2677" w:rsidRPr="00272139" w:rsidRDefault="003F2677" w:rsidP="00FA57FE">
            <w:pPr>
              <w:pStyle w:val="NoSpacing"/>
              <w:numPr>
                <w:ilvl w:val="0"/>
                <w:numId w:val="35"/>
              </w:numPr>
              <w:jc w:val="left"/>
              <w:rPr>
                <w:rFonts w:eastAsia="Times New Roman"/>
              </w:rPr>
            </w:pPr>
          </w:p>
        </w:tc>
        <w:tc>
          <w:tcPr>
            <w:tcW w:w="2100" w:type="dxa"/>
            <w:tcMar>
              <w:top w:w="40" w:type="dxa"/>
              <w:left w:w="60" w:type="dxa"/>
              <w:bottom w:w="40" w:type="dxa"/>
              <w:right w:w="60" w:type="dxa"/>
            </w:tcMar>
          </w:tcPr>
          <w:p w14:paraId="06EC9B65" w14:textId="77777777" w:rsidR="003F2677" w:rsidRPr="00272139" w:rsidRDefault="003F2677" w:rsidP="00514796">
            <w:pPr>
              <w:pStyle w:val="NoSpacing"/>
              <w:jc w:val="left"/>
              <w:rPr>
                <w:rFonts w:eastAsia="Times New Roman"/>
              </w:rPr>
            </w:pPr>
            <w:r w:rsidRPr="00272139">
              <w:rPr>
                <w:rFonts w:eastAsia="Times New Roman"/>
              </w:rPr>
              <w:t>Reikalavimai sprendime naudojamiems virtualiems įrenginiams</w:t>
            </w:r>
          </w:p>
        </w:tc>
        <w:tc>
          <w:tcPr>
            <w:tcW w:w="5298" w:type="dxa"/>
            <w:tcMar>
              <w:top w:w="40" w:type="dxa"/>
              <w:left w:w="60" w:type="dxa"/>
              <w:bottom w:w="40" w:type="dxa"/>
              <w:right w:w="60" w:type="dxa"/>
            </w:tcMar>
          </w:tcPr>
          <w:p w14:paraId="3E121A87" w14:textId="77777777" w:rsidR="00FC17C7" w:rsidRPr="00272139" w:rsidRDefault="003F2677" w:rsidP="00514796">
            <w:pPr>
              <w:pStyle w:val="NoSpacing"/>
              <w:rPr>
                <w:rFonts w:eastAsia="Times New Roman"/>
              </w:rPr>
            </w:pPr>
            <w:r w:rsidRPr="00272139">
              <w:rPr>
                <w:rFonts w:eastAsia="Times New Roman"/>
              </w:rPr>
              <w:t xml:space="preserve">Jei sprendimui bus naudojami virtualūs įrenginiai (angl. </w:t>
            </w:r>
            <w:proofErr w:type="spellStart"/>
            <w:r w:rsidRPr="00272139">
              <w:rPr>
                <w:rFonts w:eastAsia="Times New Roman"/>
              </w:rPr>
              <w:t>virtual</w:t>
            </w:r>
            <w:proofErr w:type="spellEnd"/>
            <w:r w:rsidRPr="00272139">
              <w:rPr>
                <w:rFonts w:eastAsia="Times New Roman"/>
              </w:rPr>
              <w:t xml:space="preserve"> </w:t>
            </w:r>
            <w:proofErr w:type="spellStart"/>
            <w:r w:rsidRPr="00272139">
              <w:rPr>
                <w:rFonts w:eastAsia="Times New Roman"/>
              </w:rPr>
              <w:t>appliance</w:t>
            </w:r>
            <w:proofErr w:type="spellEnd"/>
            <w:r w:rsidRPr="00272139">
              <w:rPr>
                <w:rFonts w:eastAsia="Times New Roman"/>
              </w:rPr>
              <w:t>),</w:t>
            </w:r>
            <w:r w:rsidR="00FC17C7" w:rsidRPr="00272139">
              <w:rPr>
                <w:rFonts w:eastAsia="Times New Roman"/>
              </w:rPr>
              <w:t xml:space="preserve"> tiekėjas turi pateikti kokie virtualūs resursai reikalingi.</w:t>
            </w:r>
            <w:r w:rsidRPr="00272139">
              <w:rPr>
                <w:rFonts w:eastAsia="Times New Roman"/>
              </w:rPr>
              <w:t xml:space="preserve"> </w:t>
            </w:r>
          </w:p>
          <w:p w14:paraId="579086A8" w14:textId="77777777" w:rsidR="003F2677" w:rsidRPr="00272139" w:rsidRDefault="00FC17C7" w:rsidP="00514796">
            <w:pPr>
              <w:pStyle w:val="NoSpacing"/>
              <w:rPr>
                <w:rFonts w:eastAsia="Times New Roman"/>
              </w:rPr>
            </w:pPr>
            <w:r w:rsidRPr="00272139">
              <w:rPr>
                <w:rFonts w:eastAsia="Times New Roman"/>
              </w:rPr>
              <w:t xml:space="preserve">Suderinus projekto įgyvendinimo plane numatytą datą, </w:t>
            </w:r>
            <w:r w:rsidR="003F2677" w:rsidRPr="00272139">
              <w:rPr>
                <w:rFonts w:eastAsia="Times New Roman"/>
              </w:rPr>
              <w:t xml:space="preserve">Perkančioji organizacija pateiks reikalingų techninių parametrų virtualias mašinas. Tokiu atveju virtualūs įrenginiai privalo būti suderinami su </w:t>
            </w:r>
            <w:proofErr w:type="spellStart"/>
            <w:r w:rsidR="003F2677" w:rsidRPr="00272139">
              <w:rPr>
                <w:rFonts w:eastAsia="Times New Roman"/>
              </w:rPr>
              <w:t>VMware</w:t>
            </w:r>
            <w:proofErr w:type="spellEnd"/>
            <w:r w:rsidR="003F2677" w:rsidRPr="00272139">
              <w:rPr>
                <w:rFonts w:eastAsia="Times New Roman"/>
              </w:rPr>
              <w:t xml:space="preserve"> </w:t>
            </w:r>
            <w:proofErr w:type="spellStart"/>
            <w:r w:rsidR="003F2677" w:rsidRPr="00272139">
              <w:rPr>
                <w:rFonts w:eastAsia="Times New Roman"/>
              </w:rPr>
              <w:t>ESXi</w:t>
            </w:r>
            <w:proofErr w:type="spellEnd"/>
            <w:r w:rsidR="003F2677" w:rsidRPr="00272139">
              <w:rPr>
                <w:rFonts w:eastAsia="Times New Roman"/>
              </w:rPr>
              <w:t xml:space="preserve"> 7.0 arba </w:t>
            </w:r>
            <w:r w:rsidR="00674FCA" w:rsidRPr="00272139">
              <w:rPr>
                <w:rFonts w:eastAsia="Times New Roman"/>
              </w:rPr>
              <w:t>naujesne</w:t>
            </w:r>
            <w:r w:rsidR="003F2677" w:rsidRPr="00272139">
              <w:rPr>
                <w:rFonts w:eastAsia="Times New Roman"/>
              </w:rPr>
              <w:t>.</w:t>
            </w:r>
          </w:p>
          <w:p w14:paraId="5E8ABE29" w14:textId="77777777" w:rsidR="003F2677" w:rsidRPr="00272139" w:rsidRDefault="003F2677" w:rsidP="00514796">
            <w:pPr>
              <w:pStyle w:val="NoSpacing"/>
              <w:rPr>
                <w:rFonts w:eastAsia="Times New Roman"/>
              </w:rPr>
            </w:pPr>
            <w:r w:rsidRPr="00272139">
              <w:rPr>
                <w:rFonts w:eastAsia="Times New Roman"/>
              </w:rPr>
              <w:t>Esant poreikiui Perkančioji organizacija suteiks tiekėjui reikalingų parametrų virtualias mašinas testavimo aplinkai.</w:t>
            </w:r>
          </w:p>
        </w:tc>
        <w:tc>
          <w:tcPr>
            <w:tcW w:w="1648" w:type="dxa"/>
          </w:tcPr>
          <w:p w14:paraId="0BAE10A7" w14:textId="77777777" w:rsidR="003F2677" w:rsidRPr="00272139" w:rsidRDefault="003F2677" w:rsidP="00514796">
            <w:pPr>
              <w:pStyle w:val="NoSpacing"/>
              <w:rPr>
                <w:rFonts w:eastAsia="Times New Roman"/>
              </w:rPr>
            </w:pPr>
          </w:p>
        </w:tc>
      </w:tr>
      <w:tr w:rsidR="003F2677" w:rsidRPr="00272139" w14:paraId="178123F0" w14:textId="77777777" w:rsidTr="001A4705">
        <w:trPr>
          <w:trHeight w:val="26"/>
        </w:trPr>
        <w:tc>
          <w:tcPr>
            <w:tcW w:w="725" w:type="dxa"/>
          </w:tcPr>
          <w:p w14:paraId="2CF4D51A" w14:textId="77777777" w:rsidR="003F2677" w:rsidRPr="00272139" w:rsidRDefault="003F2677" w:rsidP="00FA57FE">
            <w:pPr>
              <w:pStyle w:val="NoSpacing"/>
              <w:numPr>
                <w:ilvl w:val="0"/>
                <w:numId w:val="35"/>
              </w:numPr>
              <w:jc w:val="left"/>
              <w:rPr>
                <w:rFonts w:eastAsia="Times New Roman"/>
              </w:rPr>
            </w:pPr>
          </w:p>
        </w:tc>
        <w:tc>
          <w:tcPr>
            <w:tcW w:w="2100" w:type="dxa"/>
            <w:tcMar>
              <w:top w:w="40" w:type="dxa"/>
              <w:left w:w="60" w:type="dxa"/>
              <w:bottom w:w="40" w:type="dxa"/>
              <w:right w:w="60" w:type="dxa"/>
            </w:tcMar>
          </w:tcPr>
          <w:p w14:paraId="47A00383" w14:textId="77777777" w:rsidR="003F2677" w:rsidRPr="00272139" w:rsidRDefault="003F2677" w:rsidP="00514796">
            <w:pPr>
              <w:pStyle w:val="NoSpacing"/>
              <w:jc w:val="left"/>
            </w:pPr>
            <w:r w:rsidRPr="00272139">
              <w:rPr>
                <w:rFonts w:eastAsia="Times New Roman"/>
              </w:rPr>
              <w:t xml:space="preserve">Reikalavimai sprendime </w:t>
            </w:r>
            <w:r w:rsidRPr="00272139">
              <w:rPr>
                <w:rFonts w:eastAsia="Times New Roman"/>
              </w:rPr>
              <w:lastRenderedPageBreak/>
              <w:t>naudojamai programinei įrangai</w:t>
            </w:r>
          </w:p>
        </w:tc>
        <w:tc>
          <w:tcPr>
            <w:tcW w:w="5298" w:type="dxa"/>
            <w:tcMar>
              <w:top w:w="40" w:type="dxa"/>
              <w:left w:w="60" w:type="dxa"/>
              <w:bottom w:w="40" w:type="dxa"/>
              <w:right w:w="60" w:type="dxa"/>
            </w:tcMar>
          </w:tcPr>
          <w:p w14:paraId="60B393DA" w14:textId="77777777" w:rsidR="003F2677" w:rsidRPr="00272139" w:rsidRDefault="003F2677" w:rsidP="00514796">
            <w:pPr>
              <w:pStyle w:val="NoSpacing"/>
              <w:rPr>
                <w:rFonts w:eastAsia="Times New Roman"/>
              </w:rPr>
            </w:pPr>
            <w:r w:rsidRPr="00272139">
              <w:rPr>
                <w:rFonts w:eastAsia="Times New Roman"/>
              </w:rPr>
              <w:lastRenderedPageBreak/>
              <w:t xml:space="preserve">Sprendimo PĮ turi būti diegiama virtualiose tarnybinėse stotyse ir turi būti suderinama su </w:t>
            </w:r>
            <w:proofErr w:type="spellStart"/>
            <w:r w:rsidRPr="00272139">
              <w:rPr>
                <w:rFonts w:eastAsia="Times New Roman"/>
                <w:bCs/>
              </w:rPr>
              <w:t>VMware</w:t>
            </w:r>
            <w:proofErr w:type="spellEnd"/>
            <w:r w:rsidRPr="00272139">
              <w:rPr>
                <w:rFonts w:eastAsia="Times New Roman"/>
                <w:bCs/>
              </w:rPr>
              <w:t xml:space="preserve"> </w:t>
            </w:r>
            <w:proofErr w:type="spellStart"/>
            <w:r w:rsidRPr="00272139">
              <w:rPr>
                <w:rFonts w:eastAsia="Times New Roman"/>
                <w:bCs/>
              </w:rPr>
              <w:t>ESXi</w:t>
            </w:r>
            <w:proofErr w:type="spellEnd"/>
            <w:r w:rsidRPr="00272139">
              <w:rPr>
                <w:rFonts w:eastAsia="Times New Roman"/>
                <w:bCs/>
              </w:rPr>
              <w:t xml:space="preserve"> 7.0 arba naujesne </w:t>
            </w:r>
            <w:proofErr w:type="spellStart"/>
            <w:r w:rsidRPr="00272139">
              <w:rPr>
                <w:rFonts w:eastAsia="Times New Roman"/>
                <w:bCs/>
              </w:rPr>
              <w:t>virtualizavimo</w:t>
            </w:r>
            <w:proofErr w:type="spellEnd"/>
            <w:r w:rsidRPr="00272139">
              <w:rPr>
                <w:rFonts w:eastAsia="Times New Roman"/>
                <w:bCs/>
              </w:rPr>
              <w:t xml:space="preserve"> platforma. </w:t>
            </w:r>
            <w:r w:rsidRPr="00272139">
              <w:rPr>
                <w:rFonts w:eastAsia="Times New Roman"/>
              </w:rPr>
              <w:t xml:space="preserve">Perkančioji </w:t>
            </w:r>
            <w:r w:rsidRPr="00272139">
              <w:rPr>
                <w:rFonts w:eastAsia="Times New Roman"/>
              </w:rPr>
              <w:lastRenderedPageBreak/>
              <w:t>organizacija pateiks reikalingų techninių parametrų virtualias mašinas.</w:t>
            </w:r>
          </w:p>
          <w:p w14:paraId="643BF52C" w14:textId="77777777" w:rsidR="003F2677" w:rsidRPr="00272139" w:rsidRDefault="003F2677" w:rsidP="00514796">
            <w:pPr>
              <w:pStyle w:val="NoSpacing"/>
            </w:pPr>
            <w:r w:rsidRPr="00272139">
              <w:t xml:space="preserve">Tiekėjas turi nurodyti kokių virtualių serverių išteklių (VM skaičius, CPU skaičius, RAM dydis, Disko talpa) reikės sprendimo diegimui perkančiosios organizacijos </w:t>
            </w:r>
            <w:proofErr w:type="spellStart"/>
            <w:r w:rsidRPr="00272139">
              <w:t>virtualizavimo</w:t>
            </w:r>
            <w:proofErr w:type="spellEnd"/>
            <w:r w:rsidRPr="00272139">
              <w:t xml:space="preserve"> infrastruktūroje.</w:t>
            </w:r>
          </w:p>
          <w:p w14:paraId="6B399729" w14:textId="77777777" w:rsidR="003F2677" w:rsidRPr="00272139" w:rsidRDefault="003F2677" w:rsidP="00514796">
            <w:pPr>
              <w:pStyle w:val="NoSpacing"/>
              <w:rPr>
                <w:rFonts w:eastAsia="Times New Roman"/>
              </w:rPr>
            </w:pPr>
            <w:r w:rsidRPr="00272139">
              <w:rPr>
                <w:rFonts w:eastAsia="Times New Roman"/>
              </w:rPr>
              <w:t xml:space="preserve">Jeigu siūlomo sprendimo veikimui naudojama Microsoft SQL duomenų bazė ar Microsoft </w:t>
            </w:r>
            <w:proofErr w:type="spellStart"/>
            <w:r w:rsidRPr="00272139">
              <w:rPr>
                <w:rFonts w:eastAsia="Times New Roman"/>
              </w:rPr>
              <w:t>Remote</w:t>
            </w:r>
            <w:proofErr w:type="spellEnd"/>
            <w:r w:rsidRPr="00272139">
              <w:rPr>
                <w:rFonts w:eastAsia="Times New Roman"/>
              </w:rPr>
              <w:t xml:space="preserve"> </w:t>
            </w:r>
            <w:proofErr w:type="spellStart"/>
            <w:r w:rsidRPr="00272139">
              <w:rPr>
                <w:rFonts w:eastAsia="Times New Roman"/>
              </w:rPr>
              <w:t>Desktop</w:t>
            </w:r>
            <w:proofErr w:type="spellEnd"/>
            <w:r w:rsidRPr="00272139">
              <w:rPr>
                <w:rFonts w:eastAsia="Times New Roman"/>
              </w:rPr>
              <w:t xml:space="preserve"> </w:t>
            </w:r>
            <w:proofErr w:type="spellStart"/>
            <w:r w:rsidRPr="00272139">
              <w:rPr>
                <w:rFonts w:eastAsia="Times New Roman"/>
              </w:rPr>
              <w:t>Services</w:t>
            </w:r>
            <w:proofErr w:type="spellEnd"/>
            <w:r w:rsidRPr="00272139">
              <w:rPr>
                <w:rFonts w:eastAsia="Times New Roman"/>
              </w:rPr>
              <w:t xml:space="preserve"> tarnyba, Tiekėjas pateiks reikalingas Microsoft SQL Standard, Microsoft Windows Server ir Microsoft RDS CAL licencijas. </w:t>
            </w:r>
          </w:p>
          <w:p w14:paraId="1B68FB9B" w14:textId="77777777" w:rsidR="003F2677" w:rsidRPr="00272139" w:rsidRDefault="003F2677" w:rsidP="007438D5">
            <w:pPr>
              <w:pStyle w:val="NoSpacing"/>
              <w:rPr>
                <w:rFonts w:eastAsia="Times New Roman"/>
              </w:rPr>
            </w:pPr>
            <w:r w:rsidRPr="00272139">
              <w:rPr>
                <w:rFonts w:eastAsia="Times New Roman"/>
              </w:rPr>
              <w:t>Jeigu siūlomo sprendimo veikimui naudojama kita programinė įranga (pvz. kitokia DBVS ar operacinė sistema), Tiekėjas turi įtraukti reikiamų licencijų įsigijimą kartu su visu sprendimu.</w:t>
            </w:r>
          </w:p>
        </w:tc>
        <w:tc>
          <w:tcPr>
            <w:tcW w:w="1648" w:type="dxa"/>
          </w:tcPr>
          <w:p w14:paraId="25891897" w14:textId="77777777" w:rsidR="003F2677" w:rsidRPr="00272139" w:rsidRDefault="003F2677" w:rsidP="00514796">
            <w:pPr>
              <w:pStyle w:val="NoSpacing"/>
              <w:rPr>
                <w:rFonts w:eastAsia="Times New Roman"/>
              </w:rPr>
            </w:pPr>
          </w:p>
        </w:tc>
      </w:tr>
      <w:tr w:rsidR="003F2677" w:rsidRPr="00272139" w14:paraId="717D1F39" w14:textId="77777777" w:rsidTr="001A4705">
        <w:trPr>
          <w:trHeight w:val="26"/>
        </w:trPr>
        <w:tc>
          <w:tcPr>
            <w:tcW w:w="725" w:type="dxa"/>
          </w:tcPr>
          <w:p w14:paraId="504C61D0" w14:textId="77777777" w:rsidR="003F2677" w:rsidRPr="00272139" w:rsidRDefault="003F2677" w:rsidP="00FA57FE">
            <w:pPr>
              <w:pStyle w:val="NoSpacing"/>
              <w:numPr>
                <w:ilvl w:val="0"/>
                <w:numId w:val="35"/>
              </w:numPr>
              <w:jc w:val="left"/>
              <w:rPr>
                <w:rFonts w:eastAsia="Times New Roman"/>
              </w:rPr>
            </w:pPr>
          </w:p>
        </w:tc>
        <w:tc>
          <w:tcPr>
            <w:tcW w:w="2100" w:type="dxa"/>
            <w:tcMar>
              <w:top w:w="40" w:type="dxa"/>
              <w:left w:w="60" w:type="dxa"/>
              <w:bottom w:w="40" w:type="dxa"/>
              <w:right w:w="60" w:type="dxa"/>
            </w:tcMar>
          </w:tcPr>
          <w:p w14:paraId="1D51482C" w14:textId="77777777" w:rsidR="003F2677" w:rsidRPr="00272139" w:rsidRDefault="003F2677" w:rsidP="00514796">
            <w:pPr>
              <w:pStyle w:val="NoSpacing"/>
              <w:jc w:val="left"/>
              <w:rPr>
                <w:rFonts w:eastAsia="Times New Roman"/>
              </w:rPr>
            </w:pPr>
            <w:r w:rsidRPr="00272139">
              <w:rPr>
                <w:rFonts w:eastAsia="Times New Roman"/>
              </w:rPr>
              <w:t>Sprendime naudojamos integracijos</w:t>
            </w:r>
          </w:p>
        </w:tc>
        <w:tc>
          <w:tcPr>
            <w:tcW w:w="5298" w:type="dxa"/>
            <w:tcMar>
              <w:top w:w="40" w:type="dxa"/>
              <w:left w:w="60" w:type="dxa"/>
              <w:bottom w:w="40" w:type="dxa"/>
              <w:right w:w="60" w:type="dxa"/>
            </w:tcMar>
          </w:tcPr>
          <w:p w14:paraId="524A9122" w14:textId="77777777" w:rsidR="003F2677" w:rsidRPr="00272139" w:rsidRDefault="003F2677" w:rsidP="00514796">
            <w:pPr>
              <w:pStyle w:val="NoSpacing"/>
              <w:rPr>
                <w:rFonts w:eastAsia="Times New Roman"/>
              </w:rPr>
            </w:pPr>
            <w:r w:rsidRPr="00272139">
              <w:rPr>
                <w:rFonts w:eastAsia="Times New Roman"/>
              </w:rPr>
              <w:t>Būtina nurodyti kurie TVK reikalavimai bus įgyvendinti kuriant integracijas ir nenaudojant egzistuojančių produktų.</w:t>
            </w:r>
          </w:p>
        </w:tc>
        <w:tc>
          <w:tcPr>
            <w:tcW w:w="1648" w:type="dxa"/>
          </w:tcPr>
          <w:p w14:paraId="11AE9454" w14:textId="77777777" w:rsidR="003F2677" w:rsidRPr="00272139" w:rsidRDefault="003F2677" w:rsidP="00514796">
            <w:pPr>
              <w:pStyle w:val="NoSpacing"/>
              <w:rPr>
                <w:rFonts w:eastAsia="Times New Roman"/>
              </w:rPr>
            </w:pPr>
          </w:p>
        </w:tc>
      </w:tr>
    </w:tbl>
    <w:p w14:paraId="6823BD33" w14:textId="77777777" w:rsidR="00514796" w:rsidRPr="00272139" w:rsidRDefault="00514796" w:rsidP="00514796"/>
    <w:p w14:paraId="3E1E3228" w14:textId="77777777" w:rsidR="00866858" w:rsidRPr="00272139" w:rsidRDefault="00514796" w:rsidP="00FA57FE">
      <w:pPr>
        <w:pStyle w:val="Heading1"/>
        <w:keepLines/>
        <w:numPr>
          <w:ilvl w:val="0"/>
          <w:numId w:val="42"/>
        </w:numPr>
        <w:spacing w:before="240" w:after="240"/>
        <w:jc w:val="both"/>
        <w:rPr>
          <w:b/>
        </w:rPr>
      </w:pPr>
      <w:bookmarkStart w:id="7" w:name="_Ref162961930"/>
      <w:r w:rsidRPr="00272139">
        <w:rPr>
          <w:b/>
        </w:rPr>
        <w:t xml:space="preserve">Reikalavimai </w:t>
      </w:r>
      <w:bookmarkEnd w:id="7"/>
      <w:r w:rsidRPr="00272139">
        <w:rPr>
          <w:b/>
        </w:rPr>
        <w:t>sprendimo paslaugoms</w:t>
      </w:r>
    </w:p>
    <w:p w14:paraId="27770033" w14:textId="77777777" w:rsidR="00514796" w:rsidRPr="00272139" w:rsidRDefault="000877FC" w:rsidP="000877FC">
      <w:pPr>
        <w:pStyle w:val="Heading2"/>
        <w:keepNext/>
        <w:keepLines/>
        <w:numPr>
          <w:ilvl w:val="0"/>
          <w:numId w:val="0"/>
        </w:numPr>
        <w:spacing w:before="240" w:after="240" w:line="259" w:lineRule="auto"/>
        <w:rPr>
          <w:b/>
        </w:rPr>
      </w:pPr>
      <w:r w:rsidRPr="00272139">
        <w:rPr>
          <w:b/>
        </w:rPr>
        <w:t xml:space="preserve">6.1. </w:t>
      </w:r>
      <w:r w:rsidR="0011127F" w:rsidRPr="00272139">
        <w:rPr>
          <w:b/>
        </w:rPr>
        <w:t>Organizaciniai projekto įgyvendinimo reikalavimai:</w:t>
      </w: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5"/>
        <w:gridCol w:w="2283"/>
        <w:gridCol w:w="6743"/>
      </w:tblGrid>
      <w:tr w:rsidR="00B02360" w:rsidRPr="00272139" w14:paraId="5D99118E" w14:textId="77777777" w:rsidTr="00C40E05">
        <w:tc>
          <w:tcPr>
            <w:tcW w:w="745" w:type="dxa"/>
          </w:tcPr>
          <w:p w14:paraId="1B4F6BF0" w14:textId="77777777" w:rsidR="00B02360" w:rsidRPr="00272139" w:rsidRDefault="00B02360" w:rsidP="00866858">
            <w:pPr>
              <w:pStyle w:val="NoSpacing"/>
              <w:jc w:val="center"/>
              <w:rPr>
                <w:b/>
                <w:bCs/>
              </w:rPr>
            </w:pPr>
            <w:r w:rsidRPr="00272139">
              <w:rPr>
                <w:b/>
                <w:bCs/>
              </w:rPr>
              <w:t>Nr.</w:t>
            </w:r>
          </w:p>
        </w:tc>
        <w:tc>
          <w:tcPr>
            <w:tcW w:w="2283" w:type="dxa"/>
            <w:tcMar>
              <w:top w:w="40" w:type="dxa"/>
              <w:left w:w="60" w:type="dxa"/>
              <w:bottom w:w="40" w:type="dxa"/>
              <w:right w:w="60" w:type="dxa"/>
            </w:tcMar>
            <w:hideMark/>
          </w:tcPr>
          <w:p w14:paraId="50EC8DA2" w14:textId="77777777" w:rsidR="00B02360" w:rsidRPr="00272139" w:rsidRDefault="00B02360" w:rsidP="00866858">
            <w:pPr>
              <w:pStyle w:val="NoSpacing"/>
              <w:jc w:val="center"/>
              <w:rPr>
                <w:b/>
                <w:bCs/>
              </w:rPr>
            </w:pPr>
            <w:r w:rsidRPr="00272139">
              <w:rPr>
                <w:b/>
                <w:bCs/>
              </w:rPr>
              <w:t>Pavadinimas</w:t>
            </w:r>
          </w:p>
        </w:tc>
        <w:tc>
          <w:tcPr>
            <w:tcW w:w="6743" w:type="dxa"/>
            <w:tcMar>
              <w:top w:w="40" w:type="dxa"/>
              <w:left w:w="60" w:type="dxa"/>
              <w:bottom w:w="40" w:type="dxa"/>
              <w:right w:w="60" w:type="dxa"/>
            </w:tcMar>
            <w:hideMark/>
          </w:tcPr>
          <w:p w14:paraId="1E026994" w14:textId="77777777" w:rsidR="00B02360" w:rsidRPr="00272139" w:rsidRDefault="00B02360" w:rsidP="00866858">
            <w:pPr>
              <w:pStyle w:val="NoSpacing"/>
              <w:jc w:val="center"/>
              <w:rPr>
                <w:b/>
                <w:bCs/>
              </w:rPr>
            </w:pPr>
            <w:r w:rsidRPr="00272139">
              <w:rPr>
                <w:b/>
                <w:bCs/>
              </w:rPr>
              <w:t>Aprašymas</w:t>
            </w:r>
          </w:p>
        </w:tc>
      </w:tr>
      <w:tr w:rsidR="00B02360" w:rsidRPr="00272139" w14:paraId="237B0B18" w14:textId="77777777" w:rsidTr="00C40E05">
        <w:trPr>
          <w:trHeight w:val="26"/>
        </w:trPr>
        <w:tc>
          <w:tcPr>
            <w:tcW w:w="745" w:type="dxa"/>
          </w:tcPr>
          <w:p w14:paraId="544356AB" w14:textId="77777777" w:rsidR="00B02360" w:rsidRPr="00272139" w:rsidRDefault="00B02360" w:rsidP="00FA57FE">
            <w:pPr>
              <w:pStyle w:val="NoSpacing"/>
              <w:numPr>
                <w:ilvl w:val="0"/>
                <w:numId w:val="36"/>
              </w:numPr>
              <w:rPr>
                <w:rFonts w:eastAsia="Times New Roman"/>
              </w:rPr>
            </w:pPr>
          </w:p>
        </w:tc>
        <w:tc>
          <w:tcPr>
            <w:tcW w:w="2283" w:type="dxa"/>
            <w:tcMar>
              <w:top w:w="40" w:type="dxa"/>
              <w:left w:w="60" w:type="dxa"/>
              <w:bottom w:w="40" w:type="dxa"/>
              <w:right w:w="60" w:type="dxa"/>
            </w:tcMar>
          </w:tcPr>
          <w:p w14:paraId="3660AF0B" w14:textId="77777777" w:rsidR="00B02360" w:rsidRPr="00272139" w:rsidRDefault="00B02360" w:rsidP="00866858">
            <w:pPr>
              <w:pStyle w:val="NoSpacing"/>
            </w:pPr>
            <w:r w:rsidRPr="00272139">
              <w:rPr>
                <w:rFonts w:eastAsia="Times New Roman"/>
              </w:rPr>
              <w:t xml:space="preserve">Planavimo etapas  </w:t>
            </w:r>
          </w:p>
        </w:tc>
        <w:tc>
          <w:tcPr>
            <w:tcW w:w="6743" w:type="dxa"/>
            <w:tcMar>
              <w:top w:w="40" w:type="dxa"/>
              <w:left w:w="60" w:type="dxa"/>
              <w:bottom w:w="40" w:type="dxa"/>
              <w:right w:w="60" w:type="dxa"/>
            </w:tcMar>
            <w:vAlign w:val="center"/>
          </w:tcPr>
          <w:p w14:paraId="3628196E" w14:textId="77777777" w:rsidR="00B02360" w:rsidRPr="00272139" w:rsidRDefault="00B02360" w:rsidP="00BD0C56">
            <w:pPr>
              <w:textAlignment w:val="baseline"/>
              <w:rPr>
                <w:rFonts w:eastAsia="Times New Roman"/>
              </w:rPr>
            </w:pPr>
            <w:r w:rsidRPr="00272139">
              <w:rPr>
                <w:rFonts w:eastAsia="Times New Roman"/>
              </w:rPr>
              <w:t>P</w:t>
            </w:r>
            <w:r w:rsidR="007705BE" w:rsidRPr="00272139">
              <w:rPr>
                <w:rFonts w:eastAsia="Times New Roman"/>
              </w:rPr>
              <w:t>rojekto</w:t>
            </w:r>
            <w:r w:rsidRPr="00272139">
              <w:rPr>
                <w:rFonts w:eastAsia="Times New Roman"/>
              </w:rPr>
              <w:t xml:space="preserve"> įgyvendinimo plano parengimas ir suderinimas su Perkančiąja organizacija (ne vėliau kaip per 30 kalendorinių dienų nuo Sutarties įsigaliojimo dienos).</w:t>
            </w:r>
            <w:r w:rsidRPr="00272139">
              <w:t xml:space="preserve"> </w:t>
            </w:r>
            <w:r w:rsidRPr="00272139">
              <w:rPr>
                <w:rFonts w:eastAsia="Times New Roman"/>
              </w:rPr>
              <w:t>P</w:t>
            </w:r>
            <w:r w:rsidR="007705BE" w:rsidRPr="00272139">
              <w:rPr>
                <w:rFonts w:eastAsia="Times New Roman"/>
              </w:rPr>
              <w:t xml:space="preserve">rojekto </w:t>
            </w:r>
            <w:r w:rsidRPr="00272139">
              <w:rPr>
                <w:rFonts w:eastAsia="Times New Roman"/>
              </w:rPr>
              <w:t xml:space="preserve"> įgyvendinimo planą sudaro:</w:t>
            </w:r>
          </w:p>
          <w:p w14:paraId="3B646209" w14:textId="77777777" w:rsidR="00B02360" w:rsidRPr="00272139" w:rsidRDefault="00244E2F" w:rsidP="00FA57FE">
            <w:pPr>
              <w:pStyle w:val="ListParagraph"/>
              <w:numPr>
                <w:ilvl w:val="0"/>
                <w:numId w:val="27"/>
              </w:numPr>
              <w:textAlignment w:val="baseline"/>
              <w:rPr>
                <w:rFonts w:eastAsia="Times New Roman"/>
              </w:rPr>
            </w:pPr>
            <w:r w:rsidRPr="00272139">
              <w:t xml:space="preserve">projekto įgyvendinimo </w:t>
            </w:r>
            <w:r w:rsidR="00B02360" w:rsidRPr="00272139">
              <w:t>planas/tvarkaraštis;</w:t>
            </w:r>
          </w:p>
          <w:p w14:paraId="1511BB47" w14:textId="77777777" w:rsidR="00B02360" w:rsidRPr="00272139" w:rsidRDefault="00244E2F" w:rsidP="00FA57FE">
            <w:pPr>
              <w:pStyle w:val="ListParagraph"/>
              <w:numPr>
                <w:ilvl w:val="0"/>
                <w:numId w:val="27"/>
              </w:numPr>
              <w:textAlignment w:val="baseline"/>
              <w:rPr>
                <w:rFonts w:eastAsia="Times New Roman"/>
              </w:rPr>
            </w:pPr>
            <w:r w:rsidRPr="00272139">
              <w:t xml:space="preserve">projekto </w:t>
            </w:r>
            <w:r w:rsidR="00B02360" w:rsidRPr="00272139">
              <w:t>koordinavimo planas;</w:t>
            </w:r>
          </w:p>
          <w:p w14:paraId="644A5B9F" w14:textId="77777777" w:rsidR="00B02360" w:rsidRPr="00272139" w:rsidRDefault="00B02360" w:rsidP="00FA57FE">
            <w:pPr>
              <w:pStyle w:val="ListParagraph"/>
              <w:numPr>
                <w:ilvl w:val="0"/>
                <w:numId w:val="27"/>
              </w:numPr>
              <w:textAlignment w:val="baseline"/>
              <w:rPr>
                <w:rFonts w:eastAsia="Times New Roman"/>
              </w:rPr>
            </w:pPr>
            <w:r w:rsidRPr="00272139">
              <w:rPr>
                <w:rFonts w:eastAsia="Times New Roman"/>
              </w:rPr>
              <w:t xml:space="preserve">dalijimosi informacija priemonių sąrašas; </w:t>
            </w:r>
          </w:p>
          <w:p w14:paraId="13A9D1E2" w14:textId="77777777" w:rsidR="00B02360" w:rsidRPr="00272139" w:rsidRDefault="00244E2F" w:rsidP="00FA57FE">
            <w:pPr>
              <w:pStyle w:val="ListParagraph"/>
              <w:numPr>
                <w:ilvl w:val="0"/>
                <w:numId w:val="27"/>
              </w:numPr>
              <w:textAlignment w:val="baseline"/>
              <w:rPr>
                <w:rFonts w:eastAsia="Times New Roman"/>
              </w:rPr>
            </w:pPr>
            <w:r w:rsidRPr="00272139">
              <w:rPr>
                <w:rFonts w:eastAsia="Times New Roman"/>
              </w:rPr>
              <w:t xml:space="preserve">projekto </w:t>
            </w:r>
            <w:r w:rsidR="00B02360" w:rsidRPr="00272139">
              <w:rPr>
                <w:rFonts w:eastAsia="Times New Roman"/>
              </w:rPr>
              <w:t>teikimo darbo grupės sudėtis;</w:t>
            </w:r>
          </w:p>
          <w:p w14:paraId="74E58CE3" w14:textId="77777777" w:rsidR="00B02360" w:rsidRPr="00272139" w:rsidRDefault="00244E2F" w:rsidP="00FA57FE">
            <w:pPr>
              <w:pStyle w:val="ListParagraph"/>
              <w:numPr>
                <w:ilvl w:val="0"/>
                <w:numId w:val="27"/>
              </w:numPr>
              <w:textAlignment w:val="baseline"/>
              <w:rPr>
                <w:rFonts w:eastAsia="Times New Roman"/>
              </w:rPr>
            </w:pPr>
            <w:r w:rsidRPr="00272139">
              <w:rPr>
                <w:rFonts w:eastAsia="Times New Roman"/>
              </w:rPr>
              <w:t xml:space="preserve">projekto </w:t>
            </w:r>
            <w:r w:rsidR="00B02360" w:rsidRPr="00272139">
              <w:rPr>
                <w:rFonts w:eastAsia="Times New Roman"/>
              </w:rPr>
              <w:t>tarpinių ir galutinių rezultatų pateikimo ir pristatymo tvarka;</w:t>
            </w:r>
          </w:p>
          <w:p w14:paraId="255ACCBD" w14:textId="77777777" w:rsidR="00B02360" w:rsidRPr="00272139" w:rsidRDefault="00244E2F" w:rsidP="00FA57FE">
            <w:pPr>
              <w:pStyle w:val="ListParagraph"/>
              <w:numPr>
                <w:ilvl w:val="0"/>
                <w:numId w:val="27"/>
              </w:numPr>
              <w:textAlignment w:val="baseline"/>
              <w:rPr>
                <w:rFonts w:eastAsia="Times New Roman"/>
              </w:rPr>
            </w:pPr>
            <w:r w:rsidRPr="00272139">
              <w:rPr>
                <w:rFonts w:eastAsia="Times New Roman"/>
              </w:rPr>
              <w:t xml:space="preserve">projekto </w:t>
            </w:r>
            <w:r w:rsidR="00B02360" w:rsidRPr="00272139">
              <w:rPr>
                <w:rFonts w:eastAsia="Times New Roman"/>
              </w:rPr>
              <w:t>teikimo rizikų planas;</w:t>
            </w:r>
          </w:p>
          <w:p w14:paraId="276D3445" w14:textId="77777777" w:rsidR="00B02360" w:rsidRPr="00272139" w:rsidRDefault="00B02360" w:rsidP="00244E2F">
            <w:pPr>
              <w:pStyle w:val="ListParagraph"/>
              <w:numPr>
                <w:ilvl w:val="0"/>
                <w:numId w:val="27"/>
              </w:numPr>
              <w:textAlignment w:val="baseline"/>
              <w:rPr>
                <w:rFonts w:eastAsia="Times New Roman"/>
              </w:rPr>
            </w:pPr>
            <w:r w:rsidRPr="00272139">
              <w:rPr>
                <w:rFonts w:eastAsia="Times New Roman"/>
              </w:rPr>
              <w:t xml:space="preserve">kassavaitinių ir mėnesinių atliktų </w:t>
            </w:r>
            <w:r w:rsidR="00244E2F" w:rsidRPr="00272139">
              <w:rPr>
                <w:rFonts w:eastAsia="Times New Roman"/>
              </w:rPr>
              <w:t>projekto veikl</w:t>
            </w:r>
            <w:r w:rsidRPr="00272139">
              <w:rPr>
                <w:rFonts w:eastAsia="Times New Roman"/>
              </w:rPr>
              <w:t>ų priėmimo - perdavimo ataskaitų formos.</w:t>
            </w:r>
          </w:p>
        </w:tc>
      </w:tr>
      <w:tr w:rsidR="00B02360" w:rsidRPr="00272139" w14:paraId="781FA7AD" w14:textId="77777777" w:rsidTr="00C40E05">
        <w:trPr>
          <w:trHeight w:val="26"/>
        </w:trPr>
        <w:tc>
          <w:tcPr>
            <w:tcW w:w="745" w:type="dxa"/>
          </w:tcPr>
          <w:p w14:paraId="42654AE5" w14:textId="77777777" w:rsidR="00B02360" w:rsidRPr="00272139" w:rsidRDefault="00B02360" w:rsidP="00FA57FE">
            <w:pPr>
              <w:pStyle w:val="NoSpacing"/>
              <w:numPr>
                <w:ilvl w:val="0"/>
                <w:numId w:val="36"/>
              </w:numPr>
              <w:rPr>
                <w:rFonts w:eastAsia="Times New Roman"/>
              </w:rPr>
            </w:pPr>
          </w:p>
        </w:tc>
        <w:tc>
          <w:tcPr>
            <w:tcW w:w="2283" w:type="dxa"/>
            <w:tcMar>
              <w:top w:w="40" w:type="dxa"/>
              <w:left w:w="60" w:type="dxa"/>
              <w:bottom w:w="40" w:type="dxa"/>
              <w:right w:w="60" w:type="dxa"/>
            </w:tcMar>
          </w:tcPr>
          <w:p w14:paraId="42F70F5A" w14:textId="77777777" w:rsidR="00B02360" w:rsidRPr="00272139" w:rsidRDefault="00B02360" w:rsidP="00866858">
            <w:pPr>
              <w:pStyle w:val="NoSpacing"/>
              <w:rPr>
                <w:rFonts w:eastAsia="Times New Roman"/>
              </w:rPr>
            </w:pPr>
          </w:p>
        </w:tc>
        <w:tc>
          <w:tcPr>
            <w:tcW w:w="6743" w:type="dxa"/>
            <w:tcMar>
              <w:top w:w="40" w:type="dxa"/>
              <w:left w:w="60" w:type="dxa"/>
              <w:bottom w:w="40" w:type="dxa"/>
              <w:right w:w="60" w:type="dxa"/>
            </w:tcMar>
            <w:vAlign w:val="center"/>
          </w:tcPr>
          <w:p w14:paraId="1B14D992" w14:textId="77777777" w:rsidR="00B02360" w:rsidRPr="00272139" w:rsidRDefault="00B02360" w:rsidP="00C75B7C">
            <w:pPr>
              <w:textAlignment w:val="baseline"/>
              <w:rPr>
                <w:rFonts w:eastAsia="Times New Roman"/>
              </w:rPr>
            </w:pPr>
            <w:r w:rsidRPr="00272139">
              <w:rPr>
                <w:rFonts w:eastAsia="Times New Roman"/>
              </w:rPr>
              <w:t>1.</w:t>
            </w:r>
            <w:r w:rsidR="00244E2F" w:rsidRPr="00272139">
              <w:rPr>
                <w:rFonts w:eastAsia="Times New Roman"/>
              </w:rPr>
              <w:t xml:space="preserve"> </w:t>
            </w:r>
            <w:r w:rsidRPr="00272139">
              <w:rPr>
                <w:rFonts w:eastAsia="Times New Roman"/>
              </w:rPr>
              <w:t xml:space="preserve">Tiekėjas koordinuoja ir užtikrina suderinto darbų grafiko sekimą, teikia </w:t>
            </w:r>
            <w:r w:rsidR="00244E2F" w:rsidRPr="00272139">
              <w:rPr>
                <w:rFonts w:eastAsia="Times New Roman"/>
              </w:rPr>
              <w:t xml:space="preserve">projekto veiklų </w:t>
            </w:r>
            <w:r w:rsidRPr="00272139">
              <w:rPr>
                <w:rFonts w:eastAsia="Times New Roman"/>
              </w:rPr>
              <w:t>priėmimo - perdavimo ataskaitas apie atliktus Perkančiosios organizacijos nuotolinės prisijungimo platformos diegimo darbus;</w:t>
            </w:r>
          </w:p>
          <w:p w14:paraId="09EB82C5" w14:textId="77777777" w:rsidR="00B02360" w:rsidRPr="00272139" w:rsidRDefault="00B02360" w:rsidP="00C75B7C">
            <w:pPr>
              <w:textAlignment w:val="baseline"/>
              <w:rPr>
                <w:rFonts w:eastAsia="Times New Roman"/>
              </w:rPr>
            </w:pPr>
            <w:r w:rsidRPr="00272139">
              <w:rPr>
                <w:rFonts w:eastAsia="Times New Roman"/>
              </w:rPr>
              <w:t>2.</w:t>
            </w:r>
            <w:r w:rsidR="00244E2F" w:rsidRPr="00272139">
              <w:rPr>
                <w:rFonts w:eastAsia="Times New Roman"/>
              </w:rPr>
              <w:t xml:space="preserve"> </w:t>
            </w:r>
            <w:r w:rsidRPr="00272139">
              <w:rPr>
                <w:rFonts w:eastAsia="Times New Roman"/>
              </w:rPr>
              <w:t>Nedelsiant telefonu ir el. paštu informuoja (atsakingus asmenis) apie kylančias rizikas dėl nesavalaikio veiklų įgyvendinimo;</w:t>
            </w:r>
          </w:p>
          <w:p w14:paraId="2B04730B" w14:textId="77777777" w:rsidR="00B02360" w:rsidRPr="00272139" w:rsidRDefault="00B02360" w:rsidP="00BD0C56">
            <w:pPr>
              <w:textAlignment w:val="baseline"/>
              <w:rPr>
                <w:rFonts w:eastAsia="Times New Roman"/>
              </w:rPr>
            </w:pPr>
            <w:r w:rsidRPr="00272139">
              <w:rPr>
                <w:rFonts w:eastAsia="Times New Roman"/>
              </w:rPr>
              <w:t>3.</w:t>
            </w:r>
            <w:r w:rsidR="00244E2F" w:rsidRPr="00272139">
              <w:rPr>
                <w:rFonts w:eastAsia="Times New Roman"/>
              </w:rPr>
              <w:t xml:space="preserve"> </w:t>
            </w:r>
            <w:r w:rsidRPr="00272139">
              <w:rPr>
                <w:rFonts w:eastAsia="Times New Roman"/>
              </w:rPr>
              <w:t>Teikia siūlymus dėl rizikų mažinimo.</w:t>
            </w:r>
          </w:p>
          <w:p w14:paraId="64BE3EAB" w14:textId="77777777" w:rsidR="00B02360" w:rsidRPr="00272139" w:rsidRDefault="00B02360" w:rsidP="00C75B7C">
            <w:pPr>
              <w:textAlignment w:val="baseline"/>
              <w:rPr>
                <w:rFonts w:eastAsia="Times New Roman"/>
              </w:rPr>
            </w:pPr>
            <w:r w:rsidRPr="00272139">
              <w:rPr>
                <w:rFonts w:eastAsia="Times New Roman"/>
              </w:rPr>
              <w:t xml:space="preserve">4. Tiekėjas teikia suderinimui </w:t>
            </w:r>
            <w:r w:rsidR="00244E2F" w:rsidRPr="00272139">
              <w:rPr>
                <w:rFonts w:eastAsia="Times New Roman"/>
              </w:rPr>
              <w:t xml:space="preserve">projekto veiklų </w:t>
            </w:r>
            <w:r w:rsidRPr="00272139">
              <w:rPr>
                <w:rFonts w:eastAsia="Times New Roman"/>
              </w:rPr>
              <w:t>priėmimo - perdavimo ataskaitas apie atliktus Perkančiosios organizacijos objektų informacijos surinkimo darbus:</w:t>
            </w:r>
          </w:p>
          <w:p w14:paraId="7176FF82" w14:textId="77777777" w:rsidR="00B02360" w:rsidRPr="00272139" w:rsidRDefault="00B02360" w:rsidP="00FA57FE">
            <w:pPr>
              <w:pStyle w:val="ListParagraph"/>
              <w:numPr>
                <w:ilvl w:val="0"/>
                <w:numId w:val="28"/>
              </w:numPr>
              <w:textAlignment w:val="baseline"/>
              <w:rPr>
                <w:rFonts w:eastAsia="Times New Roman"/>
              </w:rPr>
            </w:pPr>
            <w:r w:rsidRPr="00272139">
              <w:rPr>
                <w:rFonts w:eastAsia="Times New Roman"/>
              </w:rPr>
              <w:t xml:space="preserve">Kassavaitinė </w:t>
            </w:r>
            <w:r w:rsidR="00244E2F" w:rsidRPr="00272139">
              <w:rPr>
                <w:rFonts w:eastAsia="Times New Roman"/>
              </w:rPr>
              <w:t xml:space="preserve">projekto veiklų </w:t>
            </w:r>
            <w:r w:rsidRPr="00272139">
              <w:rPr>
                <w:rFonts w:eastAsia="Times New Roman"/>
              </w:rPr>
              <w:t>priėmimo - perdavimo ataskaita už praėjusią savaitę parengiama ir pateikiama suderinimui el. paštu kiekvieną pirmadienį iki 11 val.;</w:t>
            </w:r>
          </w:p>
          <w:p w14:paraId="7D3512D0" w14:textId="77777777" w:rsidR="00B02360" w:rsidRPr="00272139" w:rsidRDefault="00B02360" w:rsidP="00244E2F">
            <w:pPr>
              <w:pStyle w:val="ListParagraph"/>
              <w:numPr>
                <w:ilvl w:val="0"/>
                <w:numId w:val="28"/>
              </w:numPr>
              <w:textAlignment w:val="baseline"/>
              <w:rPr>
                <w:rFonts w:eastAsia="Times New Roman"/>
              </w:rPr>
            </w:pPr>
            <w:r w:rsidRPr="00272139">
              <w:rPr>
                <w:rFonts w:eastAsia="Times New Roman"/>
              </w:rPr>
              <w:t xml:space="preserve">Mėnesinė atliktų </w:t>
            </w:r>
            <w:r w:rsidR="00244E2F" w:rsidRPr="00272139">
              <w:rPr>
                <w:rFonts w:eastAsia="Times New Roman"/>
              </w:rPr>
              <w:t xml:space="preserve">projekto veiklų </w:t>
            </w:r>
            <w:r w:rsidRPr="00272139">
              <w:rPr>
                <w:rFonts w:eastAsia="Times New Roman"/>
              </w:rPr>
              <w:t>priėmimo-perdavimo ataskaita už praėjusį mėnesį parengiama ir pateikiama suderinimui el. paštu iki einamojo mėn. 5 dienos.</w:t>
            </w:r>
          </w:p>
        </w:tc>
      </w:tr>
    </w:tbl>
    <w:p w14:paraId="71708A43" w14:textId="77777777" w:rsidR="00C75B7C" w:rsidRPr="00272139" w:rsidRDefault="000877FC" w:rsidP="00FA57FE">
      <w:pPr>
        <w:pStyle w:val="Heading2"/>
        <w:keepNext/>
        <w:keepLines/>
        <w:numPr>
          <w:ilvl w:val="1"/>
          <w:numId w:val="42"/>
        </w:numPr>
        <w:spacing w:before="240" w:after="240" w:line="259" w:lineRule="auto"/>
        <w:rPr>
          <w:b/>
          <w:szCs w:val="24"/>
        </w:rPr>
      </w:pPr>
      <w:r w:rsidRPr="00272139">
        <w:rPr>
          <w:b/>
          <w:szCs w:val="24"/>
        </w:rPr>
        <w:lastRenderedPageBreak/>
        <w:t xml:space="preserve"> </w:t>
      </w:r>
      <w:r w:rsidR="00866858" w:rsidRPr="00272139">
        <w:rPr>
          <w:b/>
          <w:szCs w:val="24"/>
        </w:rPr>
        <w:t>Sprendimo projektavimas ir diegimas</w:t>
      </w: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5"/>
        <w:gridCol w:w="2283"/>
        <w:gridCol w:w="6743"/>
      </w:tblGrid>
      <w:tr w:rsidR="00B02360" w:rsidRPr="00272139" w14:paraId="78859AA8" w14:textId="77777777" w:rsidTr="004E4C6F">
        <w:tc>
          <w:tcPr>
            <w:tcW w:w="745" w:type="dxa"/>
          </w:tcPr>
          <w:p w14:paraId="05751445" w14:textId="77777777" w:rsidR="00B02360" w:rsidRPr="00272139" w:rsidRDefault="00B02360" w:rsidP="00514796">
            <w:pPr>
              <w:pStyle w:val="NoSpacing"/>
              <w:jc w:val="center"/>
              <w:rPr>
                <w:b/>
                <w:bCs/>
              </w:rPr>
            </w:pPr>
            <w:r w:rsidRPr="00272139">
              <w:rPr>
                <w:b/>
                <w:bCs/>
              </w:rPr>
              <w:t>Nr.</w:t>
            </w:r>
          </w:p>
        </w:tc>
        <w:tc>
          <w:tcPr>
            <w:tcW w:w="2283" w:type="dxa"/>
            <w:tcMar>
              <w:top w:w="40" w:type="dxa"/>
              <w:left w:w="60" w:type="dxa"/>
              <w:bottom w:w="40" w:type="dxa"/>
              <w:right w:w="60" w:type="dxa"/>
            </w:tcMar>
            <w:hideMark/>
          </w:tcPr>
          <w:p w14:paraId="77974C24" w14:textId="77777777" w:rsidR="00B02360" w:rsidRPr="00272139" w:rsidRDefault="00B02360" w:rsidP="00514796">
            <w:pPr>
              <w:pStyle w:val="NoSpacing"/>
              <w:jc w:val="center"/>
              <w:rPr>
                <w:b/>
                <w:bCs/>
              </w:rPr>
            </w:pPr>
            <w:r w:rsidRPr="00272139">
              <w:rPr>
                <w:b/>
                <w:bCs/>
              </w:rPr>
              <w:t>Pavadinimas</w:t>
            </w:r>
          </w:p>
        </w:tc>
        <w:tc>
          <w:tcPr>
            <w:tcW w:w="6743" w:type="dxa"/>
            <w:tcMar>
              <w:top w:w="40" w:type="dxa"/>
              <w:left w:w="60" w:type="dxa"/>
              <w:bottom w:w="40" w:type="dxa"/>
              <w:right w:w="60" w:type="dxa"/>
            </w:tcMar>
            <w:hideMark/>
          </w:tcPr>
          <w:p w14:paraId="0251004F" w14:textId="77777777" w:rsidR="00B02360" w:rsidRPr="00272139" w:rsidRDefault="00B02360" w:rsidP="00514796">
            <w:pPr>
              <w:pStyle w:val="NoSpacing"/>
              <w:jc w:val="center"/>
              <w:rPr>
                <w:b/>
                <w:bCs/>
              </w:rPr>
            </w:pPr>
            <w:r w:rsidRPr="00272139">
              <w:rPr>
                <w:b/>
                <w:bCs/>
              </w:rPr>
              <w:t>Aprašymas</w:t>
            </w:r>
          </w:p>
        </w:tc>
      </w:tr>
      <w:tr w:rsidR="00B02360" w:rsidRPr="00272139" w14:paraId="07CC498F" w14:textId="77777777" w:rsidTr="004E4C6F">
        <w:trPr>
          <w:trHeight w:val="26"/>
        </w:trPr>
        <w:tc>
          <w:tcPr>
            <w:tcW w:w="745" w:type="dxa"/>
          </w:tcPr>
          <w:p w14:paraId="388B1592" w14:textId="77777777" w:rsidR="00B02360" w:rsidRPr="00272139" w:rsidRDefault="00B02360" w:rsidP="00FA57FE">
            <w:pPr>
              <w:pStyle w:val="NoSpacing"/>
              <w:numPr>
                <w:ilvl w:val="0"/>
                <w:numId w:val="37"/>
              </w:numPr>
              <w:rPr>
                <w:rFonts w:eastAsia="Times New Roman"/>
              </w:rPr>
            </w:pPr>
          </w:p>
        </w:tc>
        <w:tc>
          <w:tcPr>
            <w:tcW w:w="2283" w:type="dxa"/>
            <w:tcMar>
              <w:top w:w="40" w:type="dxa"/>
              <w:left w:w="60" w:type="dxa"/>
              <w:bottom w:w="40" w:type="dxa"/>
              <w:right w:w="60" w:type="dxa"/>
            </w:tcMar>
          </w:tcPr>
          <w:p w14:paraId="4AC75A3B" w14:textId="77777777" w:rsidR="00B02360" w:rsidRPr="00272139" w:rsidRDefault="00B02360" w:rsidP="00514796">
            <w:pPr>
              <w:pStyle w:val="NoSpacing"/>
            </w:pPr>
            <w:r w:rsidRPr="00272139">
              <w:rPr>
                <w:rFonts w:eastAsia="Times New Roman"/>
              </w:rPr>
              <w:t>Bendrieji reikalavimai siūlomo sprendimo diegimui ir įrangos montavimui</w:t>
            </w:r>
          </w:p>
        </w:tc>
        <w:tc>
          <w:tcPr>
            <w:tcW w:w="6743" w:type="dxa"/>
            <w:tcMar>
              <w:top w:w="40" w:type="dxa"/>
              <w:left w:w="60" w:type="dxa"/>
              <w:bottom w:w="40" w:type="dxa"/>
              <w:right w:w="60" w:type="dxa"/>
            </w:tcMar>
            <w:vAlign w:val="center"/>
          </w:tcPr>
          <w:p w14:paraId="5CDD5B41" w14:textId="77777777" w:rsidR="00B02360" w:rsidRPr="00272139" w:rsidRDefault="00B02360" w:rsidP="00514796">
            <w:pPr>
              <w:textAlignment w:val="baseline"/>
              <w:rPr>
                <w:rFonts w:eastAsia="Times New Roman"/>
              </w:rPr>
            </w:pPr>
            <w:r w:rsidRPr="00272139">
              <w:rPr>
                <w:rFonts w:eastAsia="Times New Roman"/>
              </w:rPr>
              <w:t>Pagal Perkančiosios organizacijos poreikį įrangos tiekėjas turės suteikti ne mažiau kaip žemiau išvardintas paslaugas:</w:t>
            </w:r>
          </w:p>
          <w:p w14:paraId="3302B3F1"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 xml:space="preserve">Sprendimui reikalingos įrangos montavimą – </w:t>
            </w:r>
            <w:r w:rsidR="00244E2F" w:rsidRPr="00272139">
              <w:rPr>
                <w:rFonts w:eastAsia="Times New Roman"/>
              </w:rPr>
              <w:t xml:space="preserve">kai </w:t>
            </w:r>
            <w:r w:rsidRPr="00272139">
              <w:rPr>
                <w:rFonts w:eastAsia="Times New Roman"/>
              </w:rPr>
              <w:t>sprendimui pasiūlyta techninė įranga, ji turi būti sumontuota Perkančiosios organizacijos nurodytose patalpose;</w:t>
            </w:r>
          </w:p>
          <w:p w14:paraId="09BDEA8A"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 xml:space="preserve">Sprendimui reikalingos įrangos sujungimą – </w:t>
            </w:r>
            <w:r w:rsidR="00244E2F" w:rsidRPr="00272139">
              <w:rPr>
                <w:rFonts w:eastAsia="Times New Roman"/>
              </w:rPr>
              <w:t xml:space="preserve">kai </w:t>
            </w:r>
            <w:r w:rsidRPr="00272139">
              <w:rPr>
                <w:rFonts w:eastAsia="Times New Roman"/>
              </w:rPr>
              <w:t xml:space="preserve">sprendimui pasiūlyta techninė įranga, ji turi būti prijungta prie elektros tinklo. Turi būti atliktas būtinas įrangos </w:t>
            </w:r>
            <w:proofErr w:type="spellStart"/>
            <w:r w:rsidRPr="00272139">
              <w:rPr>
                <w:rFonts w:eastAsia="Times New Roman"/>
              </w:rPr>
              <w:t>kabeliavimas</w:t>
            </w:r>
            <w:proofErr w:type="spellEnd"/>
            <w:r w:rsidRPr="00272139">
              <w:rPr>
                <w:rFonts w:eastAsia="Times New Roman"/>
              </w:rPr>
              <w:t>, kabelių žymėjimas bei parengta techninė dokumentacija;</w:t>
            </w:r>
          </w:p>
          <w:p w14:paraId="55DB5645"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 xml:space="preserve">Sprendimui reikalingos įrangos </w:t>
            </w:r>
            <w:proofErr w:type="spellStart"/>
            <w:r w:rsidRPr="00272139">
              <w:rPr>
                <w:rFonts w:eastAsia="Times New Roman"/>
              </w:rPr>
              <w:t>mikrokodo</w:t>
            </w:r>
            <w:proofErr w:type="spellEnd"/>
            <w:r w:rsidRPr="00272139">
              <w:rPr>
                <w:rFonts w:eastAsia="Times New Roman"/>
              </w:rPr>
              <w:t xml:space="preserve"> (angl. </w:t>
            </w:r>
            <w:proofErr w:type="spellStart"/>
            <w:r w:rsidRPr="00272139">
              <w:rPr>
                <w:rFonts w:eastAsia="Times New Roman"/>
              </w:rPr>
              <w:t>firmware</w:t>
            </w:r>
            <w:proofErr w:type="spellEnd"/>
            <w:r w:rsidRPr="00272139">
              <w:rPr>
                <w:rFonts w:eastAsia="Times New Roman"/>
              </w:rPr>
              <w:t xml:space="preserve">) atnaujinimą – </w:t>
            </w:r>
            <w:r w:rsidR="00244E2F" w:rsidRPr="00272139">
              <w:rPr>
                <w:rFonts w:eastAsia="Times New Roman"/>
              </w:rPr>
              <w:t xml:space="preserve">kai </w:t>
            </w:r>
            <w:r w:rsidRPr="00272139">
              <w:rPr>
                <w:rFonts w:eastAsia="Times New Roman"/>
              </w:rPr>
              <w:t xml:space="preserve">sprendimui pasiūlyta techninė įranga, turi būti atliktas vidinės programinės įrangos </w:t>
            </w:r>
            <w:proofErr w:type="spellStart"/>
            <w:r w:rsidRPr="00272139">
              <w:rPr>
                <w:rFonts w:eastAsia="Times New Roman"/>
              </w:rPr>
              <w:t>mikrokodo</w:t>
            </w:r>
            <w:proofErr w:type="spellEnd"/>
            <w:r w:rsidRPr="00272139">
              <w:rPr>
                <w:rFonts w:eastAsia="Times New Roman"/>
              </w:rPr>
              <w:t xml:space="preserve"> (angl. </w:t>
            </w:r>
            <w:proofErr w:type="spellStart"/>
            <w:r w:rsidRPr="00272139">
              <w:rPr>
                <w:rFonts w:eastAsia="Times New Roman"/>
              </w:rPr>
              <w:t>firmware</w:t>
            </w:r>
            <w:proofErr w:type="spellEnd"/>
            <w:r w:rsidRPr="00272139">
              <w:rPr>
                <w:rFonts w:eastAsia="Times New Roman"/>
              </w:rPr>
              <w:t>) atnaujinimas ir įrangos parengimas eksploatacijai.</w:t>
            </w:r>
          </w:p>
          <w:p w14:paraId="5A89805D"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Įrangos sujungimą – visa siūloma įranga turi būti sujungta su kitai</w:t>
            </w:r>
            <w:r w:rsidR="00336119">
              <w:rPr>
                <w:rFonts w:eastAsia="Times New Roman"/>
              </w:rPr>
              <w:t>s</w:t>
            </w:r>
            <w:r w:rsidRPr="00272139">
              <w:rPr>
                <w:rFonts w:eastAsia="Times New Roman"/>
              </w:rPr>
              <w:t xml:space="preserve"> pasiūlytais sprendimo komponentais.</w:t>
            </w:r>
          </w:p>
          <w:p w14:paraId="680E4DD1"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Sprendimo testavimą – pabaigus diegimo darbus tiekėjas, kartu su Perkančiosios organizacijos atstovais, pagal iš anksto suderintus testavimo scenarijus, turės atlikti pateikto sprendimo testavimus (nuotolinį prisijungimą visais pateiktais būdais, aukšto patikimumą, našumo savybes ir pan.) ir pateikti testų rezultatus bei elektroniniu formatu.</w:t>
            </w:r>
          </w:p>
        </w:tc>
      </w:tr>
      <w:tr w:rsidR="00244E2F" w:rsidRPr="00272139" w14:paraId="1DB72165" w14:textId="77777777" w:rsidTr="004E4C6F">
        <w:trPr>
          <w:trHeight w:val="26"/>
        </w:trPr>
        <w:tc>
          <w:tcPr>
            <w:tcW w:w="745" w:type="dxa"/>
            <w:vMerge w:val="restart"/>
          </w:tcPr>
          <w:p w14:paraId="432EA560" w14:textId="77777777" w:rsidR="00244E2F" w:rsidRPr="00272139" w:rsidRDefault="00244E2F" w:rsidP="00FA57FE">
            <w:pPr>
              <w:pStyle w:val="NoSpacing"/>
              <w:numPr>
                <w:ilvl w:val="0"/>
                <w:numId w:val="37"/>
              </w:numPr>
              <w:rPr>
                <w:rFonts w:eastAsia="Times New Roman"/>
              </w:rPr>
            </w:pPr>
          </w:p>
        </w:tc>
        <w:tc>
          <w:tcPr>
            <w:tcW w:w="2283" w:type="dxa"/>
            <w:vMerge w:val="restart"/>
            <w:tcMar>
              <w:top w:w="40" w:type="dxa"/>
              <w:left w:w="60" w:type="dxa"/>
              <w:bottom w:w="40" w:type="dxa"/>
              <w:right w:w="60" w:type="dxa"/>
            </w:tcMar>
          </w:tcPr>
          <w:p w14:paraId="6F8B3714" w14:textId="77777777" w:rsidR="00244E2F" w:rsidRPr="00272139" w:rsidRDefault="00244E2F" w:rsidP="00514796">
            <w:pPr>
              <w:pStyle w:val="NoSpacing"/>
              <w:rPr>
                <w:rFonts w:eastAsia="Times New Roman"/>
              </w:rPr>
            </w:pPr>
            <w:r w:rsidRPr="00272139">
              <w:rPr>
                <w:rFonts w:eastAsia="Times New Roman"/>
              </w:rPr>
              <w:t>Bendrieji reikalavimai sprendimo diegimui, konfigūravimui, testavimui</w:t>
            </w:r>
          </w:p>
        </w:tc>
        <w:tc>
          <w:tcPr>
            <w:tcW w:w="6743" w:type="dxa"/>
            <w:tcMar>
              <w:top w:w="40" w:type="dxa"/>
              <w:left w:w="60" w:type="dxa"/>
              <w:bottom w:w="40" w:type="dxa"/>
              <w:right w:w="60" w:type="dxa"/>
            </w:tcMar>
          </w:tcPr>
          <w:p w14:paraId="4ACCE6FC" w14:textId="77777777" w:rsidR="00244E2F" w:rsidRPr="00272139" w:rsidRDefault="00244E2F" w:rsidP="00514796">
            <w:r w:rsidRPr="00272139">
              <w:t>Tiekėjas turi užtikrinti visų sprendimo komponentų diegimą, konfigūravimą ir testavimą.</w:t>
            </w:r>
          </w:p>
          <w:p w14:paraId="31C640F7" w14:textId="77777777" w:rsidR="00244E2F" w:rsidRPr="00272139" w:rsidRDefault="00244E2F" w:rsidP="00514796"/>
        </w:tc>
      </w:tr>
      <w:tr w:rsidR="00244E2F" w:rsidRPr="00272139" w14:paraId="0D0418B7" w14:textId="77777777" w:rsidTr="004E4C6F">
        <w:trPr>
          <w:trHeight w:val="26"/>
        </w:trPr>
        <w:tc>
          <w:tcPr>
            <w:tcW w:w="745" w:type="dxa"/>
            <w:vMerge/>
          </w:tcPr>
          <w:p w14:paraId="1588D51E" w14:textId="77777777" w:rsidR="00244E2F" w:rsidRPr="00272139" w:rsidRDefault="00244E2F" w:rsidP="00FA57FE">
            <w:pPr>
              <w:pStyle w:val="NoSpacing"/>
              <w:numPr>
                <w:ilvl w:val="0"/>
                <w:numId w:val="37"/>
              </w:numPr>
              <w:rPr>
                <w:rFonts w:eastAsia="Times New Roman"/>
              </w:rPr>
            </w:pPr>
          </w:p>
        </w:tc>
        <w:tc>
          <w:tcPr>
            <w:tcW w:w="2283" w:type="dxa"/>
            <w:vMerge/>
            <w:tcMar>
              <w:top w:w="40" w:type="dxa"/>
              <w:left w:w="60" w:type="dxa"/>
              <w:bottom w:w="40" w:type="dxa"/>
              <w:right w:w="60" w:type="dxa"/>
            </w:tcMar>
          </w:tcPr>
          <w:p w14:paraId="3D64A6EE" w14:textId="77777777" w:rsidR="00244E2F" w:rsidRPr="00272139" w:rsidRDefault="00244E2F" w:rsidP="00514796">
            <w:pPr>
              <w:pStyle w:val="NoSpacing"/>
              <w:rPr>
                <w:rFonts w:eastAsia="Times New Roman"/>
              </w:rPr>
            </w:pPr>
          </w:p>
        </w:tc>
        <w:tc>
          <w:tcPr>
            <w:tcW w:w="6743" w:type="dxa"/>
            <w:tcMar>
              <w:top w:w="40" w:type="dxa"/>
              <w:left w:w="60" w:type="dxa"/>
              <w:bottom w:w="40" w:type="dxa"/>
              <w:right w:w="60" w:type="dxa"/>
            </w:tcMar>
          </w:tcPr>
          <w:p w14:paraId="5964D9CB" w14:textId="77777777" w:rsidR="00244E2F" w:rsidRPr="00272139" w:rsidRDefault="00244E2F" w:rsidP="00244E2F">
            <w:r w:rsidRPr="00272139">
              <w:t>Sprendimo komponentai turi būti sukonfigūruoti tiek, kad būtų galima atlikti paslaugų suteikimą.</w:t>
            </w:r>
          </w:p>
        </w:tc>
      </w:tr>
      <w:tr w:rsidR="00244E2F" w:rsidRPr="00272139" w14:paraId="6F6B54EE" w14:textId="77777777" w:rsidTr="004E4C6F">
        <w:trPr>
          <w:trHeight w:val="26"/>
        </w:trPr>
        <w:tc>
          <w:tcPr>
            <w:tcW w:w="745" w:type="dxa"/>
            <w:vMerge/>
          </w:tcPr>
          <w:p w14:paraId="7134E165" w14:textId="77777777" w:rsidR="00244E2F" w:rsidRPr="00272139" w:rsidRDefault="00244E2F" w:rsidP="00FA57FE">
            <w:pPr>
              <w:pStyle w:val="NoSpacing"/>
              <w:numPr>
                <w:ilvl w:val="0"/>
                <w:numId w:val="37"/>
              </w:numPr>
              <w:rPr>
                <w:rFonts w:eastAsia="Times New Roman"/>
              </w:rPr>
            </w:pPr>
          </w:p>
        </w:tc>
        <w:tc>
          <w:tcPr>
            <w:tcW w:w="2283" w:type="dxa"/>
            <w:vMerge/>
            <w:tcMar>
              <w:top w:w="40" w:type="dxa"/>
              <w:left w:w="60" w:type="dxa"/>
              <w:bottom w:w="40" w:type="dxa"/>
              <w:right w:w="60" w:type="dxa"/>
            </w:tcMar>
          </w:tcPr>
          <w:p w14:paraId="14B7D362" w14:textId="77777777" w:rsidR="00244E2F" w:rsidRPr="00272139" w:rsidRDefault="00244E2F" w:rsidP="00514796">
            <w:pPr>
              <w:pStyle w:val="NoSpacing"/>
              <w:rPr>
                <w:rFonts w:eastAsia="Times New Roman"/>
              </w:rPr>
            </w:pPr>
          </w:p>
        </w:tc>
        <w:tc>
          <w:tcPr>
            <w:tcW w:w="6743" w:type="dxa"/>
            <w:tcMar>
              <w:top w:w="40" w:type="dxa"/>
              <w:left w:w="60" w:type="dxa"/>
              <w:bottom w:w="40" w:type="dxa"/>
              <w:right w:w="60" w:type="dxa"/>
            </w:tcMar>
          </w:tcPr>
          <w:p w14:paraId="6B351B75" w14:textId="77777777" w:rsidR="00244E2F" w:rsidRPr="00272139" w:rsidRDefault="00244E2F" w:rsidP="00244E2F">
            <w:r w:rsidRPr="00272139">
              <w:t>Turi būti paruošti testavimo scenarijai, atliktas testavimas ir pateikta testavimo ataskaita.</w:t>
            </w:r>
          </w:p>
        </w:tc>
      </w:tr>
      <w:tr w:rsidR="00244E2F" w:rsidRPr="00272139" w14:paraId="1000A61D" w14:textId="77777777" w:rsidTr="004E4C6F">
        <w:trPr>
          <w:trHeight w:val="26"/>
        </w:trPr>
        <w:tc>
          <w:tcPr>
            <w:tcW w:w="745" w:type="dxa"/>
            <w:vMerge/>
          </w:tcPr>
          <w:p w14:paraId="03A6315D" w14:textId="77777777" w:rsidR="00244E2F" w:rsidRPr="00272139" w:rsidRDefault="00244E2F" w:rsidP="00FA57FE">
            <w:pPr>
              <w:pStyle w:val="NoSpacing"/>
              <w:numPr>
                <w:ilvl w:val="0"/>
                <w:numId w:val="37"/>
              </w:numPr>
              <w:rPr>
                <w:rFonts w:eastAsia="Times New Roman"/>
              </w:rPr>
            </w:pPr>
          </w:p>
        </w:tc>
        <w:tc>
          <w:tcPr>
            <w:tcW w:w="2283" w:type="dxa"/>
            <w:vMerge/>
            <w:tcMar>
              <w:top w:w="40" w:type="dxa"/>
              <w:left w:w="60" w:type="dxa"/>
              <w:bottom w:w="40" w:type="dxa"/>
              <w:right w:w="60" w:type="dxa"/>
            </w:tcMar>
          </w:tcPr>
          <w:p w14:paraId="19C07CDA" w14:textId="77777777" w:rsidR="00244E2F" w:rsidRPr="00272139" w:rsidRDefault="00244E2F" w:rsidP="00514796">
            <w:pPr>
              <w:pStyle w:val="NoSpacing"/>
              <w:rPr>
                <w:rFonts w:eastAsia="Times New Roman"/>
              </w:rPr>
            </w:pPr>
          </w:p>
        </w:tc>
        <w:tc>
          <w:tcPr>
            <w:tcW w:w="6743" w:type="dxa"/>
            <w:tcMar>
              <w:top w:w="40" w:type="dxa"/>
              <w:left w:w="60" w:type="dxa"/>
              <w:bottom w:w="40" w:type="dxa"/>
              <w:right w:w="60" w:type="dxa"/>
            </w:tcMar>
          </w:tcPr>
          <w:p w14:paraId="0882764A" w14:textId="77777777" w:rsidR="00244E2F" w:rsidRPr="00272139" w:rsidRDefault="00244E2F" w:rsidP="00244E2F">
            <w:r w:rsidRPr="00272139">
              <w:t>Turi būti sukonfigūruotas rezervinis duomenų kopijavimas.</w:t>
            </w:r>
          </w:p>
        </w:tc>
      </w:tr>
      <w:tr w:rsidR="00244E2F" w:rsidRPr="00272139" w14:paraId="074188BE" w14:textId="77777777" w:rsidTr="004E4C6F">
        <w:trPr>
          <w:trHeight w:val="26"/>
        </w:trPr>
        <w:tc>
          <w:tcPr>
            <w:tcW w:w="745" w:type="dxa"/>
            <w:vMerge/>
          </w:tcPr>
          <w:p w14:paraId="03F166FA" w14:textId="77777777" w:rsidR="00244E2F" w:rsidRPr="00272139" w:rsidRDefault="00244E2F" w:rsidP="00FA57FE">
            <w:pPr>
              <w:pStyle w:val="NoSpacing"/>
              <w:numPr>
                <w:ilvl w:val="0"/>
                <w:numId w:val="37"/>
              </w:numPr>
              <w:rPr>
                <w:rFonts w:eastAsia="Times New Roman"/>
              </w:rPr>
            </w:pPr>
          </w:p>
        </w:tc>
        <w:tc>
          <w:tcPr>
            <w:tcW w:w="2283" w:type="dxa"/>
            <w:vMerge/>
            <w:tcMar>
              <w:top w:w="40" w:type="dxa"/>
              <w:left w:w="60" w:type="dxa"/>
              <w:bottom w:w="40" w:type="dxa"/>
              <w:right w:w="60" w:type="dxa"/>
            </w:tcMar>
          </w:tcPr>
          <w:p w14:paraId="5F084063" w14:textId="77777777" w:rsidR="00244E2F" w:rsidRPr="00272139" w:rsidRDefault="00244E2F" w:rsidP="00514796">
            <w:pPr>
              <w:pStyle w:val="NoSpacing"/>
              <w:rPr>
                <w:rFonts w:eastAsia="Times New Roman"/>
              </w:rPr>
            </w:pPr>
          </w:p>
        </w:tc>
        <w:tc>
          <w:tcPr>
            <w:tcW w:w="6743" w:type="dxa"/>
            <w:tcMar>
              <w:top w:w="40" w:type="dxa"/>
              <w:left w:w="60" w:type="dxa"/>
              <w:bottom w:w="40" w:type="dxa"/>
              <w:right w:w="60" w:type="dxa"/>
            </w:tcMar>
          </w:tcPr>
          <w:p w14:paraId="5A9AFF50" w14:textId="77777777" w:rsidR="00244E2F" w:rsidRPr="00272139" w:rsidRDefault="00244E2F" w:rsidP="00514796">
            <w:r w:rsidRPr="00272139">
              <w:rPr>
                <w:rFonts w:eastAsia="Times New Roman"/>
              </w:rPr>
              <w:t>Visi darbai turi būti atliekami netrikdant sistemų ir neįtakojant naudotojų darbingumo su jomis. Esant numatomam ar galimam sistemų darbo sutrikdymui, tai turi būti iš anksto aptarta ir suderinta su Perkančiosios organizacijos atstovais.</w:t>
            </w:r>
          </w:p>
        </w:tc>
      </w:tr>
      <w:tr w:rsidR="00B02360" w:rsidRPr="00272139" w14:paraId="7EE1F1CF" w14:textId="77777777" w:rsidTr="004E4C6F">
        <w:trPr>
          <w:trHeight w:val="26"/>
        </w:trPr>
        <w:tc>
          <w:tcPr>
            <w:tcW w:w="745" w:type="dxa"/>
          </w:tcPr>
          <w:p w14:paraId="78278AFB" w14:textId="77777777" w:rsidR="00B02360" w:rsidRPr="00272139" w:rsidRDefault="00B02360" w:rsidP="00FA57FE">
            <w:pPr>
              <w:pStyle w:val="NoSpacing"/>
              <w:numPr>
                <w:ilvl w:val="0"/>
                <w:numId w:val="37"/>
              </w:numPr>
              <w:rPr>
                <w:rFonts w:eastAsia="Times New Roman"/>
              </w:rPr>
            </w:pPr>
          </w:p>
        </w:tc>
        <w:tc>
          <w:tcPr>
            <w:tcW w:w="2283" w:type="dxa"/>
            <w:tcMar>
              <w:top w:w="40" w:type="dxa"/>
              <w:left w:w="60" w:type="dxa"/>
              <w:bottom w:w="40" w:type="dxa"/>
              <w:right w:w="60" w:type="dxa"/>
            </w:tcMar>
          </w:tcPr>
          <w:p w14:paraId="200BB499" w14:textId="77777777" w:rsidR="00B02360" w:rsidRPr="00272139" w:rsidRDefault="00B02360" w:rsidP="00514796">
            <w:pPr>
              <w:pStyle w:val="NoSpacing"/>
              <w:rPr>
                <w:rFonts w:eastAsia="Times New Roman"/>
              </w:rPr>
            </w:pPr>
            <w:r w:rsidRPr="00272139">
              <w:rPr>
                <w:rFonts w:eastAsia="Times New Roman"/>
              </w:rPr>
              <w:t>Specialieji reikalavimai tapatybės valdymo</w:t>
            </w:r>
            <w:r w:rsidRPr="00272139">
              <w:t xml:space="preserve"> komponento diegimui ir konfigūravimui</w:t>
            </w:r>
          </w:p>
        </w:tc>
        <w:tc>
          <w:tcPr>
            <w:tcW w:w="6743" w:type="dxa"/>
            <w:tcMar>
              <w:top w:w="40" w:type="dxa"/>
              <w:left w:w="60" w:type="dxa"/>
              <w:bottom w:w="40" w:type="dxa"/>
              <w:right w:w="60" w:type="dxa"/>
            </w:tcMar>
          </w:tcPr>
          <w:p w14:paraId="7C1C1D55" w14:textId="77777777" w:rsidR="00B02360" w:rsidRPr="00272139" w:rsidRDefault="00B02360" w:rsidP="00514796">
            <w:pPr>
              <w:ind w:right="142"/>
              <w:textAlignment w:val="baseline"/>
              <w:rPr>
                <w:rFonts w:eastAsia="Times New Roman"/>
              </w:rPr>
            </w:pPr>
            <w:r w:rsidRPr="00272139">
              <w:rPr>
                <w:rFonts w:eastAsia="Times New Roman"/>
              </w:rPr>
              <w:t>Sprendimas turi būti suprojektuotas taip, kad būtų užtikrintas nepertraukiamas sistemos veikimas esant vieno iš tapatybės valdymo programinės įrangos (TVPĮ) komponento gedimo atvejui.</w:t>
            </w:r>
          </w:p>
          <w:p w14:paraId="5D9E3838" w14:textId="77777777" w:rsidR="00B02360" w:rsidRPr="00272139" w:rsidRDefault="00B02360" w:rsidP="00514796">
            <w:pPr>
              <w:ind w:right="142"/>
              <w:textAlignment w:val="baseline"/>
              <w:rPr>
                <w:rFonts w:eastAsia="Times New Roman"/>
              </w:rPr>
            </w:pPr>
            <w:r w:rsidRPr="00272139">
              <w:rPr>
                <w:rFonts w:eastAsia="Times New Roman"/>
              </w:rPr>
              <w:t>Analizės ir projektavimo etapo metu turi būti atlikta:</w:t>
            </w:r>
          </w:p>
          <w:p w14:paraId="19DF9D61"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Įvertinti TVPĮ sistemai keliami pasiekiamumo ir patikimumo reikalavimai.</w:t>
            </w:r>
          </w:p>
          <w:p w14:paraId="32A54E55"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TVPĮ sistema turi būti suprojektuota diegimui nenaudojant papildomos aparatinės įrangos ir turi būti diegiama į Perkančiosios organizacijos naudojamą virtualizacijos platformą.</w:t>
            </w:r>
          </w:p>
          <w:p w14:paraId="0ABAE049"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Sprendimo architektūra turi turėti plėtimo galimybę esant du kartus didesniam duomenų kiekiui.</w:t>
            </w:r>
          </w:p>
          <w:p w14:paraId="3E3AF5FC"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Projektavimo rezultatas turi būti suderintas su Perkančiosios organizacijos atstovais.</w:t>
            </w:r>
          </w:p>
          <w:p w14:paraId="76FB977D" w14:textId="77777777" w:rsidR="00B02360" w:rsidRPr="00272139" w:rsidRDefault="00B02360" w:rsidP="00514796">
            <w:pPr>
              <w:textAlignment w:val="baseline"/>
              <w:rPr>
                <w:rFonts w:eastAsia="Times New Roman"/>
              </w:rPr>
            </w:pPr>
            <w:r w:rsidRPr="00272139">
              <w:rPr>
                <w:rFonts w:eastAsia="Times New Roman"/>
              </w:rPr>
              <w:t>Perkančiosios organizacijos atstovams turi būti pateikti reikalavimai infrastruktūros paruošimui, kuri</w:t>
            </w:r>
            <w:r w:rsidR="007438D5" w:rsidRPr="00272139">
              <w:rPr>
                <w:rFonts w:eastAsia="Times New Roman"/>
              </w:rPr>
              <w:t>e</w:t>
            </w:r>
            <w:r w:rsidRPr="00272139">
              <w:rPr>
                <w:rFonts w:eastAsia="Times New Roman"/>
              </w:rPr>
              <w:t xml:space="preserve"> bus susij</w:t>
            </w:r>
            <w:r w:rsidR="007438D5" w:rsidRPr="00272139">
              <w:rPr>
                <w:rFonts w:eastAsia="Times New Roman"/>
              </w:rPr>
              <w:t>ę</w:t>
            </w:r>
            <w:r w:rsidRPr="00272139">
              <w:rPr>
                <w:rFonts w:eastAsia="Times New Roman"/>
              </w:rPr>
              <w:t xml:space="preserve"> su šiuo TVPĮ sprendimu.</w:t>
            </w:r>
          </w:p>
          <w:p w14:paraId="2CEF9989" w14:textId="77777777" w:rsidR="00B02360" w:rsidRPr="00272139" w:rsidRDefault="00B02360" w:rsidP="00514796">
            <w:pPr>
              <w:textAlignment w:val="baseline"/>
              <w:rPr>
                <w:rFonts w:eastAsia="Times New Roman"/>
              </w:rPr>
            </w:pPr>
            <w:r w:rsidRPr="00272139">
              <w:rPr>
                <w:rFonts w:eastAsia="Times New Roman"/>
              </w:rPr>
              <w:lastRenderedPageBreak/>
              <w:t>Turi būti atliktas sprendimo diegimas pagal projektavimo etape numatytą architektūrą, bei šiam TVPĮ sprendimui keliamus reikalavimus.</w:t>
            </w:r>
          </w:p>
        </w:tc>
      </w:tr>
      <w:tr w:rsidR="00B02360" w:rsidRPr="00272139" w14:paraId="33630059" w14:textId="77777777" w:rsidTr="004E4C6F">
        <w:trPr>
          <w:trHeight w:val="26"/>
        </w:trPr>
        <w:tc>
          <w:tcPr>
            <w:tcW w:w="745" w:type="dxa"/>
          </w:tcPr>
          <w:p w14:paraId="3D06989F" w14:textId="77777777" w:rsidR="00B02360" w:rsidRPr="00272139" w:rsidRDefault="00B02360" w:rsidP="00FA57FE">
            <w:pPr>
              <w:pStyle w:val="NoSpacing"/>
              <w:numPr>
                <w:ilvl w:val="0"/>
                <w:numId w:val="37"/>
              </w:numPr>
              <w:rPr>
                <w:rFonts w:eastAsia="Times New Roman"/>
              </w:rPr>
            </w:pPr>
          </w:p>
        </w:tc>
        <w:tc>
          <w:tcPr>
            <w:tcW w:w="2283" w:type="dxa"/>
            <w:tcMar>
              <w:top w:w="40" w:type="dxa"/>
              <w:left w:w="60" w:type="dxa"/>
              <w:bottom w:w="40" w:type="dxa"/>
              <w:right w:w="60" w:type="dxa"/>
            </w:tcMar>
          </w:tcPr>
          <w:p w14:paraId="4119E082" w14:textId="77777777" w:rsidR="00B02360" w:rsidRPr="00272139" w:rsidRDefault="00B02360" w:rsidP="00514796">
            <w:pPr>
              <w:pStyle w:val="NoSpacing"/>
              <w:rPr>
                <w:rFonts w:eastAsia="Times New Roman"/>
              </w:rPr>
            </w:pPr>
            <w:r w:rsidRPr="00272139">
              <w:rPr>
                <w:rFonts w:eastAsia="Times New Roman"/>
              </w:rPr>
              <w:t>Specialieji reikalavimai VPN ugniasienės diegimui ir konfigūravimui</w:t>
            </w:r>
          </w:p>
        </w:tc>
        <w:tc>
          <w:tcPr>
            <w:tcW w:w="6743" w:type="dxa"/>
            <w:tcMar>
              <w:top w:w="40" w:type="dxa"/>
              <w:left w:w="60" w:type="dxa"/>
              <w:bottom w:w="40" w:type="dxa"/>
              <w:right w:w="60" w:type="dxa"/>
            </w:tcMar>
          </w:tcPr>
          <w:p w14:paraId="18C69F6A" w14:textId="77777777" w:rsidR="00B02360" w:rsidRPr="00272139" w:rsidRDefault="00B02360" w:rsidP="00514796">
            <w:pPr>
              <w:tabs>
                <w:tab w:val="left" w:pos="1985"/>
              </w:tabs>
              <w:textAlignment w:val="baseline"/>
              <w:rPr>
                <w:rFonts w:eastAsia="Times New Roman"/>
              </w:rPr>
            </w:pPr>
            <w:r w:rsidRPr="00272139">
              <w:rPr>
                <w:rFonts w:eastAsia="Times New Roman"/>
              </w:rPr>
              <w:t>Turi būti atlikti sprendimo analizės darbai: </w:t>
            </w:r>
          </w:p>
          <w:p w14:paraId="16DE643A"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perkančiosios organizacijos  infrastruktūros ir tinklo analizė; </w:t>
            </w:r>
          </w:p>
          <w:p w14:paraId="6CB7B9D1" w14:textId="77777777" w:rsidR="00B02360" w:rsidRPr="00272139" w:rsidRDefault="00B02360" w:rsidP="00514796">
            <w:pPr>
              <w:tabs>
                <w:tab w:val="left" w:pos="1985"/>
              </w:tabs>
              <w:textAlignment w:val="baseline"/>
              <w:rPr>
                <w:rFonts w:eastAsia="Times New Roman"/>
              </w:rPr>
            </w:pPr>
            <w:r w:rsidRPr="00272139">
              <w:rPr>
                <w:rFonts w:eastAsia="Times New Roman"/>
              </w:rPr>
              <w:t>Turi būti atlikti sprendimo projektavimo darbai: </w:t>
            </w:r>
          </w:p>
          <w:p w14:paraId="5F608255"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sprendimo architektūros projektavimas; </w:t>
            </w:r>
          </w:p>
          <w:p w14:paraId="1474D704"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sprendimo srautų balansavimo projektavimas;</w:t>
            </w:r>
          </w:p>
          <w:p w14:paraId="616969A7"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sprendimo išsidėstymo Perkančiosios organizacijos tinkle projektavimas;</w:t>
            </w:r>
          </w:p>
          <w:p w14:paraId="24070429" w14:textId="77777777" w:rsidR="00B02360" w:rsidRPr="00272139" w:rsidRDefault="00B02360" w:rsidP="00514796">
            <w:pPr>
              <w:tabs>
                <w:tab w:val="left" w:pos="1985"/>
              </w:tabs>
              <w:textAlignment w:val="baseline"/>
              <w:rPr>
                <w:rFonts w:eastAsia="Times New Roman"/>
              </w:rPr>
            </w:pPr>
            <w:r w:rsidRPr="00272139">
              <w:rPr>
                <w:rFonts w:eastAsia="Times New Roman"/>
              </w:rPr>
              <w:t>Turi būti atlikti sprendimo diegimo ir konfigūravimo darbai, apimantys:  </w:t>
            </w:r>
          </w:p>
          <w:p w14:paraId="3C37603A"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sprendimo programinės įrangos diegimas; </w:t>
            </w:r>
          </w:p>
          <w:p w14:paraId="337367EA"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sprendimo integracija su TVPĮ; </w:t>
            </w:r>
          </w:p>
          <w:p w14:paraId="6D66437D"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 xml:space="preserve">sprendimo integracija su </w:t>
            </w:r>
            <w:proofErr w:type="spellStart"/>
            <w:r w:rsidRPr="00272139">
              <w:rPr>
                <w:rFonts w:eastAsia="Times New Roman"/>
              </w:rPr>
              <w:t>IPsec</w:t>
            </w:r>
            <w:proofErr w:type="spellEnd"/>
            <w:r w:rsidRPr="00272139">
              <w:rPr>
                <w:rFonts w:eastAsia="Times New Roman"/>
              </w:rPr>
              <w:t xml:space="preserve"> </w:t>
            </w:r>
            <w:proofErr w:type="spellStart"/>
            <w:r w:rsidRPr="00272139">
              <w:rPr>
                <w:rFonts w:eastAsia="Times New Roman"/>
              </w:rPr>
              <w:t>koncentratoriumi</w:t>
            </w:r>
            <w:proofErr w:type="spellEnd"/>
            <w:r w:rsidRPr="00272139">
              <w:rPr>
                <w:rFonts w:eastAsia="Times New Roman"/>
              </w:rPr>
              <w:t>;</w:t>
            </w:r>
          </w:p>
          <w:p w14:paraId="0737F731"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standartinės paslaugos konfigūracijos šablono paruošimas;</w:t>
            </w:r>
          </w:p>
          <w:p w14:paraId="0912D21E"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standartinės paslaugos konfigūravimo instrukcijos sprendimo administratoriui paruošimas;</w:t>
            </w:r>
          </w:p>
          <w:p w14:paraId="32138F08"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standartinės paslaugos instrukcijos sprendimo naudotojui paruošimas;</w:t>
            </w:r>
          </w:p>
        </w:tc>
      </w:tr>
      <w:tr w:rsidR="00B02360" w:rsidRPr="00272139" w14:paraId="2EF3EDAB" w14:textId="77777777" w:rsidTr="004E4C6F">
        <w:trPr>
          <w:trHeight w:val="26"/>
        </w:trPr>
        <w:tc>
          <w:tcPr>
            <w:tcW w:w="745" w:type="dxa"/>
          </w:tcPr>
          <w:p w14:paraId="78111305" w14:textId="77777777" w:rsidR="00B02360" w:rsidRPr="00272139" w:rsidRDefault="00B02360" w:rsidP="00FA57FE">
            <w:pPr>
              <w:pStyle w:val="NoSpacing"/>
              <w:numPr>
                <w:ilvl w:val="0"/>
                <w:numId w:val="37"/>
              </w:numPr>
              <w:rPr>
                <w:rFonts w:eastAsia="Times New Roman"/>
              </w:rPr>
            </w:pPr>
          </w:p>
        </w:tc>
        <w:tc>
          <w:tcPr>
            <w:tcW w:w="2283" w:type="dxa"/>
            <w:tcMar>
              <w:top w:w="40" w:type="dxa"/>
              <w:left w:w="60" w:type="dxa"/>
              <w:bottom w:w="40" w:type="dxa"/>
              <w:right w:w="60" w:type="dxa"/>
            </w:tcMar>
          </w:tcPr>
          <w:p w14:paraId="4213ABF7" w14:textId="77777777" w:rsidR="00B02360" w:rsidRPr="00272139" w:rsidRDefault="00B02360" w:rsidP="00514796">
            <w:pPr>
              <w:pStyle w:val="NoSpacing"/>
              <w:rPr>
                <w:rFonts w:eastAsia="Times New Roman"/>
              </w:rPr>
            </w:pPr>
            <w:r w:rsidRPr="00272139">
              <w:rPr>
                <w:rFonts w:eastAsia="Times New Roman"/>
              </w:rPr>
              <w:t>Specialieji reikalavimai privilegiju</w:t>
            </w:r>
            <w:r w:rsidRPr="00272139">
              <w:t>otos prieigos valdymo komponento diegimui ir konfigūravimui</w:t>
            </w:r>
          </w:p>
        </w:tc>
        <w:tc>
          <w:tcPr>
            <w:tcW w:w="6743" w:type="dxa"/>
            <w:tcMar>
              <w:top w:w="40" w:type="dxa"/>
              <w:left w:w="60" w:type="dxa"/>
              <w:bottom w:w="40" w:type="dxa"/>
              <w:right w:w="60" w:type="dxa"/>
            </w:tcMar>
          </w:tcPr>
          <w:p w14:paraId="07B8F408" w14:textId="77777777" w:rsidR="00B02360" w:rsidRPr="00272139" w:rsidRDefault="00B02360" w:rsidP="00514796">
            <w:pPr>
              <w:tabs>
                <w:tab w:val="left" w:pos="1985"/>
              </w:tabs>
              <w:textAlignment w:val="baseline"/>
              <w:rPr>
                <w:rFonts w:eastAsia="Times New Roman"/>
              </w:rPr>
            </w:pPr>
            <w:r w:rsidRPr="00272139">
              <w:rPr>
                <w:rFonts w:eastAsia="Times New Roman"/>
              </w:rPr>
              <w:t>Turi būti atlikti sprendimo analizės darbai: </w:t>
            </w:r>
          </w:p>
          <w:p w14:paraId="5D768D74"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perkančiosios organizacijos  infrastruktūros ir tinklo analizė; </w:t>
            </w:r>
          </w:p>
          <w:p w14:paraId="281D7DF9"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privilegijuotų paskyrų analizė. </w:t>
            </w:r>
          </w:p>
          <w:p w14:paraId="0E768357" w14:textId="77777777" w:rsidR="00B02360" w:rsidRPr="00272139" w:rsidRDefault="00B02360" w:rsidP="00514796">
            <w:pPr>
              <w:tabs>
                <w:tab w:val="left" w:pos="1985"/>
              </w:tabs>
              <w:textAlignment w:val="baseline"/>
              <w:rPr>
                <w:rFonts w:eastAsia="Times New Roman"/>
              </w:rPr>
            </w:pPr>
            <w:r w:rsidRPr="00272139">
              <w:rPr>
                <w:rFonts w:eastAsia="Times New Roman"/>
              </w:rPr>
              <w:t>Turi būti atlikti sprendimo projektavimo darbai: </w:t>
            </w:r>
          </w:p>
          <w:p w14:paraId="739957D3"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sprendimo architektūros projektavimas; </w:t>
            </w:r>
          </w:p>
          <w:p w14:paraId="5CCB34D5"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sprendimo išsidėstymo Perkančiosios organizacijos tinkle projektavimas; </w:t>
            </w:r>
          </w:p>
          <w:p w14:paraId="7AB6C0E4"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sprendimo prieigų ir teisių projektavimas. </w:t>
            </w:r>
          </w:p>
          <w:p w14:paraId="5012F226" w14:textId="77777777" w:rsidR="00B02360" w:rsidRPr="00272139" w:rsidRDefault="00B02360" w:rsidP="00514796">
            <w:pPr>
              <w:tabs>
                <w:tab w:val="left" w:pos="1985"/>
              </w:tabs>
              <w:textAlignment w:val="baseline"/>
              <w:rPr>
                <w:rFonts w:eastAsia="Times New Roman"/>
              </w:rPr>
            </w:pPr>
            <w:r w:rsidRPr="00272139">
              <w:rPr>
                <w:rFonts w:eastAsia="Times New Roman"/>
              </w:rPr>
              <w:t>Turi būti atlikti sprendimo diegimo ir konfigūravimo darbai: </w:t>
            </w:r>
          </w:p>
          <w:p w14:paraId="01E07772"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sprendimo programinės įrangos diegimas; </w:t>
            </w:r>
          </w:p>
          <w:p w14:paraId="1B530983"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sprendimo avarinio atstatymo konfigūravimas; </w:t>
            </w:r>
          </w:p>
          <w:p w14:paraId="5BA0A9CD"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 xml:space="preserve">sprendimo saugumo nustatymų sustiprinimas (angl. </w:t>
            </w:r>
            <w:proofErr w:type="spellStart"/>
            <w:r w:rsidRPr="00272139">
              <w:rPr>
                <w:rFonts w:eastAsia="Times New Roman"/>
              </w:rPr>
              <w:t>security</w:t>
            </w:r>
            <w:proofErr w:type="spellEnd"/>
            <w:r w:rsidRPr="00272139">
              <w:rPr>
                <w:rFonts w:eastAsia="Times New Roman"/>
              </w:rPr>
              <w:t xml:space="preserve"> </w:t>
            </w:r>
            <w:proofErr w:type="spellStart"/>
            <w:r w:rsidRPr="00272139">
              <w:rPr>
                <w:rFonts w:eastAsia="Times New Roman"/>
              </w:rPr>
              <w:t>hardening</w:t>
            </w:r>
            <w:proofErr w:type="spellEnd"/>
            <w:r w:rsidRPr="00272139">
              <w:rPr>
                <w:rFonts w:eastAsia="Times New Roman"/>
              </w:rPr>
              <w:t>); </w:t>
            </w:r>
          </w:p>
          <w:p w14:paraId="3D9F0BB1"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sprendimo integracija su TVPĮ; </w:t>
            </w:r>
          </w:p>
          <w:p w14:paraId="1990668F"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sprendimo katalogų struktūros konfigūravimas; </w:t>
            </w:r>
          </w:p>
          <w:p w14:paraId="53BB4CF2"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sprendimo naudotojų, komandų, grupių ir rolių konfigūravimas; </w:t>
            </w:r>
          </w:p>
          <w:p w14:paraId="5383C750"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el. pašto pranešimų konfigūravimas; </w:t>
            </w:r>
          </w:p>
          <w:p w14:paraId="01823B62"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 xml:space="preserve">SSH ir RDP įgaliotųjų serverių (angl. </w:t>
            </w:r>
            <w:proofErr w:type="spellStart"/>
            <w:r w:rsidRPr="00272139">
              <w:rPr>
                <w:rFonts w:eastAsia="Times New Roman"/>
              </w:rPr>
              <w:t>proxy</w:t>
            </w:r>
            <w:proofErr w:type="spellEnd"/>
            <w:r w:rsidRPr="00272139">
              <w:rPr>
                <w:rFonts w:eastAsia="Times New Roman"/>
              </w:rPr>
              <w:t>/</w:t>
            </w:r>
            <w:proofErr w:type="spellStart"/>
            <w:r w:rsidRPr="00272139">
              <w:rPr>
                <w:rFonts w:eastAsia="Times New Roman"/>
              </w:rPr>
              <w:t>jumphost</w:t>
            </w:r>
            <w:proofErr w:type="spellEnd"/>
            <w:r w:rsidRPr="00272139">
              <w:rPr>
                <w:rFonts w:eastAsia="Times New Roman"/>
              </w:rPr>
              <w:t>) konfigūravimas; </w:t>
            </w:r>
          </w:p>
          <w:p w14:paraId="7C2CC09E"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sesijų vaizdo įrašymo konfigūravimas; </w:t>
            </w:r>
          </w:p>
          <w:p w14:paraId="5BE65912" w14:textId="77777777" w:rsidR="00B02360" w:rsidRPr="00272139" w:rsidRDefault="00B02360" w:rsidP="00FA57FE">
            <w:pPr>
              <w:pStyle w:val="ListParagraph"/>
              <w:numPr>
                <w:ilvl w:val="0"/>
                <w:numId w:val="18"/>
              </w:numPr>
            </w:pPr>
            <w:r w:rsidRPr="00272139">
              <w:rPr>
                <w:rFonts w:eastAsia="Times New Roman"/>
              </w:rPr>
              <w:t>saugaus nuotolinio prisijungimo</w:t>
            </w:r>
            <w:r w:rsidRPr="00272139">
              <w:t xml:space="preserve"> konfigūravimas.</w:t>
            </w:r>
          </w:p>
        </w:tc>
      </w:tr>
      <w:tr w:rsidR="00B02360" w:rsidRPr="00272139" w14:paraId="09CBE10E" w14:textId="77777777" w:rsidTr="004E4C6F">
        <w:trPr>
          <w:trHeight w:val="26"/>
        </w:trPr>
        <w:tc>
          <w:tcPr>
            <w:tcW w:w="745" w:type="dxa"/>
          </w:tcPr>
          <w:p w14:paraId="5EF182B3" w14:textId="77777777" w:rsidR="00B02360" w:rsidRPr="00272139" w:rsidRDefault="00B02360" w:rsidP="00FA57FE">
            <w:pPr>
              <w:pStyle w:val="NoSpacing"/>
              <w:numPr>
                <w:ilvl w:val="0"/>
                <w:numId w:val="37"/>
              </w:numPr>
              <w:rPr>
                <w:rFonts w:eastAsia="Times New Roman"/>
              </w:rPr>
            </w:pPr>
          </w:p>
        </w:tc>
        <w:tc>
          <w:tcPr>
            <w:tcW w:w="2283" w:type="dxa"/>
            <w:tcMar>
              <w:top w:w="40" w:type="dxa"/>
              <w:left w:w="60" w:type="dxa"/>
              <w:bottom w:w="40" w:type="dxa"/>
              <w:right w:w="60" w:type="dxa"/>
            </w:tcMar>
          </w:tcPr>
          <w:p w14:paraId="722FF51A" w14:textId="77777777" w:rsidR="00B02360" w:rsidRPr="00272139" w:rsidRDefault="00B02360" w:rsidP="00514796">
            <w:pPr>
              <w:pStyle w:val="NoSpacing"/>
              <w:rPr>
                <w:rFonts w:eastAsia="Times New Roman"/>
              </w:rPr>
            </w:pPr>
            <w:r w:rsidRPr="00272139">
              <w:rPr>
                <w:rFonts w:eastAsia="Times New Roman"/>
              </w:rPr>
              <w:t xml:space="preserve">Specialieji reikalavimai </w:t>
            </w:r>
            <w:proofErr w:type="spellStart"/>
            <w:r w:rsidRPr="00272139">
              <w:t>IPsec</w:t>
            </w:r>
            <w:proofErr w:type="spellEnd"/>
            <w:r w:rsidRPr="00272139">
              <w:t xml:space="preserve"> </w:t>
            </w:r>
            <w:proofErr w:type="spellStart"/>
            <w:r w:rsidRPr="00272139">
              <w:t>koncentratoriaus</w:t>
            </w:r>
            <w:proofErr w:type="spellEnd"/>
            <w:r w:rsidRPr="00272139">
              <w:t xml:space="preserve"> komponento diegimui ir konfigūravimui</w:t>
            </w:r>
          </w:p>
        </w:tc>
        <w:tc>
          <w:tcPr>
            <w:tcW w:w="6743" w:type="dxa"/>
            <w:tcMar>
              <w:top w:w="40" w:type="dxa"/>
              <w:left w:w="60" w:type="dxa"/>
              <w:bottom w:w="40" w:type="dxa"/>
              <w:right w:w="60" w:type="dxa"/>
            </w:tcMar>
          </w:tcPr>
          <w:p w14:paraId="34DACBC0" w14:textId="77777777" w:rsidR="00B02360" w:rsidRPr="00272139" w:rsidRDefault="00B02360" w:rsidP="00514796">
            <w:pPr>
              <w:tabs>
                <w:tab w:val="left" w:pos="1985"/>
              </w:tabs>
              <w:textAlignment w:val="baseline"/>
              <w:rPr>
                <w:rFonts w:eastAsia="Times New Roman"/>
              </w:rPr>
            </w:pPr>
            <w:r w:rsidRPr="00272139">
              <w:rPr>
                <w:rFonts w:eastAsia="Times New Roman"/>
              </w:rPr>
              <w:t>Turi būti atlikti sprendimo analizės darbai: </w:t>
            </w:r>
          </w:p>
          <w:p w14:paraId="48C74E68"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perkančiosios organizacijos  infrastruktūros ir tinklo analizė; </w:t>
            </w:r>
          </w:p>
          <w:p w14:paraId="2117B477" w14:textId="77777777" w:rsidR="00B02360" w:rsidRPr="00272139" w:rsidRDefault="00B02360" w:rsidP="00514796">
            <w:pPr>
              <w:tabs>
                <w:tab w:val="left" w:pos="1985"/>
              </w:tabs>
              <w:textAlignment w:val="baseline"/>
              <w:rPr>
                <w:rFonts w:eastAsia="Times New Roman"/>
              </w:rPr>
            </w:pPr>
            <w:r w:rsidRPr="00272139">
              <w:rPr>
                <w:rFonts w:eastAsia="Times New Roman"/>
              </w:rPr>
              <w:t>Turi būti atlikti sprendimo projektavimo darbai: </w:t>
            </w:r>
          </w:p>
          <w:p w14:paraId="2572F40D"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sprendimo architektūros projektavimas; </w:t>
            </w:r>
          </w:p>
          <w:p w14:paraId="460960C0"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sprendimo išsidėstymo Perkančiosios organizacijos tinkle projektavimas;</w:t>
            </w:r>
          </w:p>
          <w:p w14:paraId="70D19145" w14:textId="77777777" w:rsidR="00B02360" w:rsidRPr="00272139" w:rsidRDefault="00B02360" w:rsidP="00514796">
            <w:pPr>
              <w:tabs>
                <w:tab w:val="left" w:pos="1985"/>
              </w:tabs>
              <w:textAlignment w:val="baseline"/>
              <w:rPr>
                <w:rFonts w:eastAsia="Times New Roman"/>
              </w:rPr>
            </w:pPr>
            <w:r w:rsidRPr="00272139">
              <w:rPr>
                <w:rFonts w:eastAsia="Times New Roman"/>
              </w:rPr>
              <w:t>Turi būti atlikti sprendimo diegimo ir konfigūravimo darbai:  </w:t>
            </w:r>
          </w:p>
          <w:p w14:paraId="32BEF702"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sprendimo integracija su VPN ugniasienėmis;</w:t>
            </w:r>
          </w:p>
          <w:p w14:paraId="6316D3C7"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sprendimo integracija su privilegijuotos prieigos valdymo komponento elementais;</w:t>
            </w:r>
          </w:p>
          <w:p w14:paraId="7DC76124"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sprendimo integracija su kliento organizacijos ugniasienėmis;</w:t>
            </w:r>
          </w:p>
          <w:p w14:paraId="64E698D6"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standartinės paslaugos konfigūracijos šablono paruošimas;</w:t>
            </w:r>
          </w:p>
          <w:p w14:paraId="7D824632"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lastRenderedPageBreak/>
              <w:t>standartinės paslaugos konfigūravimo instrukcijos sprendimo administratoriui paruošimas.</w:t>
            </w:r>
          </w:p>
        </w:tc>
      </w:tr>
      <w:tr w:rsidR="00B02360" w:rsidRPr="00272139" w14:paraId="199E4278" w14:textId="77777777" w:rsidTr="004E4C6F">
        <w:trPr>
          <w:trHeight w:val="26"/>
        </w:trPr>
        <w:tc>
          <w:tcPr>
            <w:tcW w:w="745" w:type="dxa"/>
          </w:tcPr>
          <w:p w14:paraId="6D859759" w14:textId="77777777" w:rsidR="00B02360" w:rsidRPr="00272139" w:rsidRDefault="00B02360" w:rsidP="00FA57FE">
            <w:pPr>
              <w:pStyle w:val="NoSpacing"/>
              <w:numPr>
                <w:ilvl w:val="0"/>
                <w:numId w:val="37"/>
              </w:numPr>
              <w:rPr>
                <w:rFonts w:eastAsia="Times New Roman"/>
              </w:rPr>
            </w:pPr>
          </w:p>
        </w:tc>
        <w:tc>
          <w:tcPr>
            <w:tcW w:w="2283" w:type="dxa"/>
            <w:tcMar>
              <w:top w:w="40" w:type="dxa"/>
              <w:left w:w="60" w:type="dxa"/>
              <w:bottom w:w="40" w:type="dxa"/>
              <w:right w:w="60" w:type="dxa"/>
            </w:tcMar>
          </w:tcPr>
          <w:p w14:paraId="390C1330" w14:textId="77777777" w:rsidR="00B02360" w:rsidRPr="00272139" w:rsidRDefault="00B02360" w:rsidP="00514796">
            <w:pPr>
              <w:pStyle w:val="NoSpacing"/>
              <w:rPr>
                <w:rFonts w:eastAsia="Times New Roman"/>
              </w:rPr>
            </w:pPr>
            <w:r w:rsidRPr="00272139">
              <w:rPr>
                <w:rFonts w:eastAsia="Times New Roman"/>
              </w:rPr>
              <w:t>Reikalavimai mokymams</w:t>
            </w:r>
          </w:p>
        </w:tc>
        <w:tc>
          <w:tcPr>
            <w:tcW w:w="6743" w:type="dxa"/>
            <w:tcMar>
              <w:top w:w="40" w:type="dxa"/>
              <w:left w:w="60" w:type="dxa"/>
              <w:bottom w:w="40" w:type="dxa"/>
              <w:right w:w="60" w:type="dxa"/>
            </w:tcMar>
          </w:tcPr>
          <w:p w14:paraId="1F48FAF8" w14:textId="77777777" w:rsidR="00B02360" w:rsidRPr="00272139" w:rsidRDefault="00B02360" w:rsidP="00514796">
            <w:pPr>
              <w:ind w:right="142"/>
              <w:textAlignment w:val="baseline"/>
              <w:rPr>
                <w:rFonts w:eastAsia="Times New Roman"/>
              </w:rPr>
            </w:pPr>
            <w:r w:rsidRPr="00272139">
              <w:rPr>
                <w:rFonts w:eastAsia="Times New Roman"/>
              </w:rPr>
              <w:t>Turi būti atlikti 4 (keturių) perkančiosios organizacijos darbuotojų siūlomo Sprendimo administravimo ir naudojimo, ne trumpesni nei 4 dienų (32 akademinės valandos), mokymai apimantys:</w:t>
            </w:r>
          </w:p>
          <w:p w14:paraId="4DD0D076"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Darbuotojų apmokymą administruoti sprendimo techninius komponentus;</w:t>
            </w:r>
          </w:p>
          <w:p w14:paraId="5EDA2CEF" w14:textId="77777777" w:rsidR="00B02360" w:rsidRPr="0065135B" w:rsidRDefault="00B02360" w:rsidP="00FA57FE">
            <w:pPr>
              <w:pStyle w:val="ListParagraph"/>
              <w:numPr>
                <w:ilvl w:val="0"/>
                <w:numId w:val="18"/>
              </w:numPr>
              <w:textAlignment w:val="baseline"/>
            </w:pPr>
            <w:r w:rsidRPr="00272139">
              <w:rPr>
                <w:rFonts w:eastAsia="Times New Roman"/>
              </w:rPr>
              <w:t>Darbuotojų apmokymą naujų paslaugų gavėjų ir jų paslaugų konfigūravimui.</w:t>
            </w:r>
          </w:p>
          <w:p w14:paraId="72FAC681" w14:textId="77777777" w:rsidR="0065135B" w:rsidRPr="00272139" w:rsidRDefault="0065135B" w:rsidP="0065135B">
            <w:pPr>
              <w:textAlignment w:val="baseline"/>
            </w:pPr>
            <w:r w:rsidRPr="0065135B">
              <w:rPr>
                <w:rFonts w:eastAsia="Times New Roman"/>
              </w:rPr>
              <w:t>Mokymai turi vykti tiekėjo nurodytose patalpose arba nuotoliniu būdu.</w:t>
            </w:r>
            <w:r>
              <w:rPr>
                <w:rFonts w:eastAsia="Times New Roman"/>
              </w:rPr>
              <w:t xml:space="preserve"> </w:t>
            </w:r>
            <w:r>
              <w:t>Jei mokymai vyksta ne nuotoliniu būdu, į pasiūlymo kainą turi būti įtrauktos visos su mokymais susijusios išlaidos, tame tarpe transportavimo, patalpų nuoma ir kt.</w:t>
            </w:r>
          </w:p>
        </w:tc>
      </w:tr>
      <w:tr w:rsidR="00B02360" w:rsidRPr="00272139" w14:paraId="165AA694" w14:textId="77777777" w:rsidTr="004E4C6F">
        <w:trPr>
          <w:trHeight w:val="26"/>
        </w:trPr>
        <w:tc>
          <w:tcPr>
            <w:tcW w:w="745" w:type="dxa"/>
          </w:tcPr>
          <w:p w14:paraId="6768B5F4" w14:textId="77777777" w:rsidR="00B02360" w:rsidRPr="00272139" w:rsidRDefault="00B02360" w:rsidP="00FA57FE">
            <w:pPr>
              <w:pStyle w:val="NoSpacing"/>
              <w:numPr>
                <w:ilvl w:val="0"/>
                <w:numId w:val="37"/>
              </w:numPr>
              <w:rPr>
                <w:rFonts w:eastAsia="Times New Roman"/>
              </w:rPr>
            </w:pPr>
          </w:p>
        </w:tc>
        <w:tc>
          <w:tcPr>
            <w:tcW w:w="2283" w:type="dxa"/>
            <w:tcMar>
              <w:top w:w="40" w:type="dxa"/>
              <w:left w:w="60" w:type="dxa"/>
              <w:bottom w:w="40" w:type="dxa"/>
              <w:right w:w="60" w:type="dxa"/>
            </w:tcMar>
          </w:tcPr>
          <w:p w14:paraId="371952F8" w14:textId="77777777" w:rsidR="00B02360" w:rsidRPr="00272139" w:rsidRDefault="00B02360" w:rsidP="00514796">
            <w:pPr>
              <w:pStyle w:val="NoSpacing"/>
              <w:rPr>
                <w:rFonts w:eastAsia="Times New Roman"/>
              </w:rPr>
            </w:pPr>
            <w:r w:rsidRPr="00272139">
              <w:rPr>
                <w:rFonts w:eastAsia="Times New Roman"/>
              </w:rPr>
              <w:t>Reikalavimai dokumentacijai</w:t>
            </w:r>
          </w:p>
        </w:tc>
        <w:tc>
          <w:tcPr>
            <w:tcW w:w="6743" w:type="dxa"/>
            <w:tcMar>
              <w:top w:w="40" w:type="dxa"/>
              <w:left w:w="60" w:type="dxa"/>
              <w:bottom w:w="40" w:type="dxa"/>
              <w:right w:w="60" w:type="dxa"/>
            </w:tcMar>
          </w:tcPr>
          <w:p w14:paraId="6190BB33" w14:textId="77777777" w:rsidR="00B02360" w:rsidRPr="00272139" w:rsidRDefault="00B02360" w:rsidP="00514796">
            <w:pPr>
              <w:ind w:right="142"/>
              <w:textAlignment w:val="baseline"/>
              <w:rPr>
                <w:rFonts w:eastAsia="Times New Roman"/>
              </w:rPr>
            </w:pPr>
            <w:r w:rsidRPr="00272139">
              <w:rPr>
                <w:rFonts w:eastAsia="Times New Roman"/>
              </w:rPr>
              <w:t>Turi būti pateikta įdiegtos programinės ir fizinės įrangos atliktų darbų techninė dokumentacija, apimanti programinės ir techninės įrangos diegimo aprašymus, sprendimo loginių sujungimo schemas bei kitus duomenis, reikalingus tolimesniam įrangos konfigūravimui ir eksploatavimui (IP adresai, valdymo programų vardai, prisijungimų vardai, slaptažodžiai ir pan.) Dokumentacija turi būti parengta lietuvių kalba ir pateikta elektroniniu formatu.</w:t>
            </w:r>
          </w:p>
          <w:p w14:paraId="086A7BD5" w14:textId="77777777" w:rsidR="00B02360" w:rsidRPr="00272139" w:rsidRDefault="00B02360" w:rsidP="00514796">
            <w:pPr>
              <w:ind w:right="142"/>
              <w:textAlignment w:val="baseline"/>
              <w:rPr>
                <w:rFonts w:eastAsia="Times New Roman"/>
              </w:rPr>
            </w:pPr>
            <w:r w:rsidRPr="00272139">
              <w:rPr>
                <w:rFonts w:eastAsia="Times New Roman"/>
              </w:rPr>
              <w:t xml:space="preserve">Turi būti paruoštos visų paslaugų aktyvavimo (angl. </w:t>
            </w:r>
            <w:proofErr w:type="spellStart"/>
            <w:r w:rsidRPr="00272139">
              <w:rPr>
                <w:rFonts w:eastAsia="Times New Roman"/>
              </w:rPr>
              <w:t>onboarding</w:t>
            </w:r>
            <w:proofErr w:type="spellEnd"/>
            <w:r w:rsidRPr="00272139">
              <w:rPr>
                <w:rFonts w:eastAsia="Times New Roman"/>
              </w:rPr>
              <w:t>) galutiniams klientams instrukcijos tinkančios paslaugų tiekėjui.</w:t>
            </w:r>
          </w:p>
          <w:p w14:paraId="781D47DB" w14:textId="77777777" w:rsidR="00B02360" w:rsidRPr="00272139" w:rsidRDefault="00B02360" w:rsidP="00514796">
            <w:pPr>
              <w:ind w:right="142"/>
              <w:textAlignment w:val="baseline"/>
              <w:rPr>
                <w:rFonts w:eastAsia="Times New Roman"/>
              </w:rPr>
            </w:pPr>
            <w:r w:rsidRPr="00272139">
              <w:rPr>
                <w:rFonts w:eastAsia="Times New Roman"/>
              </w:rPr>
              <w:t>Turi būti paruoštos instrukcijos paslaugų užsakymui ir/ar konfigūravimui, tinkančios paslaugų galutiniam naudotojui (pvz. VPN kliento sukonfigūravimas).</w:t>
            </w:r>
          </w:p>
        </w:tc>
      </w:tr>
    </w:tbl>
    <w:p w14:paraId="2EB545B9" w14:textId="77777777" w:rsidR="00514796" w:rsidRPr="00272139" w:rsidRDefault="00514796" w:rsidP="00FA57FE">
      <w:pPr>
        <w:pStyle w:val="Heading2"/>
        <w:keepNext/>
        <w:keepLines/>
        <w:numPr>
          <w:ilvl w:val="1"/>
          <w:numId w:val="42"/>
        </w:numPr>
        <w:spacing w:before="240" w:after="240" w:line="259" w:lineRule="auto"/>
        <w:rPr>
          <w:b/>
        </w:rPr>
      </w:pPr>
      <w:r w:rsidRPr="00272139">
        <w:rPr>
          <w:b/>
        </w:rPr>
        <w:t>Pilotinis paslaugų diegimas ir testavimas</w:t>
      </w: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5"/>
        <w:gridCol w:w="2283"/>
        <w:gridCol w:w="6743"/>
      </w:tblGrid>
      <w:tr w:rsidR="00B02360" w:rsidRPr="00272139" w14:paraId="438114F6" w14:textId="77777777" w:rsidTr="004E4C6F">
        <w:tc>
          <w:tcPr>
            <w:tcW w:w="745" w:type="dxa"/>
          </w:tcPr>
          <w:p w14:paraId="7B408865" w14:textId="77777777" w:rsidR="00B02360" w:rsidRPr="00272139" w:rsidRDefault="00B02360" w:rsidP="00514796">
            <w:pPr>
              <w:pStyle w:val="NoSpacing"/>
              <w:jc w:val="center"/>
              <w:rPr>
                <w:b/>
                <w:bCs/>
              </w:rPr>
            </w:pPr>
            <w:r w:rsidRPr="00272139">
              <w:rPr>
                <w:b/>
                <w:bCs/>
              </w:rPr>
              <w:t>Nr.</w:t>
            </w:r>
          </w:p>
        </w:tc>
        <w:tc>
          <w:tcPr>
            <w:tcW w:w="2283" w:type="dxa"/>
            <w:tcMar>
              <w:top w:w="40" w:type="dxa"/>
              <w:left w:w="60" w:type="dxa"/>
              <w:bottom w:w="40" w:type="dxa"/>
              <w:right w:w="60" w:type="dxa"/>
            </w:tcMar>
            <w:hideMark/>
          </w:tcPr>
          <w:p w14:paraId="75BD81C0" w14:textId="77777777" w:rsidR="00B02360" w:rsidRPr="00272139" w:rsidRDefault="00B02360" w:rsidP="00514796">
            <w:pPr>
              <w:pStyle w:val="NoSpacing"/>
              <w:jc w:val="center"/>
              <w:rPr>
                <w:b/>
                <w:bCs/>
              </w:rPr>
            </w:pPr>
            <w:r w:rsidRPr="00272139">
              <w:rPr>
                <w:b/>
                <w:bCs/>
              </w:rPr>
              <w:t>Pavadinimas</w:t>
            </w:r>
          </w:p>
        </w:tc>
        <w:tc>
          <w:tcPr>
            <w:tcW w:w="6743" w:type="dxa"/>
            <w:tcMar>
              <w:top w:w="40" w:type="dxa"/>
              <w:left w:w="60" w:type="dxa"/>
              <w:bottom w:w="40" w:type="dxa"/>
              <w:right w:w="60" w:type="dxa"/>
            </w:tcMar>
            <w:hideMark/>
          </w:tcPr>
          <w:p w14:paraId="022794B8" w14:textId="77777777" w:rsidR="00B02360" w:rsidRPr="00272139" w:rsidRDefault="00B02360" w:rsidP="00514796">
            <w:pPr>
              <w:pStyle w:val="NoSpacing"/>
              <w:jc w:val="center"/>
              <w:rPr>
                <w:b/>
                <w:bCs/>
              </w:rPr>
            </w:pPr>
            <w:r w:rsidRPr="00272139">
              <w:rPr>
                <w:b/>
                <w:bCs/>
              </w:rPr>
              <w:t>Aprašymas</w:t>
            </w:r>
          </w:p>
        </w:tc>
      </w:tr>
      <w:tr w:rsidR="00B02360" w:rsidRPr="00272139" w14:paraId="62499CA9" w14:textId="77777777" w:rsidTr="004E4C6F">
        <w:trPr>
          <w:trHeight w:val="26"/>
        </w:trPr>
        <w:tc>
          <w:tcPr>
            <w:tcW w:w="745" w:type="dxa"/>
          </w:tcPr>
          <w:p w14:paraId="4A0DEB19" w14:textId="77777777" w:rsidR="00B02360" w:rsidRPr="00272139" w:rsidRDefault="00B02360" w:rsidP="00FA57FE">
            <w:pPr>
              <w:pStyle w:val="NoSpacing"/>
              <w:numPr>
                <w:ilvl w:val="0"/>
                <w:numId w:val="38"/>
              </w:numPr>
              <w:rPr>
                <w:rFonts w:eastAsia="Times New Roman"/>
              </w:rPr>
            </w:pPr>
          </w:p>
        </w:tc>
        <w:tc>
          <w:tcPr>
            <w:tcW w:w="2283" w:type="dxa"/>
            <w:tcMar>
              <w:top w:w="40" w:type="dxa"/>
              <w:left w:w="60" w:type="dxa"/>
              <w:bottom w:w="40" w:type="dxa"/>
              <w:right w:w="60" w:type="dxa"/>
            </w:tcMar>
          </w:tcPr>
          <w:p w14:paraId="130104BD" w14:textId="77777777" w:rsidR="00B02360" w:rsidRPr="00272139" w:rsidRDefault="00B02360" w:rsidP="00514796">
            <w:pPr>
              <w:pStyle w:val="NoSpacing"/>
            </w:pPr>
            <w:r w:rsidRPr="00272139">
              <w:rPr>
                <w:rFonts w:eastAsia="Times New Roman"/>
              </w:rPr>
              <w:t>Bendrieji reikalavimai</w:t>
            </w:r>
          </w:p>
        </w:tc>
        <w:tc>
          <w:tcPr>
            <w:tcW w:w="6743" w:type="dxa"/>
            <w:tcMar>
              <w:top w:w="40" w:type="dxa"/>
              <w:left w:w="60" w:type="dxa"/>
              <w:bottom w:w="40" w:type="dxa"/>
              <w:right w:w="60" w:type="dxa"/>
            </w:tcMar>
            <w:vAlign w:val="center"/>
          </w:tcPr>
          <w:p w14:paraId="291F744B" w14:textId="77777777" w:rsidR="00B02360" w:rsidRPr="00272139" w:rsidRDefault="00B02360" w:rsidP="00514796">
            <w:pPr>
              <w:textAlignment w:val="baseline"/>
              <w:rPr>
                <w:rFonts w:eastAsia="Times New Roman"/>
              </w:rPr>
            </w:pPr>
            <w:r w:rsidRPr="00272139">
              <w:rPr>
                <w:rFonts w:eastAsia="Times New Roman"/>
              </w:rPr>
              <w:t>Siekiant užtikrinti sprendimo funkcionalumą ir dokumentacijos kokybę, tiekėjas projekto apimtyje kartu su perkančiosios organizacijos atstovais pagal paslaugų suteikimo dokumentaciją turi atlikti pilotinį paslaugų diegimą ir testavimą.</w:t>
            </w:r>
          </w:p>
          <w:p w14:paraId="36BD2C7A" w14:textId="77777777" w:rsidR="00B02360" w:rsidRPr="00272139" w:rsidRDefault="00B02360" w:rsidP="00514796">
            <w:r w:rsidRPr="00272139">
              <w:t xml:space="preserve">Tiekėjas kartu su perkančiosios organizacijos atstovais turės sukonfigūruoti </w:t>
            </w:r>
            <w:proofErr w:type="spellStart"/>
            <w:r w:rsidRPr="00272139">
              <w:t>IPSec</w:t>
            </w:r>
            <w:proofErr w:type="spellEnd"/>
            <w:r w:rsidRPr="00272139">
              <w:t xml:space="preserve"> tunelius visiems paslaugų gavėjams, kurie pateks į pilotinių paslaugų apimti.</w:t>
            </w:r>
          </w:p>
          <w:p w14:paraId="126005E3" w14:textId="77777777" w:rsidR="00B02360" w:rsidRPr="00272139" w:rsidRDefault="00B02360" w:rsidP="00514796">
            <w:r w:rsidRPr="00272139">
              <w:t>Pil</w:t>
            </w:r>
            <w:r w:rsidR="00A00C95" w:rsidRPr="00272139">
              <w:t>o</w:t>
            </w:r>
            <w:r w:rsidRPr="00272139">
              <w:t>tinių paslaugų suteikimo metu tiekėjas bus atsakingas už:</w:t>
            </w:r>
          </w:p>
          <w:p w14:paraId="08CE8679"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aptiktų standartinės konfigūracijos problemų tvarkymą;</w:t>
            </w:r>
          </w:p>
          <w:p w14:paraId="76097B7D"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paslaugų suteikimo dokumentacijos atnaujinimą;</w:t>
            </w:r>
          </w:p>
          <w:p w14:paraId="64D358B4"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aptiktų paslaugos gavėjo instrukcijų klaidų taisymą;</w:t>
            </w:r>
          </w:p>
          <w:p w14:paraId="1AFED99E"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aptiktų paslaugos naudotojo instrukcijos klaidų taisymą;</w:t>
            </w:r>
          </w:p>
          <w:p w14:paraId="3DEF4F46"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nustatytų paslaugų įgyvendinimo trūkumų šalinimą.</w:t>
            </w:r>
          </w:p>
          <w:p w14:paraId="20C11835" w14:textId="77777777" w:rsidR="00B02360" w:rsidRPr="00272139" w:rsidRDefault="00B02360" w:rsidP="00514796">
            <w:r w:rsidRPr="00272139">
              <w:t>Pilotinių paslaugų diegimui ir testavimui perkančioji organizacija užtikrins:</w:t>
            </w:r>
          </w:p>
          <w:p w14:paraId="2ACA72AF"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pilotinio paslaugų gavėjų sąrašo pateikimą bei darbų koordinavimą su paslaugų gavėju ir paslaugų naudotojais;</w:t>
            </w:r>
          </w:p>
          <w:p w14:paraId="339E7DB7"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aktyvų dalyvavimą pilotinių paslaugų diegime, testavime bei problemų identifikavime.</w:t>
            </w:r>
          </w:p>
        </w:tc>
      </w:tr>
      <w:tr w:rsidR="00B02360" w:rsidRPr="00272139" w14:paraId="60AF6C13" w14:textId="77777777" w:rsidTr="004E4C6F">
        <w:trPr>
          <w:trHeight w:val="26"/>
        </w:trPr>
        <w:tc>
          <w:tcPr>
            <w:tcW w:w="745" w:type="dxa"/>
          </w:tcPr>
          <w:p w14:paraId="3D0BEEAA" w14:textId="77777777" w:rsidR="00B02360" w:rsidRPr="00272139" w:rsidRDefault="00B02360" w:rsidP="00FA57FE">
            <w:pPr>
              <w:pStyle w:val="NoSpacing"/>
              <w:numPr>
                <w:ilvl w:val="0"/>
                <w:numId w:val="38"/>
              </w:numPr>
              <w:rPr>
                <w:rFonts w:eastAsia="Times New Roman"/>
              </w:rPr>
            </w:pPr>
          </w:p>
        </w:tc>
        <w:tc>
          <w:tcPr>
            <w:tcW w:w="2283" w:type="dxa"/>
            <w:tcMar>
              <w:top w:w="40" w:type="dxa"/>
              <w:left w:w="60" w:type="dxa"/>
              <w:bottom w:w="40" w:type="dxa"/>
              <w:right w:w="60" w:type="dxa"/>
            </w:tcMar>
          </w:tcPr>
          <w:p w14:paraId="0DCFBF7C" w14:textId="77777777" w:rsidR="00B02360" w:rsidRPr="00272139" w:rsidRDefault="00B02360" w:rsidP="00514796">
            <w:pPr>
              <w:pStyle w:val="NoSpacing"/>
              <w:rPr>
                <w:rFonts w:eastAsia="Times New Roman"/>
              </w:rPr>
            </w:pPr>
            <w:r w:rsidRPr="00272139">
              <w:rPr>
                <w:rFonts w:eastAsia="Times New Roman"/>
              </w:rPr>
              <w:t>Apimties reikalavimai</w:t>
            </w:r>
          </w:p>
        </w:tc>
        <w:tc>
          <w:tcPr>
            <w:tcW w:w="6743" w:type="dxa"/>
            <w:tcMar>
              <w:top w:w="40" w:type="dxa"/>
              <w:left w:w="60" w:type="dxa"/>
              <w:bottom w:w="40" w:type="dxa"/>
              <w:right w:w="60" w:type="dxa"/>
            </w:tcMar>
            <w:vAlign w:val="center"/>
          </w:tcPr>
          <w:p w14:paraId="75F1B5B6" w14:textId="77777777" w:rsidR="00B02360" w:rsidRPr="00272139" w:rsidRDefault="00B02360" w:rsidP="00514796">
            <w:pPr>
              <w:textAlignment w:val="baseline"/>
              <w:rPr>
                <w:rFonts w:eastAsia="Times New Roman"/>
              </w:rPr>
            </w:pPr>
            <w:r w:rsidRPr="00272139">
              <w:rPr>
                <w:rFonts w:eastAsia="Times New Roman"/>
              </w:rPr>
              <w:t xml:space="preserve">VPN prieigos prie </w:t>
            </w:r>
            <w:r w:rsidR="00A9514E">
              <w:rPr>
                <w:rFonts w:eastAsia="Times New Roman"/>
              </w:rPr>
              <w:t>institu</w:t>
            </w:r>
            <w:r w:rsidR="00A9514E" w:rsidRPr="00272139">
              <w:rPr>
                <w:rFonts w:eastAsia="Times New Roman"/>
              </w:rPr>
              <w:t xml:space="preserve">cijos </w:t>
            </w:r>
            <w:r w:rsidRPr="00272139">
              <w:rPr>
                <w:rFonts w:eastAsia="Times New Roman"/>
              </w:rPr>
              <w:t>tinklo paslaugos pilotinis diegimas ir testavimas turi apimanti:</w:t>
            </w:r>
          </w:p>
          <w:p w14:paraId="54D4F3C3" w14:textId="77777777" w:rsidR="00B02360" w:rsidRPr="00272139" w:rsidRDefault="00B02360" w:rsidP="00FA57FE">
            <w:pPr>
              <w:pStyle w:val="ListParagraph"/>
              <w:numPr>
                <w:ilvl w:val="0"/>
                <w:numId w:val="18"/>
              </w:numPr>
              <w:textAlignment w:val="baseline"/>
              <w:rPr>
                <w:rFonts w:eastAsia="Times New Roman"/>
              </w:rPr>
            </w:pPr>
            <w:r w:rsidRPr="00272139">
              <w:t>nemažiau nei</w:t>
            </w:r>
            <w:r w:rsidRPr="00272139">
              <w:rPr>
                <w:b/>
                <w:bCs/>
              </w:rPr>
              <w:t xml:space="preserve"> 10</w:t>
            </w:r>
            <w:r w:rsidRPr="00272139">
              <w:t> paslaugų gavėjus (institucijas);</w:t>
            </w:r>
          </w:p>
          <w:p w14:paraId="0898685E" w14:textId="77777777" w:rsidR="00B02360" w:rsidRPr="00272139" w:rsidRDefault="00B02360" w:rsidP="00FA57FE">
            <w:pPr>
              <w:pStyle w:val="ListParagraph"/>
              <w:numPr>
                <w:ilvl w:val="0"/>
                <w:numId w:val="18"/>
              </w:numPr>
              <w:textAlignment w:val="baseline"/>
              <w:rPr>
                <w:rFonts w:eastAsia="Times New Roman"/>
              </w:rPr>
            </w:pPr>
            <w:r w:rsidRPr="00272139">
              <w:t>nemažiau nei </w:t>
            </w:r>
            <w:r w:rsidRPr="00272139">
              <w:rPr>
                <w:b/>
                <w:bCs/>
              </w:rPr>
              <w:t>150</w:t>
            </w:r>
            <w:r w:rsidRPr="00272139">
              <w:t> paslaugos naudotojų bendrai per visus pilotiniame diegime dalyvaujančius paslaugų gavėjus.</w:t>
            </w:r>
          </w:p>
          <w:p w14:paraId="59E8A089" w14:textId="77777777" w:rsidR="00B02360" w:rsidRPr="00272139" w:rsidRDefault="00B02360" w:rsidP="00514796">
            <w:pPr>
              <w:textAlignment w:val="baseline"/>
              <w:rPr>
                <w:rFonts w:eastAsia="Times New Roman"/>
              </w:rPr>
            </w:pPr>
            <w:r w:rsidRPr="00272139">
              <w:lastRenderedPageBreak/>
              <w:t>Saugios trečių šalių prieigos paslaugos pilotinis diegimas ir testavimas, turi apimti:</w:t>
            </w:r>
          </w:p>
          <w:p w14:paraId="4C637F10" w14:textId="77777777" w:rsidR="00B02360" w:rsidRPr="00272139" w:rsidRDefault="00B02360" w:rsidP="00FA57FE">
            <w:pPr>
              <w:pStyle w:val="ListParagraph"/>
              <w:numPr>
                <w:ilvl w:val="0"/>
                <w:numId w:val="18"/>
              </w:numPr>
              <w:textAlignment w:val="baseline"/>
              <w:rPr>
                <w:rFonts w:eastAsia="Times New Roman"/>
              </w:rPr>
            </w:pPr>
            <w:r w:rsidRPr="00272139">
              <w:t xml:space="preserve">nemažiau nei </w:t>
            </w:r>
            <w:r w:rsidRPr="00272139">
              <w:rPr>
                <w:b/>
                <w:bCs/>
              </w:rPr>
              <w:t>5</w:t>
            </w:r>
            <w:r w:rsidRPr="00272139">
              <w:t> paslaugų gavėjus (institucijas);</w:t>
            </w:r>
          </w:p>
          <w:p w14:paraId="200E53BE" w14:textId="77777777" w:rsidR="00B02360" w:rsidRPr="00272139" w:rsidRDefault="00B02360" w:rsidP="00FA57FE">
            <w:pPr>
              <w:pStyle w:val="ListParagraph"/>
              <w:numPr>
                <w:ilvl w:val="0"/>
                <w:numId w:val="18"/>
              </w:numPr>
              <w:textAlignment w:val="baseline"/>
              <w:rPr>
                <w:rFonts w:eastAsia="Times New Roman"/>
              </w:rPr>
            </w:pPr>
            <w:r w:rsidRPr="00272139">
              <w:t xml:space="preserve">nemažiau nei </w:t>
            </w:r>
            <w:r w:rsidRPr="00272139">
              <w:rPr>
                <w:b/>
                <w:bCs/>
              </w:rPr>
              <w:t>10</w:t>
            </w:r>
            <w:r w:rsidRPr="00272139">
              <w:t> paslaugų naudotojų bendrai per visus pilotiniame diegime dalyvaujančius paslaugos gavėjus.</w:t>
            </w:r>
          </w:p>
        </w:tc>
      </w:tr>
    </w:tbl>
    <w:p w14:paraId="44D1FCC1" w14:textId="77777777" w:rsidR="00514796" w:rsidRPr="00272139" w:rsidRDefault="00514796" w:rsidP="00FA57FE">
      <w:pPr>
        <w:pStyle w:val="Heading2"/>
        <w:keepNext/>
        <w:keepLines/>
        <w:numPr>
          <w:ilvl w:val="1"/>
          <w:numId w:val="42"/>
        </w:numPr>
        <w:spacing w:before="240" w:after="240" w:line="259" w:lineRule="auto"/>
        <w:rPr>
          <w:b/>
        </w:rPr>
      </w:pPr>
      <w:r w:rsidRPr="00272139">
        <w:rPr>
          <w:b/>
        </w:rPr>
        <w:lastRenderedPageBreak/>
        <w:t>Konsultacijų paslauga</w:t>
      </w: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1"/>
        <w:gridCol w:w="2258"/>
        <w:gridCol w:w="6672"/>
      </w:tblGrid>
      <w:tr w:rsidR="00B02360" w:rsidRPr="00272139" w14:paraId="2503FBD2" w14:textId="77777777" w:rsidTr="00C40E05">
        <w:trPr>
          <w:cantSplit/>
          <w:tblHeader/>
        </w:trPr>
        <w:tc>
          <w:tcPr>
            <w:tcW w:w="841" w:type="dxa"/>
          </w:tcPr>
          <w:p w14:paraId="46DA4883" w14:textId="77777777" w:rsidR="00B02360" w:rsidRPr="00272139" w:rsidRDefault="00B02360" w:rsidP="00514796">
            <w:pPr>
              <w:pStyle w:val="NoSpacing"/>
              <w:jc w:val="center"/>
              <w:rPr>
                <w:b/>
                <w:bCs/>
              </w:rPr>
            </w:pPr>
            <w:r w:rsidRPr="00272139">
              <w:rPr>
                <w:b/>
                <w:bCs/>
              </w:rPr>
              <w:t>Nr.</w:t>
            </w:r>
          </w:p>
        </w:tc>
        <w:tc>
          <w:tcPr>
            <w:tcW w:w="2258" w:type="dxa"/>
            <w:tcMar>
              <w:top w:w="40" w:type="dxa"/>
              <w:left w:w="60" w:type="dxa"/>
              <w:bottom w:w="40" w:type="dxa"/>
              <w:right w:w="60" w:type="dxa"/>
            </w:tcMar>
            <w:hideMark/>
          </w:tcPr>
          <w:p w14:paraId="3F1C9F9C" w14:textId="77777777" w:rsidR="00B02360" w:rsidRPr="00272139" w:rsidRDefault="00B02360" w:rsidP="00514796">
            <w:pPr>
              <w:pStyle w:val="NoSpacing"/>
              <w:jc w:val="center"/>
              <w:rPr>
                <w:b/>
                <w:bCs/>
              </w:rPr>
            </w:pPr>
            <w:r w:rsidRPr="00272139">
              <w:rPr>
                <w:b/>
                <w:bCs/>
              </w:rPr>
              <w:t>Pavadinimas</w:t>
            </w:r>
          </w:p>
        </w:tc>
        <w:tc>
          <w:tcPr>
            <w:tcW w:w="6672" w:type="dxa"/>
            <w:tcMar>
              <w:top w:w="40" w:type="dxa"/>
              <w:left w:w="60" w:type="dxa"/>
              <w:bottom w:w="40" w:type="dxa"/>
              <w:right w:w="60" w:type="dxa"/>
            </w:tcMar>
            <w:hideMark/>
          </w:tcPr>
          <w:p w14:paraId="4823EB3A" w14:textId="77777777" w:rsidR="00B02360" w:rsidRPr="00272139" w:rsidRDefault="00B02360" w:rsidP="00514796">
            <w:pPr>
              <w:pStyle w:val="NoSpacing"/>
              <w:jc w:val="center"/>
              <w:rPr>
                <w:b/>
                <w:bCs/>
              </w:rPr>
            </w:pPr>
            <w:r w:rsidRPr="00272139">
              <w:rPr>
                <w:b/>
                <w:bCs/>
              </w:rPr>
              <w:t>Aprašymas</w:t>
            </w:r>
          </w:p>
        </w:tc>
      </w:tr>
      <w:tr w:rsidR="00B02360" w:rsidRPr="00272139" w14:paraId="4A9901A4" w14:textId="77777777" w:rsidTr="00C40E05">
        <w:trPr>
          <w:trHeight w:val="26"/>
        </w:trPr>
        <w:tc>
          <w:tcPr>
            <w:tcW w:w="841" w:type="dxa"/>
          </w:tcPr>
          <w:p w14:paraId="24E06269" w14:textId="77777777" w:rsidR="00B02360" w:rsidRPr="00272139" w:rsidRDefault="00B02360" w:rsidP="00FA57FE">
            <w:pPr>
              <w:pStyle w:val="NoSpacing"/>
              <w:numPr>
                <w:ilvl w:val="0"/>
                <w:numId w:val="39"/>
              </w:numPr>
              <w:rPr>
                <w:rFonts w:eastAsia="Times New Roman"/>
              </w:rPr>
            </w:pPr>
          </w:p>
        </w:tc>
        <w:tc>
          <w:tcPr>
            <w:tcW w:w="2258" w:type="dxa"/>
            <w:tcMar>
              <w:top w:w="40" w:type="dxa"/>
              <w:left w:w="60" w:type="dxa"/>
              <w:bottom w:w="40" w:type="dxa"/>
              <w:right w:w="60" w:type="dxa"/>
            </w:tcMar>
          </w:tcPr>
          <w:p w14:paraId="4F2C15AF" w14:textId="77777777" w:rsidR="00B02360" w:rsidRPr="00272139" w:rsidRDefault="00B02360" w:rsidP="00514796">
            <w:pPr>
              <w:pStyle w:val="NoSpacing"/>
            </w:pPr>
            <w:r w:rsidRPr="00272139">
              <w:rPr>
                <w:rFonts w:eastAsia="Times New Roman"/>
              </w:rPr>
              <w:t>Bendrieji reikalavimai</w:t>
            </w:r>
          </w:p>
        </w:tc>
        <w:tc>
          <w:tcPr>
            <w:tcW w:w="6672" w:type="dxa"/>
            <w:tcMar>
              <w:top w:w="40" w:type="dxa"/>
              <w:left w:w="60" w:type="dxa"/>
              <w:bottom w:w="40" w:type="dxa"/>
              <w:right w:w="60" w:type="dxa"/>
            </w:tcMar>
            <w:vAlign w:val="center"/>
          </w:tcPr>
          <w:p w14:paraId="6948B59C" w14:textId="77777777" w:rsidR="00B02360" w:rsidRPr="00272139" w:rsidRDefault="00B02360" w:rsidP="00514796">
            <w:pPr>
              <w:textAlignment w:val="baseline"/>
              <w:rPr>
                <w:rFonts w:eastAsia="Times New Roman"/>
              </w:rPr>
            </w:pPr>
            <w:r w:rsidRPr="00272139">
              <w:rPr>
                <w:rFonts w:eastAsia="Times New Roman"/>
              </w:rPr>
              <w:t>Pagal Perkančiosios organizacijos poreikį tiekėjas turi teikti konsultacijas apimančias:</w:t>
            </w:r>
          </w:p>
          <w:p w14:paraId="256C161D"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paslaugų ir sprendimo keitimus pagal kintančius ar naujus reikalavimus;</w:t>
            </w:r>
          </w:p>
          <w:p w14:paraId="3E99145A"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pakeitimų susijusių su naujų PĮ versijų suderinamumu įgyvendinimą;</w:t>
            </w:r>
          </w:p>
          <w:p w14:paraId="11AE94EB"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KVTC darbuotojų, atsakingų už paslaugų teikimą, konsultacijas.</w:t>
            </w:r>
          </w:p>
          <w:p w14:paraId="7193B523" w14:textId="77777777" w:rsidR="00B02360" w:rsidRPr="00272139" w:rsidRDefault="00B02360" w:rsidP="00514796">
            <w:pPr>
              <w:textAlignment w:val="baseline"/>
              <w:rPr>
                <w:rFonts w:eastAsia="Times New Roman"/>
              </w:rPr>
            </w:pPr>
            <w:r w:rsidRPr="00272139">
              <w:rPr>
                <w:rFonts w:eastAsia="Times New Roman"/>
              </w:rPr>
              <w:t xml:space="preserve">Konsultacijos turi būti teikiamos darbo dienomis nuo 8:00 val. iki 17:00 val. nuotoliniu būdu telefonu, el. paštu arba per vaizdo konferencijų platformą (pvz. Microsoft </w:t>
            </w:r>
            <w:proofErr w:type="spellStart"/>
            <w:r w:rsidRPr="00272139">
              <w:rPr>
                <w:rFonts w:eastAsia="Times New Roman"/>
              </w:rPr>
              <w:t>Teams</w:t>
            </w:r>
            <w:proofErr w:type="spellEnd"/>
            <w:r w:rsidRPr="00272139">
              <w:rPr>
                <w:rFonts w:eastAsia="Times New Roman"/>
              </w:rPr>
              <w:t>).</w:t>
            </w:r>
          </w:p>
        </w:tc>
      </w:tr>
      <w:tr w:rsidR="00B02360" w:rsidRPr="00272139" w14:paraId="50A9FB14" w14:textId="77777777" w:rsidTr="00C40E05">
        <w:trPr>
          <w:trHeight w:val="26"/>
        </w:trPr>
        <w:tc>
          <w:tcPr>
            <w:tcW w:w="841" w:type="dxa"/>
          </w:tcPr>
          <w:p w14:paraId="6AE0C937" w14:textId="77777777" w:rsidR="00B02360" w:rsidRPr="00272139" w:rsidRDefault="00B02360" w:rsidP="00FA57FE">
            <w:pPr>
              <w:pStyle w:val="NoSpacing"/>
              <w:numPr>
                <w:ilvl w:val="0"/>
                <w:numId w:val="39"/>
              </w:numPr>
              <w:rPr>
                <w:rFonts w:eastAsia="Times New Roman"/>
              </w:rPr>
            </w:pPr>
          </w:p>
        </w:tc>
        <w:tc>
          <w:tcPr>
            <w:tcW w:w="2258" w:type="dxa"/>
            <w:tcMar>
              <w:top w:w="40" w:type="dxa"/>
              <w:left w:w="60" w:type="dxa"/>
              <w:bottom w:w="40" w:type="dxa"/>
              <w:right w:w="60" w:type="dxa"/>
            </w:tcMar>
          </w:tcPr>
          <w:p w14:paraId="4C943E9D" w14:textId="77777777" w:rsidR="00B02360" w:rsidRPr="00272139" w:rsidRDefault="00B02360" w:rsidP="00514796">
            <w:pPr>
              <w:pStyle w:val="NoSpacing"/>
              <w:rPr>
                <w:rFonts w:eastAsia="Times New Roman"/>
              </w:rPr>
            </w:pPr>
            <w:r w:rsidRPr="00272139">
              <w:rPr>
                <w:rFonts w:eastAsia="Times New Roman"/>
              </w:rPr>
              <w:t>Apimties reikalavimai</w:t>
            </w:r>
          </w:p>
        </w:tc>
        <w:tc>
          <w:tcPr>
            <w:tcW w:w="6672" w:type="dxa"/>
            <w:tcMar>
              <w:top w:w="40" w:type="dxa"/>
              <w:left w:w="60" w:type="dxa"/>
              <w:bottom w:w="40" w:type="dxa"/>
              <w:right w:w="60" w:type="dxa"/>
            </w:tcMar>
            <w:vAlign w:val="center"/>
          </w:tcPr>
          <w:p w14:paraId="6E32DBC8" w14:textId="77777777" w:rsidR="00B02360" w:rsidRPr="00272139" w:rsidRDefault="00B02360" w:rsidP="00514796">
            <w:pPr>
              <w:textAlignment w:val="baseline"/>
              <w:rPr>
                <w:rFonts w:eastAsia="Times New Roman"/>
              </w:rPr>
            </w:pPr>
            <w:r w:rsidRPr="00272139">
              <w:rPr>
                <w:rFonts w:eastAsia="Times New Roman"/>
              </w:rPr>
              <w:t>Konsultacijos turi būti teikiamos 36 mėn. nuo sprendimo įgyvendinimo dienos.</w:t>
            </w:r>
          </w:p>
          <w:p w14:paraId="30268430" w14:textId="77777777" w:rsidR="00B02360" w:rsidRPr="00272139" w:rsidRDefault="00B02360" w:rsidP="00514796">
            <w:pPr>
              <w:textAlignment w:val="baseline"/>
              <w:rPr>
                <w:rFonts w:eastAsia="Times New Roman"/>
              </w:rPr>
            </w:pPr>
            <w:r w:rsidRPr="00272139">
              <w:rPr>
                <w:rFonts w:eastAsia="Times New Roman"/>
              </w:rPr>
              <w:t xml:space="preserve">Tiekėjas turi suteikti iki 600 val. konsultacijų, kurios turi būti įskaičiuotos į sprendimo kainą. </w:t>
            </w:r>
          </w:p>
        </w:tc>
      </w:tr>
    </w:tbl>
    <w:p w14:paraId="24121FB6" w14:textId="77777777" w:rsidR="00514796" w:rsidRPr="00272139" w:rsidRDefault="00514796" w:rsidP="00FA57FE">
      <w:pPr>
        <w:pStyle w:val="Heading2"/>
        <w:keepNext/>
        <w:keepLines/>
        <w:numPr>
          <w:ilvl w:val="1"/>
          <w:numId w:val="42"/>
        </w:numPr>
        <w:spacing w:before="240" w:after="240" w:line="259" w:lineRule="auto"/>
        <w:rPr>
          <w:b/>
        </w:rPr>
      </w:pPr>
      <w:r w:rsidRPr="00272139">
        <w:rPr>
          <w:b/>
        </w:rPr>
        <w:t>Sprendimo priežiūra ir palaikymas</w:t>
      </w:r>
    </w:p>
    <w:tbl>
      <w:tblPr>
        <w:tblW w:w="977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745"/>
        <w:gridCol w:w="2283"/>
        <w:gridCol w:w="6743"/>
      </w:tblGrid>
      <w:tr w:rsidR="00B02360" w:rsidRPr="00272139" w14:paraId="1518CAFA" w14:textId="77777777" w:rsidTr="00C40E05">
        <w:tc>
          <w:tcPr>
            <w:tcW w:w="745" w:type="dxa"/>
            <w:tcBorders>
              <w:top w:val="single" w:sz="4" w:space="0" w:color="auto"/>
              <w:left w:val="single" w:sz="4" w:space="0" w:color="auto"/>
              <w:bottom w:val="single" w:sz="4" w:space="0" w:color="auto"/>
              <w:right w:val="single" w:sz="4" w:space="0" w:color="auto"/>
            </w:tcBorders>
          </w:tcPr>
          <w:p w14:paraId="66573CBE" w14:textId="77777777" w:rsidR="00B02360" w:rsidRPr="00272139" w:rsidRDefault="00B02360" w:rsidP="00514796">
            <w:pPr>
              <w:pStyle w:val="NoSpacing"/>
              <w:jc w:val="center"/>
              <w:rPr>
                <w:b/>
                <w:bCs/>
              </w:rPr>
            </w:pPr>
            <w:r w:rsidRPr="00272139">
              <w:rPr>
                <w:b/>
                <w:bCs/>
              </w:rPr>
              <w:t>Nr.</w:t>
            </w:r>
          </w:p>
        </w:tc>
        <w:tc>
          <w:tcPr>
            <w:tcW w:w="2283" w:type="dxa"/>
            <w:tcBorders>
              <w:top w:val="single" w:sz="4" w:space="0" w:color="auto"/>
              <w:left w:val="single" w:sz="4" w:space="0" w:color="auto"/>
              <w:bottom w:val="single" w:sz="4" w:space="0" w:color="auto"/>
              <w:right w:val="single" w:sz="4" w:space="0" w:color="auto"/>
            </w:tcBorders>
            <w:tcMar>
              <w:top w:w="40" w:type="dxa"/>
              <w:left w:w="60" w:type="dxa"/>
              <w:bottom w:w="40" w:type="dxa"/>
              <w:right w:w="60" w:type="dxa"/>
            </w:tcMar>
            <w:hideMark/>
          </w:tcPr>
          <w:p w14:paraId="3BC224A2" w14:textId="77777777" w:rsidR="00B02360" w:rsidRPr="00272139" w:rsidRDefault="00B02360" w:rsidP="00514796">
            <w:pPr>
              <w:pStyle w:val="NoSpacing"/>
              <w:jc w:val="center"/>
              <w:rPr>
                <w:b/>
                <w:bCs/>
              </w:rPr>
            </w:pPr>
            <w:r w:rsidRPr="00272139">
              <w:rPr>
                <w:b/>
                <w:bCs/>
              </w:rPr>
              <w:t>Pavadinimas</w:t>
            </w:r>
          </w:p>
        </w:tc>
        <w:tc>
          <w:tcPr>
            <w:tcW w:w="6743" w:type="dxa"/>
            <w:tcBorders>
              <w:top w:val="single" w:sz="4" w:space="0" w:color="auto"/>
              <w:left w:val="single" w:sz="4" w:space="0" w:color="auto"/>
              <w:bottom w:val="single" w:sz="4" w:space="0" w:color="auto"/>
              <w:right w:val="single" w:sz="4" w:space="0" w:color="auto"/>
            </w:tcBorders>
            <w:tcMar>
              <w:top w:w="40" w:type="dxa"/>
              <w:left w:w="60" w:type="dxa"/>
              <w:bottom w:w="40" w:type="dxa"/>
              <w:right w:w="60" w:type="dxa"/>
            </w:tcMar>
            <w:hideMark/>
          </w:tcPr>
          <w:p w14:paraId="22042C00" w14:textId="77777777" w:rsidR="00B02360" w:rsidRPr="00272139" w:rsidRDefault="00B02360" w:rsidP="00514796">
            <w:pPr>
              <w:pStyle w:val="NoSpacing"/>
              <w:jc w:val="center"/>
              <w:rPr>
                <w:b/>
                <w:bCs/>
              </w:rPr>
            </w:pPr>
            <w:r w:rsidRPr="00272139">
              <w:rPr>
                <w:b/>
                <w:bCs/>
              </w:rPr>
              <w:t>Aprašymas</w:t>
            </w:r>
          </w:p>
        </w:tc>
      </w:tr>
      <w:tr w:rsidR="00B02360" w:rsidRPr="00272139" w14:paraId="77E78D4E" w14:textId="77777777" w:rsidTr="00C40E05">
        <w:trPr>
          <w:trHeight w:val="26"/>
        </w:trPr>
        <w:tc>
          <w:tcPr>
            <w:tcW w:w="745" w:type="dxa"/>
            <w:tcBorders>
              <w:top w:val="single" w:sz="4" w:space="0" w:color="auto"/>
              <w:left w:val="single" w:sz="4" w:space="0" w:color="auto"/>
              <w:bottom w:val="single" w:sz="4" w:space="0" w:color="auto"/>
              <w:right w:val="single" w:sz="4" w:space="0" w:color="auto"/>
            </w:tcBorders>
          </w:tcPr>
          <w:p w14:paraId="732F9D87" w14:textId="77777777" w:rsidR="00B02360" w:rsidRPr="00272139" w:rsidRDefault="00B02360" w:rsidP="00FA57FE">
            <w:pPr>
              <w:pStyle w:val="NoSpacing"/>
              <w:numPr>
                <w:ilvl w:val="0"/>
                <w:numId w:val="40"/>
              </w:numPr>
              <w:rPr>
                <w:rFonts w:eastAsia="Times New Roman"/>
              </w:rPr>
            </w:pPr>
          </w:p>
        </w:tc>
        <w:tc>
          <w:tcPr>
            <w:tcW w:w="2283" w:type="dxa"/>
            <w:tcBorders>
              <w:top w:val="single" w:sz="4" w:space="0" w:color="auto"/>
              <w:left w:val="single" w:sz="4" w:space="0" w:color="auto"/>
              <w:bottom w:val="single" w:sz="4" w:space="0" w:color="auto"/>
              <w:right w:val="single" w:sz="4" w:space="0" w:color="auto"/>
            </w:tcBorders>
            <w:tcMar>
              <w:top w:w="40" w:type="dxa"/>
              <w:left w:w="60" w:type="dxa"/>
              <w:bottom w:w="40" w:type="dxa"/>
              <w:right w:w="60" w:type="dxa"/>
            </w:tcMar>
          </w:tcPr>
          <w:p w14:paraId="04BB338A" w14:textId="77777777" w:rsidR="00B02360" w:rsidRPr="00272139" w:rsidRDefault="00B02360" w:rsidP="00514796">
            <w:pPr>
              <w:pStyle w:val="NoSpacing"/>
            </w:pPr>
            <w:r w:rsidRPr="00272139">
              <w:rPr>
                <w:rFonts w:eastAsia="Times New Roman"/>
              </w:rPr>
              <w:t>Bendrieji reikalavimai</w:t>
            </w:r>
          </w:p>
        </w:tc>
        <w:tc>
          <w:tcPr>
            <w:tcW w:w="6743" w:type="dxa"/>
            <w:tcBorders>
              <w:top w:val="single" w:sz="4" w:space="0" w:color="auto"/>
              <w:left w:val="single" w:sz="4" w:space="0" w:color="auto"/>
              <w:bottom w:val="single" w:sz="4" w:space="0" w:color="auto"/>
              <w:right w:val="single" w:sz="4" w:space="0" w:color="auto"/>
            </w:tcBorders>
            <w:tcMar>
              <w:top w:w="40" w:type="dxa"/>
              <w:left w:w="60" w:type="dxa"/>
              <w:bottom w:w="40" w:type="dxa"/>
              <w:right w:w="60" w:type="dxa"/>
            </w:tcMar>
            <w:vAlign w:val="center"/>
          </w:tcPr>
          <w:p w14:paraId="1CB4F367" w14:textId="77777777" w:rsidR="00B02360" w:rsidRPr="00272139" w:rsidRDefault="00B02360" w:rsidP="00514796">
            <w:pPr>
              <w:pStyle w:val="ListParagraph"/>
              <w:textAlignment w:val="baseline"/>
              <w:rPr>
                <w:rFonts w:eastAsia="Times New Roman"/>
              </w:rPr>
            </w:pPr>
            <w:r w:rsidRPr="00272139">
              <w:rPr>
                <w:rFonts w:eastAsia="Times New Roman"/>
              </w:rPr>
              <w:t>Sprendimo priežiūra ir palaikymas turi apimti:</w:t>
            </w:r>
          </w:p>
          <w:p w14:paraId="64EA67B8"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kasdienį viso sprendimo ar atskirų jo komponentų stebėjimą (monitoringas), incidentų aptikimą ir sprendimą, įrangos bendrinės konfigūracijos pakeitimų, išskyrus naujų ar keičiamų paslaugų konfigūravimą, atlikimą;</w:t>
            </w:r>
          </w:p>
          <w:p w14:paraId="0F99EB9E"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sprendimo komponentų atnaujinimo planavimą, diegimą ir testavimą, išskrus tuos atvejus, kai dėl naujų versijų funkcionalumo pasikeitimo atsiranda komponentų tarpusavio suderinamumo problemos;</w:t>
            </w:r>
          </w:p>
          <w:p w14:paraId="1EF0C3D9"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projekto metu apibrėžtų reikalavimų ar konsultacijų metų padarytų pakeitimų apimtyje, aptiktų klaidų taisymą, veikimo problemų sprendimą.</w:t>
            </w:r>
          </w:p>
          <w:p w14:paraId="15961F32" w14:textId="77777777" w:rsidR="00B02360" w:rsidRPr="00272139" w:rsidRDefault="00B02360" w:rsidP="00514796">
            <w:pPr>
              <w:pStyle w:val="ListParagraph"/>
              <w:textAlignment w:val="baseline"/>
              <w:rPr>
                <w:rFonts w:eastAsia="Times New Roman"/>
              </w:rPr>
            </w:pPr>
            <w:r w:rsidRPr="00272139">
              <w:rPr>
                <w:rFonts w:eastAsia="Times New Roman"/>
              </w:rPr>
              <w:t>Sprendimo priežiūra ir palaikymas neturi apimti:</w:t>
            </w:r>
          </w:p>
          <w:p w14:paraId="3B377FF4"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dėl gamintojų atliktų PĮ versijų pakeitimų atsiradus sprendimo komponentų tarpusavio suderinamumo, pasikeitus atskirų komponentų PĮ versijoms ar sąsajoms, kurios reikalauja esminių komponentų konfigūracijų ar sukurtų integracijų pakeitimų, problemų sprendimo;</w:t>
            </w:r>
          </w:p>
          <w:p w14:paraId="5B3495B8"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sprendimo ir paslaugų tobulinimo  pasikeitus esamiems ar atsiradus naujiems reikalavimams;</w:t>
            </w:r>
          </w:p>
          <w:p w14:paraId="0B60AB22"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Naujų paslaugų gavėjų prijungimo, bei susijusių konfigūracijų pakeitimų;</w:t>
            </w:r>
          </w:p>
          <w:p w14:paraId="1691F16D"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 xml:space="preserve">Paslaugų gavėjų, paslaugų administratorių, paslaugų naudotojų kreipinių valdymo. Visos paslaugų gavėjų, paslaugų administratorių, paslaugų naudotojų užklausos bus valdomos </w:t>
            </w:r>
            <w:r w:rsidRPr="00272139">
              <w:rPr>
                <w:rFonts w:eastAsia="Times New Roman"/>
              </w:rPr>
              <w:lastRenderedPageBreak/>
              <w:t>Perkančiosios organizacijos pagalbos tarnybos. Užklausos Tiekėjui bus perduodamos tik Perkančiosios organizacijos pagalbos tarnybos ar kitų Perkančiosios organizacijos atsakingų darbuotojų.</w:t>
            </w:r>
          </w:p>
        </w:tc>
      </w:tr>
      <w:tr w:rsidR="00B02360" w:rsidRPr="00272139" w14:paraId="317194BF" w14:textId="77777777" w:rsidTr="00C40E05">
        <w:trPr>
          <w:trHeight w:val="26"/>
        </w:trPr>
        <w:tc>
          <w:tcPr>
            <w:tcW w:w="745" w:type="dxa"/>
            <w:tcBorders>
              <w:top w:val="single" w:sz="4" w:space="0" w:color="auto"/>
              <w:left w:val="single" w:sz="4" w:space="0" w:color="auto"/>
              <w:bottom w:val="single" w:sz="4" w:space="0" w:color="auto"/>
              <w:right w:val="single" w:sz="4" w:space="0" w:color="auto"/>
            </w:tcBorders>
          </w:tcPr>
          <w:p w14:paraId="0924D7B6" w14:textId="77777777" w:rsidR="00B02360" w:rsidRPr="00272139" w:rsidRDefault="00B02360" w:rsidP="00FA57FE">
            <w:pPr>
              <w:pStyle w:val="NoSpacing"/>
              <w:numPr>
                <w:ilvl w:val="0"/>
                <w:numId w:val="40"/>
              </w:numPr>
              <w:rPr>
                <w:rFonts w:eastAsia="Times New Roman"/>
              </w:rPr>
            </w:pPr>
          </w:p>
        </w:tc>
        <w:tc>
          <w:tcPr>
            <w:tcW w:w="2283" w:type="dxa"/>
            <w:tcBorders>
              <w:top w:val="single" w:sz="4" w:space="0" w:color="auto"/>
              <w:left w:val="single" w:sz="4" w:space="0" w:color="auto"/>
              <w:bottom w:val="single" w:sz="4" w:space="0" w:color="auto"/>
              <w:right w:val="single" w:sz="4" w:space="0" w:color="auto"/>
            </w:tcBorders>
            <w:tcMar>
              <w:top w:w="40" w:type="dxa"/>
              <w:left w:w="60" w:type="dxa"/>
              <w:bottom w:w="40" w:type="dxa"/>
              <w:right w:w="60" w:type="dxa"/>
            </w:tcMar>
          </w:tcPr>
          <w:p w14:paraId="657403A8" w14:textId="77777777" w:rsidR="00B02360" w:rsidRPr="00272139" w:rsidRDefault="00B02360" w:rsidP="00514796">
            <w:pPr>
              <w:pStyle w:val="NoSpacing"/>
              <w:rPr>
                <w:rFonts w:eastAsia="Times New Roman"/>
              </w:rPr>
            </w:pPr>
            <w:r w:rsidRPr="00272139">
              <w:rPr>
                <w:rFonts w:eastAsia="Times New Roman"/>
              </w:rPr>
              <w:t>Apimties reikalavimai</w:t>
            </w:r>
          </w:p>
        </w:tc>
        <w:tc>
          <w:tcPr>
            <w:tcW w:w="6743" w:type="dxa"/>
            <w:tcBorders>
              <w:top w:val="single" w:sz="4" w:space="0" w:color="auto"/>
              <w:left w:val="single" w:sz="4" w:space="0" w:color="auto"/>
              <w:bottom w:val="single" w:sz="4" w:space="0" w:color="auto"/>
              <w:right w:val="single" w:sz="4" w:space="0" w:color="auto"/>
            </w:tcBorders>
            <w:tcMar>
              <w:top w:w="40" w:type="dxa"/>
              <w:left w:w="60" w:type="dxa"/>
              <w:bottom w:w="40" w:type="dxa"/>
              <w:right w:w="60" w:type="dxa"/>
            </w:tcMar>
            <w:vAlign w:val="center"/>
          </w:tcPr>
          <w:p w14:paraId="2EBD3A1F" w14:textId="77777777" w:rsidR="00B02360" w:rsidRPr="00272139" w:rsidRDefault="00B02360" w:rsidP="00514796">
            <w:pPr>
              <w:textAlignment w:val="baseline"/>
              <w:rPr>
                <w:rFonts w:eastAsia="Times New Roman"/>
              </w:rPr>
            </w:pPr>
            <w:r w:rsidRPr="00272139">
              <w:rPr>
                <w:rFonts w:eastAsia="Times New Roman"/>
              </w:rPr>
              <w:t>Sprendimo priežiūra ir palaikymas turi būti teikiamas 36 mėn. nuo sprendimo įgyvendinimo dienos.</w:t>
            </w:r>
          </w:p>
          <w:p w14:paraId="2C6B74EE" w14:textId="77777777" w:rsidR="00B02360" w:rsidRPr="00272139" w:rsidRDefault="00B02360" w:rsidP="005678F8">
            <w:pPr>
              <w:textAlignment w:val="baseline"/>
              <w:rPr>
                <w:rFonts w:eastAsia="Times New Roman"/>
              </w:rPr>
            </w:pPr>
            <w:r w:rsidRPr="00272139">
              <w:rPr>
                <w:rFonts w:eastAsia="Times New Roman"/>
              </w:rPr>
              <w:t xml:space="preserve">Sprendimo priežiūra ir palaikymas turi būti vykdomas </w:t>
            </w:r>
            <w:r w:rsidR="002F5617" w:rsidRPr="00272139">
              <w:t>darbo dienomis nuo 0</w:t>
            </w:r>
            <w:r w:rsidR="005678F8" w:rsidRPr="00272139">
              <w:t>8</w:t>
            </w:r>
            <w:r w:rsidR="002F5617" w:rsidRPr="00272139">
              <w:t>:00 iki 1</w:t>
            </w:r>
            <w:r w:rsidR="005678F8" w:rsidRPr="00272139">
              <w:t>7</w:t>
            </w:r>
            <w:r w:rsidR="002F5617" w:rsidRPr="00272139">
              <w:t xml:space="preserve">:00, o Tapatybės valdymo komponentui </w:t>
            </w:r>
            <w:r w:rsidR="006D2C95" w:rsidRPr="00272139">
              <w:t>vykdoma</w:t>
            </w:r>
            <w:r w:rsidR="002F5617" w:rsidRPr="00272139">
              <w:t xml:space="preserve"> priežiūr</w:t>
            </w:r>
            <w:r w:rsidR="006D2C95" w:rsidRPr="00272139">
              <w:t>a</w:t>
            </w:r>
            <w:r w:rsidR="002F5617" w:rsidRPr="00272139">
              <w:t xml:space="preserve"> 24 val. per parą, 7 dienas per savaitę.</w:t>
            </w:r>
            <w:r w:rsidR="002F5617" w:rsidRPr="00272139">
              <w:rPr>
                <w:rFonts w:eastAsia="Times New Roman"/>
              </w:rPr>
              <w:t xml:space="preserve"> </w:t>
            </w:r>
          </w:p>
        </w:tc>
      </w:tr>
      <w:tr w:rsidR="00B02360" w:rsidRPr="00272139" w14:paraId="2C3CE390" w14:textId="77777777" w:rsidTr="00C40E05">
        <w:trPr>
          <w:trHeight w:val="26"/>
        </w:trPr>
        <w:tc>
          <w:tcPr>
            <w:tcW w:w="745" w:type="dxa"/>
            <w:tcBorders>
              <w:top w:val="single" w:sz="4" w:space="0" w:color="auto"/>
              <w:left w:val="single" w:sz="4" w:space="0" w:color="auto"/>
              <w:bottom w:val="single" w:sz="4" w:space="0" w:color="auto"/>
              <w:right w:val="single" w:sz="4" w:space="0" w:color="auto"/>
            </w:tcBorders>
          </w:tcPr>
          <w:p w14:paraId="6D642565" w14:textId="77777777" w:rsidR="00B02360" w:rsidRPr="00272139" w:rsidRDefault="00B02360" w:rsidP="00FA57FE">
            <w:pPr>
              <w:pStyle w:val="NoSpacing"/>
              <w:numPr>
                <w:ilvl w:val="0"/>
                <w:numId w:val="40"/>
              </w:numPr>
              <w:rPr>
                <w:rFonts w:eastAsia="Times New Roman"/>
              </w:rPr>
            </w:pPr>
          </w:p>
        </w:tc>
        <w:tc>
          <w:tcPr>
            <w:tcW w:w="2283" w:type="dxa"/>
            <w:tcBorders>
              <w:top w:val="single" w:sz="4" w:space="0" w:color="auto"/>
              <w:left w:val="single" w:sz="4" w:space="0" w:color="auto"/>
              <w:bottom w:val="single" w:sz="4" w:space="0" w:color="auto"/>
              <w:right w:val="single" w:sz="4" w:space="0" w:color="auto"/>
            </w:tcBorders>
            <w:tcMar>
              <w:top w:w="40" w:type="dxa"/>
              <w:left w:w="60" w:type="dxa"/>
              <w:bottom w:w="40" w:type="dxa"/>
              <w:right w:w="60" w:type="dxa"/>
            </w:tcMar>
          </w:tcPr>
          <w:p w14:paraId="35FB94DE" w14:textId="77777777" w:rsidR="00B02360" w:rsidRPr="00272139" w:rsidRDefault="00B02360" w:rsidP="00514796">
            <w:pPr>
              <w:pStyle w:val="NoSpacing"/>
              <w:rPr>
                <w:rFonts w:eastAsia="Times New Roman"/>
              </w:rPr>
            </w:pPr>
            <w:r w:rsidRPr="00272139">
              <w:rPr>
                <w:rFonts w:eastAsia="Times New Roman"/>
              </w:rPr>
              <w:t>Paslaugų kokybės reikalavimai (SLA)</w:t>
            </w:r>
          </w:p>
        </w:tc>
        <w:tc>
          <w:tcPr>
            <w:tcW w:w="6743" w:type="dxa"/>
            <w:tcBorders>
              <w:top w:val="single" w:sz="4" w:space="0" w:color="auto"/>
              <w:left w:val="single" w:sz="4" w:space="0" w:color="auto"/>
              <w:bottom w:val="single" w:sz="4" w:space="0" w:color="auto"/>
              <w:right w:val="single" w:sz="4" w:space="0" w:color="auto"/>
            </w:tcBorders>
            <w:tcMar>
              <w:top w:w="40" w:type="dxa"/>
              <w:left w:w="60" w:type="dxa"/>
              <w:bottom w:w="40" w:type="dxa"/>
              <w:right w:w="60" w:type="dxa"/>
            </w:tcMar>
            <w:vAlign w:val="center"/>
          </w:tcPr>
          <w:p w14:paraId="0F8AE82F" w14:textId="77777777" w:rsidR="00B02360" w:rsidRPr="00272139" w:rsidRDefault="00B02360" w:rsidP="00514796">
            <w:pPr>
              <w:textAlignment w:val="baseline"/>
              <w:rPr>
                <w:rFonts w:eastAsia="Times New Roman"/>
              </w:rPr>
            </w:pPr>
            <w:r w:rsidRPr="008A5605">
              <w:rPr>
                <w:rFonts w:eastAsia="Times New Roman"/>
              </w:rPr>
              <w:t>Priežiūros ir palaikymo paslaugos turi atitikti žemiau</w:t>
            </w:r>
            <w:r w:rsidRPr="00272139">
              <w:rPr>
                <w:rFonts w:eastAsia="Times New Roman"/>
              </w:rPr>
              <w:t xml:space="preserve"> pateiktą paslaugų teikimo lygį (SLA) per 1 mėn. (minutėmis):</w:t>
            </w:r>
          </w:p>
          <w:p w14:paraId="5EFA1D40"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viso sprendimo neveikimas kuris įtakoja visas  paslaugas, darbo dienomis, nuo 0</w:t>
            </w:r>
            <w:r w:rsidR="005678F8" w:rsidRPr="00272139">
              <w:rPr>
                <w:rFonts w:eastAsia="Times New Roman"/>
              </w:rPr>
              <w:t>8</w:t>
            </w:r>
            <w:r w:rsidRPr="00272139">
              <w:rPr>
                <w:rFonts w:eastAsia="Times New Roman"/>
              </w:rPr>
              <w:t>:00 iki 1</w:t>
            </w:r>
            <w:r w:rsidR="005678F8" w:rsidRPr="00272139">
              <w:rPr>
                <w:rFonts w:eastAsia="Times New Roman"/>
              </w:rPr>
              <w:t>7</w:t>
            </w:r>
            <w:r w:rsidRPr="00272139">
              <w:rPr>
                <w:rFonts w:eastAsia="Times New Roman"/>
              </w:rPr>
              <w:t>:00:</w:t>
            </w:r>
          </w:p>
          <w:p w14:paraId="3C4119B6" w14:textId="77777777" w:rsidR="00B02360" w:rsidRPr="00272139" w:rsidRDefault="00B02360" w:rsidP="00FA57FE">
            <w:pPr>
              <w:pStyle w:val="ListParagraph"/>
              <w:numPr>
                <w:ilvl w:val="1"/>
                <w:numId w:val="18"/>
              </w:numPr>
              <w:textAlignment w:val="baseline"/>
              <w:rPr>
                <w:rFonts w:eastAsia="Times New Roman"/>
              </w:rPr>
            </w:pPr>
            <w:r w:rsidRPr="00272139">
              <w:rPr>
                <w:rFonts w:eastAsia="Times New Roman"/>
              </w:rPr>
              <w:t>reakcijos laikas – 60 min.;</w:t>
            </w:r>
          </w:p>
          <w:p w14:paraId="28841F74" w14:textId="77777777" w:rsidR="00B02360" w:rsidRPr="00272139" w:rsidRDefault="00B02360" w:rsidP="00FA57FE">
            <w:pPr>
              <w:pStyle w:val="ListParagraph"/>
              <w:numPr>
                <w:ilvl w:val="1"/>
                <w:numId w:val="18"/>
              </w:numPr>
              <w:textAlignment w:val="baseline"/>
              <w:rPr>
                <w:rFonts w:eastAsia="Times New Roman"/>
              </w:rPr>
            </w:pPr>
            <w:r w:rsidRPr="00272139">
              <w:rPr>
                <w:rFonts w:eastAsia="Times New Roman"/>
              </w:rPr>
              <w:t>gedimų šalinimo laikas – 180 min.</w:t>
            </w:r>
          </w:p>
          <w:p w14:paraId="6FB771CA"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viso sprendimo neveikimas kuris įtakoja visas  paslaugas darbo dienomis nuo 1</w:t>
            </w:r>
            <w:r w:rsidR="005678F8" w:rsidRPr="00272139">
              <w:rPr>
                <w:rFonts w:eastAsia="Times New Roman"/>
              </w:rPr>
              <w:t>7</w:t>
            </w:r>
            <w:r w:rsidRPr="00272139">
              <w:rPr>
                <w:rFonts w:eastAsia="Times New Roman"/>
              </w:rPr>
              <w:t>:00 iki 0</w:t>
            </w:r>
            <w:r w:rsidR="005678F8" w:rsidRPr="00272139">
              <w:rPr>
                <w:rFonts w:eastAsia="Times New Roman"/>
              </w:rPr>
              <w:t>8</w:t>
            </w:r>
            <w:r w:rsidRPr="00272139">
              <w:rPr>
                <w:rFonts w:eastAsia="Times New Roman"/>
              </w:rPr>
              <w:t>:00</w:t>
            </w:r>
            <w:r w:rsidR="006D2C95" w:rsidRPr="00272139">
              <w:rPr>
                <w:rFonts w:eastAsia="Times New Roman"/>
              </w:rPr>
              <w:t xml:space="preserve"> ir nedarbo dienomis</w:t>
            </w:r>
            <w:r w:rsidRPr="00272139">
              <w:rPr>
                <w:rFonts w:eastAsia="Times New Roman"/>
              </w:rPr>
              <w:t>:</w:t>
            </w:r>
          </w:p>
          <w:p w14:paraId="6B954B9D" w14:textId="77777777" w:rsidR="00B02360" w:rsidRPr="00272139" w:rsidRDefault="00B02360" w:rsidP="00FA57FE">
            <w:pPr>
              <w:pStyle w:val="ListParagraph"/>
              <w:numPr>
                <w:ilvl w:val="1"/>
                <w:numId w:val="18"/>
              </w:numPr>
              <w:textAlignment w:val="baseline"/>
              <w:rPr>
                <w:rFonts w:eastAsia="Times New Roman"/>
              </w:rPr>
            </w:pPr>
            <w:r w:rsidRPr="00272139">
              <w:rPr>
                <w:rFonts w:eastAsia="Times New Roman"/>
              </w:rPr>
              <w:t>reakcijos laikas – 60 min.;</w:t>
            </w:r>
          </w:p>
          <w:p w14:paraId="5982C257" w14:textId="77777777" w:rsidR="00B02360" w:rsidRPr="00272139" w:rsidRDefault="00B02360" w:rsidP="00FA57FE">
            <w:pPr>
              <w:pStyle w:val="ListParagraph"/>
              <w:numPr>
                <w:ilvl w:val="1"/>
                <w:numId w:val="18"/>
              </w:numPr>
              <w:textAlignment w:val="baseline"/>
              <w:rPr>
                <w:rFonts w:eastAsia="Times New Roman"/>
              </w:rPr>
            </w:pPr>
            <w:r w:rsidRPr="00272139">
              <w:rPr>
                <w:rFonts w:eastAsia="Times New Roman"/>
              </w:rPr>
              <w:t xml:space="preserve">gedimų šalinimo laikas – </w:t>
            </w:r>
            <w:r w:rsidR="008A5605">
              <w:rPr>
                <w:rFonts w:eastAsia="Times New Roman"/>
              </w:rPr>
              <w:t>360</w:t>
            </w:r>
            <w:r w:rsidRPr="00272139">
              <w:rPr>
                <w:rFonts w:eastAsia="Times New Roman"/>
              </w:rPr>
              <w:t xml:space="preserve"> min.</w:t>
            </w:r>
          </w:p>
          <w:p w14:paraId="08666AA3"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VPN prieigos prie organizacijos tinklo paslaugos visiškas neveikimas, darbo dienomis, nuo 0</w:t>
            </w:r>
            <w:r w:rsidR="005678F8" w:rsidRPr="00272139">
              <w:rPr>
                <w:rFonts w:eastAsia="Times New Roman"/>
              </w:rPr>
              <w:t>8</w:t>
            </w:r>
            <w:r w:rsidRPr="00272139">
              <w:rPr>
                <w:rFonts w:eastAsia="Times New Roman"/>
              </w:rPr>
              <w:t>:00 iki 1</w:t>
            </w:r>
            <w:r w:rsidR="005678F8" w:rsidRPr="00272139">
              <w:rPr>
                <w:rFonts w:eastAsia="Times New Roman"/>
              </w:rPr>
              <w:t>7</w:t>
            </w:r>
            <w:r w:rsidRPr="00272139">
              <w:rPr>
                <w:rFonts w:eastAsia="Times New Roman"/>
              </w:rPr>
              <w:t>:00:</w:t>
            </w:r>
          </w:p>
          <w:p w14:paraId="5C159953" w14:textId="77777777" w:rsidR="00B02360" w:rsidRPr="00272139" w:rsidRDefault="00B02360" w:rsidP="00FA57FE">
            <w:pPr>
              <w:pStyle w:val="ListParagraph"/>
              <w:numPr>
                <w:ilvl w:val="1"/>
                <w:numId w:val="18"/>
              </w:numPr>
              <w:textAlignment w:val="baseline"/>
              <w:rPr>
                <w:rFonts w:eastAsia="Times New Roman"/>
              </w:rPr>
            </w:pPr>
            <w:r w:rsidRPr="00272139">
              <w:rPr>
                <w:rFonts w:eastAsia="Times New Roman"/>
              </w:rPr>
              <w:t>reakcijos laikas – 60 min.;</w:t>
            </w:r>
          </w:p>
          <w:p w14:paraId="43A7E223" w14:textId="77777777" w:rsidR="00B02360" w:rsidRPr="00272139" w:rsidRDefault="00B02360" w:rsidP="00FA57FE">
            <w:pPr>
              <w:pStyle w:val="ListParagraph"/>
              <w:numPr>
                <w:ilvl w:val="1"/>
                <w:numId w:val="18"/>
              </w:numPr>
              <w:textAlignment w:val="baseline"/>
              <w:rPr>
                <w:rFonts w:eastAsia="Times New Roman"/>
              </w:rPr>
            </w:pPr>
            <w:r w:rsidRPr="00272139">
              <w:rPr>
                <w:rFonts w:eastAsia="Times New Roman"/>
              </w:rPr>
              <w:t>gedimų šalinimo laikas – 240 min.</w:t>
            </w:r>
          </w:p>
          <w:p w14:paraId="1A9B4284" w14:textId="77777777" w:rsidR="00B02360" w:rsidRPr="00272139" w:rsidRDefault="00B02360" w:rsidP="00FA57FE">
            <w:pPr>
              <w:pStyle w:val="ListParagraph"/>
              <w:numPr>
                <w:ilvl w:val="0"/>
                <w:numId w:val="18"/>
              </w:numPr>
              <w:textAlignment w:val="baseline"/>
              <w:rPr>
                <w:rFonts w:eastAsia="Times New Roman"/>
              </w:rPr>
            </w:pPr>
            <w:r w:rsidRPr="00272139">
              <w:rPr>
                <w:rFonts w:eastAsia="Times New Roman"/>
              </w:rPr>
              <w:t>Trečiųjų šalių prieigos paslaugos visiškas neveikimas, darbo dienomis, nuo 0</w:t>
            </w:r>
            <w:r w:rsidR="005678F8" w:rsidRPr="00272139">
              <w:rPr>
                <w:rFonts w:eastAsia="Times New Roman"/>
              </w:rPr>
              <w:t>8</w:t>
            </w:r>
            <w:r w:rsidRPr="00272139">
              <w:rPr>
                <w:rFonts w:eastAsia="Times New Roman"/>
              </w:rPr>
              <w:t>:00 iki 1</w:t>
            </w:r>
            <w:r w:rsidR="005678F8" w:rsidRPr="00272139">
              <w:rPr>
                <w:rFonts w:eastAsia="Times New Roman"/>
              </w:rPr>
              <w:t>7</w:t>
            </w:r>
            <w:r w:rsidRPr="00272139">
              <w:rPr>
                <w:rFonts w:eastAsia="Times New Roman"/>
              </w:rPr>
              <w:t>:00:</w:t>
            </w:r>
          </w:p>
          <w:p w14:paraId="515387B6" w14:textId="77777777" w:rsidR="00B02360" w:rsidRPr="00272139" w:rsidRDefault="00B02360" w:rsidP="00FA57FE">
            <w:pPr>
              <w:pStyle w:val="ListParagraph"/>
              <w:numPr>
                <w:ilvl w:val="1"/>
                <w:numId w:val="18"/>
              </w:numPr>
              <w:textAlignment w:val="baseline"/>
              <w:rPr>
                <w:rFonts w:eastAsia="Times New Roman"/>
              </w:rPr>
            </w:pPr>
            <w:r w:rsidRPr="00272139">
              <w:rPr>
                <w:rFonts w:eastAsia="Times New Roman"/>
              </w:rPr>
              <w:t>reakcijos laikas – 60 min.;</w:t>
            </w:r>
          </w:p>
          <w:p w14:paraId="0C8A2F15" w14:textId="77777777" w:rsidR="00B02360" w:rsidRPr="00272139" w:rsidRDefault="00B02360" w:rsidP="008A5605">
            <w:pPr>
              <w:pStyle w:val="ListParagraph"/>
              <w:numPr>
                <w:ilvl w:val="1"/>
                <w:numId w:val="18"/>
              </w:numPr>
              <w:textAlignment w:val="baseline"/>
              <w:rPr>
                <w:rFonts w:eastAsia="Times New Roman"/>
              </w:rPr>
            </w:pPr>
            <w:r w:rsidRPr="00272139">
              <w:rPr>
                <w:rFonts w:eastAsia="Times New Roman"/>
              </w:rPr>
              <w:t>gedimų šalinimo laikas – 360 min.</w:t>
            </w:r>
          </w:p>
        </w:tc>
      </w:tr>
      <w:tr w:rsidR="00B02360" w:rsidRPr="00272139" w14:paraId="2896B474" w14:textId="77777777" w:rsidTr="00C40E05">
        <w:trPr>
          <w:trHeight w:val="26"/>
        </w:trPr>
        <w:tc>
          <w:tcPr>
            <w:tcW w:w="745" w:type="dxa"/>
            <w:tcBorders>
              <w:top w:val="single" w:sz="4" w:space="0" w:color="auto"/>
              <w:left w:val="single" w:sz="4" w:space="0" w:color="auto"/>
              <w:bottom w:val="single" w:sz="4" w:space="0" w:color="auto"/>
              <w:right w:val="single" w:sz="4" w:space="0" w:color="auto"/>
            </w:tcBorders>
          </w:tcPr>
          <w:p w14:paraId="36F2E839" w14:textId="77777777" w:rsidR="00B02360" w:rsidRPr="00272139" w:rsidRDefault="00B02360" w:rsidP="00FA57FE">
            <w:pPr>
              <w:pStyle w:val="NoSpacing"/>
              <w:numPr>
                <w:ilvl w:val="0"/>
                <w:numId w:val="40"/>
              </w:numPr>
              <w:rPr>
                <w:rFonts w:eastAsia="Times New Roman"/>
              </w:rPr>
            </w:pPr>
          </w:p>
        </w:tc>
        <w:tc>
          <w:tcPr>
            <w:tcW w:w="2283" w:type="dxa"/>
            <w:tcBorders>
              <w:top w:val="single" w:sz="4" w:space="0" w:color="auto"/>
              <w:left w:val="single" w:sz="4" w:space="0" w:color="auto"/>
              <w:bottom w:val="single" w:sz="4" w:space="0" w:color="auto"/>
              <w:right w:val="single" w:sz="4" w:space="0" w:color="auto"/>
            </w:tcBorders>
            <w:tcMar>
              <w:top w:w="40" w:type="dxa"/>
              <w:left w:w="60" w:type="dxa"/>
              <w:bottom w:w="40" w:type="dxa"/>
              <w:right w:w="60" w:type="dxa"/>
            </w:tcMar>
          </w:tcPr>
          <w:p w14:paraId="1FC3B58A" w14:textId="77777777" w:rsidR="00B02360" w:rsidRPr="00272139" w:rsidRDefault="00B02360" w:rsidP="00514796">
            <w:pPr>
              <w:pStyle w:val="NoSpacing"/>
              <w:rPr>
                <w:rFonts w:eastAsia="Times New Roman"/>
              </w:rPr>
            </w:pPr>
            <w:r w:rsidRPr="00272139">
              <w:rPr>
                <w:rFonts w:eastAsia="Times New Roman"/>
              </w:rPr>
              <w:t>Pagalbos tarnyba</w:t>
            </w:r>
          </w:p>
        </w:tc>
        <w:tc>
          <w:tcPr>
            <w:tcW w:w="6743" w:type="dxa"/>
            <w:tcBorders>
              <w:top w:val="single" w:sz="4" w:space="0" w:color="auto"/>
              <w:left w:val="single" w:sz="4" w:space="0" w:color="auto"/>
              <w:bottom w:val="single" w:sz="4" w:space="0" w:color="auto"/>
              <w:right w:val="single" w:sz="4" w:space="0" w:color="auto"/>
            </w:tcBorders>
            <w:tcMar>
              <w:top w:w="40" w:type="dxa"/>
              <w:left w:w="60" w:type="dxa"/>
              <w:bottom w:w="40" w:type="dxa"/>
              <w:right w:w="60" w:type="dxa"/>
            </w:tcMar>
            <w:vAlign w:val="center"/>
          </w:tcPr>
          <w:p w14:paraId="32183903" w14:textId="77777777" w:rsidR="00B02360" w:rsidRPr="00272139" w:rsidRDefault="00B02360" w:rsidP="00514796">
            <w:pPr>
              <w:textAlignment w:val="baseline"/>
              <w:rPr>
                <w:rFonts w:eastAsia="Times New Roman"/>
              </w:rPr>
            </w:pPr>
            <w:r w:rsidRPr="00272139">
              <w:rPr>
                <w:rFonts w:eastAsia="Times New Roman"/>
              </w:rPr>
              <w:t>Tiekėjo pagalbos tarnyba turi suteikti galimybes registruoti kreipinius įvairiais nurodytais kanalais: elektroniniu paštu; fiksuoto ir mobilaus ryšio telefonu; naudojant WEB sąsają.</w:t>
            </w:r>
          </w:p>
          <w:p w14:paraId="665005AC" w14:textId="77777777" w:rsidR="00B02360" w:rsidRPr="00272139" w:rsidRDefault="00B02360" w:rsidP="00514796">
            <w:pPr>
              <w:textAlignment w:val="baseline"/>
              <w:rPr>
                <w:rFonts w:eastAsia="Times New Roman"/>
              </w:rPr>
            </w:pPr>
            <w:r w:rsidRPr="00272139">
              <w:rPr>
                <w:rFonts w:eastAsia="Times New Roman"/>
              </w:rPr>
              <w:t>Tiekėjas turi būti įdiegęs veikiančius ir aprašytus incidentų bei keitimų valdymo procesus, atitinkančius IT paslaugų valdymo (ITIL ar lygiavertės metodikos) gerųjų praktikų rekomendacijas bei veikiantį internetinį portalą kreipiniams registruoti bei peržiūrėti.</w:t>
            </w:r>
          </w:p>
          <w:p w14:paraId="26F692AB" w14:textId="77777777" w:rsidR="00B02360" w:rsidRPr="00272139" w:rsidRDefault="00B02360" w:rsidP="00514796">
            <w:pPr>
              <w:textAlignment w:val="baseline"/>
              <w:rPr>
                <w:rFonts w:eastAsia="Times New Roman"/>
              </w:rPr>
            </w:pPr>
            <w:r w:rsidRPr="00272139">
              <w:rPr>
                <w:rFonts w:eastAsia="Times New Roman"/>
              </w:rPr>
              <w:t xml:space="preserve">Tiekėjo pagalbos tarnyba turi užtikrinti operatyvų atgalinį ryšį ir informacijos apie incidentus realiu laiku (angl. </w:t>
            </w:r>
            <w:proofErr w:type="spellStart"/>
            <w:r w:rsidRPr="00272139">
              <w:rPr>
                <w:rFonts w:eastAsia="Times New Roman"/>
              </w:rPr>
              <w:t>On</w:t>
            </w:r>
            <w:proofErr w:type="spellEnd"/>
            <w:r w:rsidRPr="00272139">
              <w:rPr>
                <w:rFonts w:eastAsia="Times New Roman"/>
              </w:rPr>
              <w:t>-line) teikimą interneto tinklalapyje, veikiančiame HTTPS protokolu.</w:t>
            </w:r>
          </w:p>
          <w:p w14:paraId="5C657546" w14:textId="77777777" w:rsidR="00B02360" w:rsidRPr="00272139" w:rsidRDefault="00B02360" w:rsidP="00514796">
            <w:pPr>
              <w:textAlignment w:val="baseline"/>
              <w:rPr>
                <w:rFonts w:eastAsia="Times New Roman"/>
              </w:rPr>
            </w:pPr>
            <w:r w:rsidRPr="00272139">
              <w:rPr>
                <w:rFonts w:eastAsia="Times New Roman"/>
              </w:rPr>
              <w:t>Pagalbos tarnyba turi informuoti apie užregistruotų incidentų būklę, planuojamą incidentų išsprendimo datą ir laiką bei incidentų išsprendimą.</w:t>
            </w:r>
          </w:p>
          <w:p w14:paraId="3B50DF63" w14:textId="77777777" w:rsidR="00B02360" w:rsidRPr="00272139" w:rsidRDefault="00B02360" w:rsidP="00514796">
            <w:pPr>
              <w:textAlignment w:val="baseline"/>
              <w:rPr>
                <w:rFonts w:eastAsia="Times New Roman"/>
              </w:rPr>
            </w:pPr>
            <w:r w:rsidRPr="00272139">
              <w:rPr>
                <w:rFonts w:eastAsia="Times New Roman"/>
              </w:rPr>
              <w:t>Tiekėjas turi būti įsidiegęs sprendimą, kurio pagalba visi nuotoliniai prisijungimai būtų įrašomi, o esant Perkančiosios organizacijos poreikiui, Tiekėjas turi suteikti Perkančiajai organizacijai įrašytą sesiją. Sesijos turi būti saugomos ne trumpiau kaip 6 mėn.</w:t>
            </w:r>
          </w:p>
        </w:tc>
      </w:tr>
    </w:tbl>
    <w:p w14:paraId="389597AA" w14:textId="77777777" w:rsidR="009B10CA" w:rsidRPr="00272139" w:rsidRDefault="009B10CA" w:rsidP="00514796"/>
    <w:p w14:paraId="5DE82036" w14:textId="77777777" w:rsidR="00514796" w:rsidRPr="00272139" w:rsidRDefault="00514796" w:rsidP="001D6454">
      <w:pPr>
        <w:pStyle w:val="Heading1"/>
        <w:keepLines/>
        <w:numPr>
          <w:ilvl w:val="0"/>
          <w:numId w:val="42"/>
        </w:numPr>
        <w:spacing w:before="240" w:after="240"/>
        <w:jc w:val="both"/>
        <w:rPr>
          <w:b/>
        </w:rPr>
      </w:pPr>
      <w:r w:rsidRPr="00272139">
        <w:rPr>
          <w:b/>
        </w:rPr>
        <w:t>Bendrieji reikalavimai paslaugoms</w:t>
      </w:r>
    </w:p>
    <w:p w14:paraId="2D288E16" w14:textId="77777777" w:rsidR="00514796" w:rsidRPr="00272139" w:rsidRDefault="008A3E27" w:rsidP="00C40E05">
      <w:pPr>
        <w:pStyle w:val="ListParagraph"/>
        <w:numPr>
          <w:ilvl w:val="1"/>
          <w:numId w:val="46"/>
        </w:numPr>
        <w:spacing w:after="160" w:line="259" w:lineRule="auto"/>
        <w:ind w:left="0" w:firstLine="720"/>
      </w:pPr>
      <w:r w:rsidRPr="00272139">
        <w:rPr>
          <w:sz w:val="24"/>
          <w:szCs w:val="24"/>
        </w:rPr>
        <w:t>Perkančioji organizacija, vadovaudamasi Viešųjų pirkimų įstatymo (toliau – Įstatymas) 37 straipsnio 8 ir 9 dalies 1 papunkčiu, laikys, kad prekės kelia grėsmę nacionaliniam saugumui, kai prekių gamintojas ar jį kontroliuojantis asmuo yra registruoti (jeigu gamintojas ar jį kontroliuojantis asmuo yra fizinis asmuo – nuolat gyvenantis ar turintis pilietybę) Įstatymo 92 straipsnio 14 dalyje numatytame sąraše nurodytose valstybėse ar teritorijose.</w:t>
      </w:r>
    </w:p>
    <w:p w14:paraId="07DFAD00" w14:textId="77777777" w:rsidR="00514796" w:rsidRPr="00272139" w:rsidRDefault="008A3E27" w:rsidP="00C40E05">
      <w:pPr>
        <w:pStyle w:val="ListParagraph"/>
        <w:numPr>
          <w:ilvl w:val="1"/>
          <w:numId w:val="46"/>
        </w:numPr>
        <w:spacing w:after="160" w:line="259" w:lineRule="auto"/>
        <w:ind w:left="0" w:firstLine="720"/>
      </w:pPr>
      <w:r w:rsidRPr="00272139">
        <w:rPr>
          <w:sz w:val="24"/>
          <w:szCs w:val="24"/>
        </w:rPr>
        <w:lastRenderedPageBreak/>
        <w:t>Perkančioji organizacija, vadovaudamasi Įstatymo 47 straipsnio 8 ir 9 dalimi, laikys, kad prekės kelia grėsmę nacionaliniam saugumui, kai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Įstatymo 92 straipsnio 14 dalyje numatytame sąraše nurodytose valstybėse ar teritorijose.</w:t>
      </w:r>
    </w:p>
    <w:p w14:paraId="2AFC85A9" w14:textId="77777777" w:rsidR="00FA6B4F" w:rsidRPr="00076BF5" w:rsidRDefault="00FA6B4F" w:rsidP="00C40E05">
      <w:pPr>
        <w:pStyle w:val="ListParagraph"/>
        <w:numPr>
          <w:ilvl w:val="1"/>
          <w:numId w:val="46"/>
        </w:numPr>
        <w:spacing w:after="160" w:line="259" w:lineRule="auto"/>
        <w:ind w:left="0" w:firstLine="720"/>
        <w:rPr>
          <w:bCs/>
          <w:sz w:val="24"/>
          <w:szCs w:val="24"/>
        </w:rPr>
      </w:pPr>
      <w:r w:rsidRPr="00076BF5">
        <w:rPr>
          <w:bCs/>
          <w:sz w:val="24"/>
          <w:szCs w:val="24"/>
        </w:rPr>
        <w:t>Į bendrą pasiūlymo kainą turi būti įtrauktos visos gamintojo licencijos, reikalingos perkamo spendimo nuotolio prisijungimo sprendimo reikalaujamoms funkcijoms vykdyti ir palaikyti.</w:t>
      </w:r>
    </w:p>
    <w:p w14:paraId="34A061C3" w14:textId="77777777" w:rsidR="00FA6B4F" w:rsidRPr="00076BF5" w:rsidRDefault="00A04D04" w:rsidP="00C40E05">
      <w:pPr>
        <w:pStyle w:val="ListParagraph"/>
        <w:numPr>
          <w:ilvl w:val="1"/>
          <w:numId w:val="46"/>
        </w:numPr>
        <w:spacing w:after="160" w:line="259" w:lineRule="auto"/>
        <w:ind w:left="0" w:firstLine="720"/>
        <w:rPr>
          <w:bCs/>
          <w:sz w:val="24"/>
          <w:szCs w:val="24"/>
        </w:rPr>
      </w:pPr>
      <w:r w:rsidRPr="00076BF5">
        <w:rPr>
          <w:bCs/>
          <w:sz w:val="24"/>
          <w:szCs w:val="24"/>
        </w:rPr>
        <w:t xml:space="preserve">Kartu su </w:t>
      </w:r>
      <w:r w:rsidR="00FA6B4F" w:rsidRPr="00076BF5">
        <w:rPr>
          <w:bCs/>
          <w:sz w:val="24"/>
          <w:szCs w:val="24"/>
        </w:rPr>
        <w:t>Pasiūlym</w:t>
      </w:r>
      <w:r w:rsidRPr="00076BF5">
        <w:rPr>
          <w:bCs/>
          <w:sz w:val="24"/>
          <w:szCs w:val="24"/>
        </w:rPr>
        <w:t>u</w:t>
      </w:r>
      <w:r w:rsidR="00FA6B4F" w:rsidRPr="00076BF5">
        <w:rPr>
          <w:bCs/>
          <w:sz w:val="24"/>
          <w:szCs w:val="24"/>
        </w:rPr>
        <w:t xml:space="preserve"> Tiekėjas laisva forma turi pateikti tikslias siūlomos įrangos konfigūracijas, kuriose būtų pateikti tikslūs Nuotolinio prisijungimo sprendimo komponentų modeliai, prekių kodai, kiekiai, pavadinimai ir kita standartiškai gamintojų </w:t>
      </w:r>
      <w:proofErr w:type="spellStart"/>
      <w:r w:rsidR="00FA6B4F" w:rsidRPr="00076BF5">
        <w:rPr>
          <w:bCs/>
          <w:sz w:val="24"/>
          <w:szCs w:val="24"/>
        </w:rPr>
        <w:t>konfigūratoriuose</w:t>
      </w:r>
      <w:proofErr w:type="spellEnd"/>
      <w:r w:rsidR="00FA6B4F" w:rsidRPr="00076BF5">
        <w:rPr>
          <w:bCs/>
          <w:sz w:val="24"/>
          <w:szCs w:val="24"/>
        </w:rPr>
        <w:t xml:space="preserve"> pateikiama informacija.</w:t>
      </w:r>
    </w:p>
    <w:p w14:paraId="07D3469E" w14:textId="77777777" w:rsidR="00E30281" w:rsidRPr="00076BF5" w:rsidRDefault="007A18DE" w:rsidP="0034552B">
      <w:pPr>
        <w:pStyle w:val="ListParagraph"/>
        <w:spacing w:after="160" w:line="259" w:lineRule="auto"/>
        <w:ind w:left="0" w:firstLine="709"/>
        <w:rPr>
          <w:bCs/>
          <w:i/>
          <w:sz w:val="24"/>
          <w:szCs w:val="24"/>
        </w:rPr>
      </w:pPr>
      <w:r w:rsidRPr="00076BF5">
        <w:rPr>
          <w:bCs/>
          <w:sz w:val="24"/>
          <w:szCs w:val="24"/>
        </w:rPr>
        <w:t>7.</w:t>
      </w:r>
      <w:r w:rsidR="008A3E27" w:rsidRPr="00076BF5">
        <w:rPr>
          <w:bCs/>
          <w:sz w:val="24"/>
          <w:szCs w:val="24"/>
        </w:rPr>
        <w:t>5</w:t>
      </w:r>
      <w:r w:rsidRPr="00076BF5">
        <w:rPr>
          <w:bCs/>
          <w:sz w:val="24"/>
          <w:szCs w:val="24"/>
        </w:rPr>
        <w:t xml:space="preserve">. </w:t>
      </w:r>
      <w:r w:rsidR="00FA6B4F" w:rsidRPr="00076BF5">
        <w:rPr>
          <w:bCs/>
          <w:i/>
          <w:sz w:val="24"/>
          <w:szCs w:val="24"/>
        </w:rPr>
        <w:t xml:space="preserve">Kartu su pasiūlymu tiekėjas </w:t>
      </w:r>
      <w:r w:rsidR="00FA6B4F" w:rsidRPr="00076BF5">
        <w:rPr>
          <w:b/>
          <w:bCs/>
          <w:i/>
          <w:sz w:val="24"/>
          <w:szCs w:val="24"/>
          <w:u w:val="single"/>
        </w:rPr>
        <w:t>turi pateikti</w:t>
      </w:r>
      <w:r w:rsidR="00FA6B4F" w:rsidRPr="00076BF5">
        <w:rPr>
          <w:bCs/>
          <w:i/>
          <w:sz w:val="24"/>
          <w:szCs w:val="24"/>
        </w:rPr>
        <w:t xml:space="preserve"> dokumentus, </w:t>
      </w:r>
      <w:r w:rsidR="00413406" w:rsidRPr="00076BF5">
        <w:rPr>
          <w:bCs/>
          <w:i/>
          <w:sz w:val="24"/>
          <w:szCs w:val="24"/>
        </w:rPr>
        <w:t>(gamintojų dokumentacij</w:t>
      </w:r>
      <w:r w:rsidR="00336119">
        <w:rPr>
          <w:bCs/>
          <w:i/>
          <w:sz w:val="24"/>
          <w:szCs w:val="24"/>
        </w:rPr>
        <w:t>ą</w:t>
      </w:r>
      <w:r w:rsidR="00413406" w:rsidRPr="00076BF5">
        <w:rPr>
          <w:bCs/>
          <w:i/>
          <w:sz w:val="24"/>
          <w:szCs w:val="24"/>
        </w:rPr>
        <w:t xml:space="preserve">, nuorodas į gamintojų svetaines, gamintojų raštus, Tiekėjo deklaraciją ar kitus dokumentus), </w:t>
      </w:r>
      <w:r w:rsidR="00FA6B4F" w:rsidRPr="00076BF5">
        <w:rPr>
          <w:bCs/>
          <w:i/>
          <w:sz w:val="24"/>
          <w:szCs w:val="24"/>
        </w:rPr>
        <w:t>įrodančius siūlomų prekių atitikimą kokybės ir techniniams reikalavimams, nurodytiems pirkimo dokumentų techninėje specifikacijoje: tiekėjas turi pateikti gamintojo parengtus katalogus ir/ar siūlomos įrangos (šiuo metu gaminamų, išbandytų, sertifikuotų ir paruoštų tiekimui) techninių charakteristikų aprašymus (jei gamintojo kataloge neišsamiai atsispindi siūlomų prekių atitikimas techninės specifikacijos reikalavimams) (</w:t>
      </w:r>
      <w:proofErr w:type="spellStart"/>
      <w:r w:rsidR="00FA6B4F" w:rsidRPr="00076BF5">
        <w:rPr>
          <w:bCs/>
          <w:i/>
          <w:sz w:val="24"/>
          <w:szCs w:val="24"/>
        </w:rPr>
        <w:t>pdf</w:t>
      </w:r>
      <w:proofErr w:type="spellEnd"/>
      <w:r w:rsidR="00FA6B4F" w:rsidRPr="00076BF5">
        <w:rPr>
          <w:bCs/>
          <w:i/>
          <w:sz w:val="24"/>
          <w:szCs w:val="24"/>
        </w:rPr>
        <w:t xml:space="preserve"> formatu). </w:t>
      </w:r>
      <w:r w:rsidR="00FA6B4F" w:rsidRPr="00076BF5">
        <w:rPr>
          <w:b/>
          <w:bCs/>
          <w:i/>
          <w:sz w:val="24"/>
          <w:szCs w:val="24"/>
          <w:u w:val="single"/>
        </w:rPr>
        <w:t>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00FA6B4F" w:rsidRPr="00076BF5">
        <w:rPr>
          <w:bCs/>
          <w:i/>
          <w:sz w:val="24"/>
          <w:szCs w:val="24"/>
        </w:rPr>
        <w:t>. Jei gamintojo išleistame kataloge nėra Perkančiosios organizacijos reikalaujamos prekės parametro atitiktį patvirtinančios informacijos, Tiekėjas gali pateikti atitiktį patvirtinančią prekių gamintojo deklaraciją</w:t>
      </w:r>
      <w:r w:rsidR="009E20F7" w:rsidRPr="00076BF5">
        <w:rPr>
          <w:bCs/>
          <w:i/>
          <w:sz w:val="24"/>
          <w:szCs w:val="24"/>
        </w:rPr>
        <w:t>.</w:t>
      </w:r>
    </w:p>
    <w:p w14:paraId="4F48C788" w14:textId="77777777" w:rsidR="00B96803" w:rsidRDefault="0034552B" w:rsidP="00C40E05">
      <w:pPr>
        <w:pStyle w:val="ListParagraph"/>
        <w:spacing w:after="160" w:line="259" w:lineRule="auto"/>
        <w:ind w:left="0" w:firstLine="709"/>
        <w:rPr>
          <w:sz w:val="24"/>
          <w:szCs w:val="24"/>
        </w:rPr>
      </w:pPr>
      <w:r w:rsidRPr="00272139">
        <w:rPr>
          <w:sz w:val="24"/>
          <w:szCs w:val="24"/>
        </w:rPr>
        <w:t>7.</w:t>
      </w:r>
      <w:r w:rsidR="008A3E27" w:rsidRPr="00272139">
        <w:rPr>
          <w:sz w:val="24"/>
          <w:szCs w:val="24"/>
        </w:rPr>
        <w:t>6</w:t>
      </w:r>
      <w:r w:rsidRPr="00272139">
        <w:rPr>
          <w:sz w:val="24"/>
          <w:szCs w:val="24"/>
        </w:rPr>
        <w:t>. Įrangos diegimą, konfigūravimą, garantinį aptarnavimą atliekantys specialistai privalo mokėti lietuvių kalbą arba turi būti užtikrintos kokybiškos vertimo paslaugos.</w:t>
      </w:r>
    </w:p>
    <w:p w14:paraId="361B85B9" w14:textId="77777777" w:rsidR="0056391E" w:rsidRDefault="0056391E" w:rsidP="00C40E05">
      <w:pPr>
        <w:pStyle w:val="ListParagraph"/>
        <w:spacing w:after="160" w:line="259" w:lineRule="auto"/>
        <w:ind w:left="0" w:firstLine="709"/>
        <w:rPr>
          <w:sz w:val="24"/>
          <w:szCs w:val="24"/>
        </w:rPr>
      </w:pPr>
    </w:p>
    <w:p w14:paraId="58E5D176" w14:textId="77777777" w:rsidR="0056391E" w:rsidRDefault="0056391E" w:rsidP="00C40E05">
      <w:pPr>
        <w:pStyle w:val="ListParagraph"/>
        <w:spacing w:after="160" w:line="259" w:lineRule="auto"/>
        <w:ind w:left="0" w:firstLine="709"/>
        <w:rPr>
          <w:sz w:val="24"/>
          <w:szCs w:val="24"/>
        </w:rPr>
      </w:pPr>
    </w:p>
    <w:p w14:paraId="66C01351" w14:textId="7123F1A0" w:rsidR="0056391E" w:rsidRPr="0056391E" w:rsidRDefault="0056391E" w:rsidP="0056391E">
      <w:pPr>
        <w:pStyle w:val="ListParagraph"/>
        <w:spacing w:after="160" w:line="259" w:lineRule="auto"/>
        <w:ind w:left="0" w:firstLine="709"/>
        <w:rPr>
          <w:bCs/>
        </w:rPr>
      </w:pPr>
    </w:p>
    <w:sectPr w:rsidR="0056391E" w:rsidRPr="0056391E" w:rsidSect="0056391E">
      <w:headerReference w:type="default" r:id="rId14"/>
      <w:footerReference w:type="even" r:id="rId15"/>
      <w:footerReference w:type="default" r:id="rId16"/>
      <w:pgSz w:w="11907" w:h="16839" w:code="9"/>
      <w:pgMar w:top="1135" w:right="1080" w:bottom="1440" w:left="108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43291" w14:textId="77777777" w:rsidR="005F668B" w:rsidRDefault="005F668B" w:rsidP="00906078">
      <w:r>
        <w:separator/>
      </w:r>
    </w:p>
  </w:endnote>
  <w:endnote w:type="continuationSeparator" w:id="0">
    <w:p w14:paraId="4A2E10C3" w14:textId="77777777" w:rsidR="005F668B" w:rsidRDefault="005F668B" w:rsidP="00906078">
      <w:r>
        <w:continuationSeparator/>
      </w:r>
    </w:p>
  </w:endnote>
  <w:endnote w:type="continuationNotice" w:id="1">
    <w:p w14:paraId="6B26BB93" w14:textId="77777777" w:rsidR="005F668B" w:rsidRDefault="005F66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Optima">
    <w:altName w:val="Arial"/>
    <w:charset w:val="00"/>
    <w:family w:val="auto"/>
    <w:pitch w:val="variable"/>
    <w:sig w:usb0="80000067"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B40EC" w14:textId="77777777" w:rsidR="00CC2BD9" w:rsidRDefault="00CC2BD9" w:rsidP="007D1AD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868D00" w14:textId="77777777" w:rsidR="00CC2BD9" w:rsidRDefault="00CC2BD9" w:rsidP="007D1A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74305" w14:textId="77777777" w:rsidR="00CC2BD9" w:rsidRDefault="00CC2BD9" w:rsidP="007D1AD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CF41D" w14:textId="77777777" w:rsidR="005F668B" w:rsidRDefault="005F668B" w:rsidP="00906078">
      <w:r>
        <w:separator/>
      </w:r>
    </w:p>
  </w:footnote>
  <w:footnote w:type="continuationSeparator" w:id="0">
    <w:p w14:paraId="5B071CF7" w14:textId="77777777" w:rsidR="005F668B" w:rsidRDefault="005F668B" w:rsidP="00906078">
      <w:r>
        <w:continuationSeparator/>
      </w:r>
    </w:p>
  </w:footnote>
  <w:footnote w:type="continuationNotice" w:id="1">
    <w:p w14:paraId="0096A8F9" w14:textId="77777777" w:rsidR="005F668B" w:rsidRDefault="005F66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9CCFA" w14:textId="77777777" w:rsidR="00CC2BD9" w:rsidRDefault="00CC2BD9">
    <w:pPr>
      <w:pStyle w:val="Header"/>
      <w:jc w:val="center"/>
    </w:pPr>
    <w:r>
      <w:rPr>
        <w:lang w:val="en-US"/>
      </w:rPr>
      <w:fldChar w:fldCharType="begin"/>
    </w:r>
    <w:r>
      <w:instrText>PAGE   \* MERGEFORMAT</w:instrText>
    </w:r>
    <w:r>
      <w:rPr>
        <w:lang w:val="en-US"/>
      </w:rPr>
      <w:fldChar w:fldCharType="separate"/>
    </w:r>
    <w:r w:rsidR="00E63882">
      <w:rPr>
        <w:noProof/>
      </w:rPr>
      <w:t>37</w:t>
    </w:r>
    <w:r>
      <w:rPr>
        <w:noProof/>
      </w:rPr>
      <w:fldChar w:fldCharType="end"/>
    </w:r>
  </w:p>
  <w:p w14:paraId="22E94CE4" w14:textId="77777777" w:rsidR="00CC2BD9" w:rsidRDefault="00CC2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0111"/>
    <w:multiLevelType w:val="hybridMultilevel"/>
    <w:tmpl w:val="0F7091BC"/>
    <w:lvl w:ilvl="0" w:tplc="08F4E99E">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2E14B0"/>
    <w:multiLevelType w:val="hybridMultilevel"/>
    <w:tmpl w:val="BB3A31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AD153D"/>
    <w:multiLevelType w:val="hybridMultilevel"/>
    <w:tmpl w:val="ED06AFB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C52DFA"/>
    <w:multiLevelType w:val="hybridMultilevel"/>
    <w:tmpl w:val="21CCFD6A"/>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 w15:restartNumberingAfterBreak="0">
    <w:nsid w:val="0A645B61"/>
    <w:multiLevelType w:val="hybridMultilevel"/>
    <w:tmpl w:val="BF1886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8D67E8"/>
    <w:multiLevelType w:val="hybridMultilevel"/>
    <w:tmpl w:val="BDCCDF48"/>
    <w:lvl w:ilvl="0" w:tplc="3FC6DA1A">
      <w:start w:val="1"/>
      <w:numFmt w:val="decimal"/>
      <w:lvlText w:val="5.4.%1."/>
      <w:lvlJc w:val="center"/>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BA006F"/>
    <w:multiLevelType w:val="hybridMultilevel"/>
    <w:tmpl w:val="325C6E8E"/>
    <w:lvl w:ilvl="0" w:tplc="04090001">
      <w:start w:val="1"/>
      <w:numFmt w:val="bullet"/>
      <w:lvlText w:val=""/>
      <w:lvlJc w:val="left"/>
      <w:pPr>
        <w:ind w:left="36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2D012F"/>
    <w:multiLevelType w:val="hybridMultilevel"/>
    <w:tmpl w:val="ECB478C8"/>
    <w:lvl w:ilvl="0" w:tplc="61185702">
      <w:start w:val="1"/>
      <w:numFmt w:val="decimal"/>
      <w:pStyle w:val="N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22D0C32"/>
    <w:multiLevelType w:val="hybridMultilevel"/>
    <w:tmpl w:val="676C101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2A48CE"/>
    <w:multiLevelType w:val="hybridMultilevel"/>
    <w:tmpl w:val="4A0C1FFA"/>
    <w:lvl w:ilvl="0" w:tplc="153AAAEA">
      <w:start w:val="1"/>
      <w:numFmt w:val="decimal"/>
      <w:lvlText w:val="5.1.%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450F6B"/>
    <w:multiLevelType w:val="multilevel"/>
    <w:tmpl w:val="B0B8FB00"/>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6E2AF0"/>
    <w:multiLevelType w:val="multilevel"/>
    <w:tmpl w:val="FC84207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2E05EA"/>
    <w:multiLevelType w:val="hybridMultilevel"/>
    <w:tmpl w:val="EC342068"/>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E1F41C7"/>
    <w:multiLevelType w:val="hybridMultilevel"/>
    <w:tmpl w:val="37AE90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0564B1"/>
    <w:multiLevelType w:val="hybridMultilevel"/>
    <w:tmpl w:val="317A7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4B0F62"/>
    <w:multiLevelType w:val="hybridMultilevel"/>
    <w:tmpl w:val="2E84D920"/>
    <w:lvl w:ilvl="0" w:tplc="DA5EC23C">
      <w:start w:val="1"/>
      <w:numFmt w:val="decimal"/>
      <w:lvlText w:val="5.2.%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4C5998"/>
    <w:multiLevelType w:val="hybridMultilevel"/>
    <w:tmpl w:val="6E7061E6"/>
    <w:lvl w:ilvl="0" w:tplc="C1AA0E92">
      <w:start w:val="1"/>
      <w:numFmt w:val="decimal"/>
      <w:lvlText w:val="6.5.%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C48709D"/>
    <w:multiLevelType w:val="hybridMultilevel"/>
    <w:tmpl w:val="58065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8721E4"/>
    <w:multiLevelType w:val="hybridMultilevel"/>
    <w:tmpl w:val="6D70E2C6"/>
    <w:lvl w:ilvl="0" w:tplc="224E7FD4">
      <w:start w:val="1"/>
      <w:numFmt w:val="decimal"/>
      <w:lvlText w:val="6.3.%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FD6B21"/>
    <w:multiLevelType w:val="hybridMultilevel"/>
    <w:tmpl w:val="CECE6CAC"/>
    <w:lvl w:ilvl="0" w:tplc="A20425F6">
      <w:start w:val="1"/>
      <w:numFmt w:val="decimal"/>
      <w:lvlText w:val="5.3.%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3840FC1"/>
    <w:multiLevelType w:val="hybridMultilevel"/>
    <w:tmpl w:val="0DB8BD3C"/>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34C0552D"/>
    <w:multiLevelType w:val="multilevel"/>
    <w:tmpl w:val="EE863D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6587A7B"/>
    <w:multiLevelType w:val="multilevel"/>
    <w:tmpl w:val="47E8152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ED1457"/>
    <w:multiLevelType w:val="hybridMultilevel"/>
    <w:tmpl w:val="557E1948"/>
    <w:lvl w:ilvl="0" w:tplc="F0080208">
      <w:start w:val="1"/>
      <w:numFmt w:val="decimal"/>
      <w:lvlText w:val="6.1.%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AF3C7F"/>
    <w:multiLevelType w:val="hybridMultilevel"/>
    <w:tmpl w:val="53D6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CE4553"/>
    <w:multiLevelType w:val="hybridMultilevel"/>
    <w:tmpl w:val="A0B82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671B64"/>
    <w:multiLevelType w:val="hybridMultilevel"/>
    <w:tmpl w:val="29CCE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4C76C8"/>
    <w:multiLevelType w:val="hybridMultilevel"/>
    <w:tmpl w:val="50765746"/>
    <w:lvl w:ilvl="0" w:tplc="39D61D5A">
      <w:start w:val="1"/>
      <w:numFmt w:val="decimal"/>
      <w:lvlText w:val="6.2.%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1EB16CA"/>
    <w:multiLevelType w:val="hybridMultilevel"/>
    <w:tmpl w:val="A5CAAF0A"/>
    <w:lvl w:ilvl="0" w:tplc="EE60A2BC">
      <w:start w:val="1"/>
      <w:numFmt w:val="decimal"/>
      <w:lvlText w:val="5.5.%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23A5BD4"/>
    <w:multiLevelType w:val="hybridMultilevel"/>
    <w:tmpl w:val="26BEB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4726F5"/>
    <w:multiLevelType w:val="multilevel"/>
    <w:tmpl w:val="017E9FCC"/>
    <w:styleLink w:val="CurrentList2"/>
    <w:lvl w:ilvl="0">
      <w:start w:val="1"/>
      <w:numFmt w:val="bullet"/>
      <w:lvlText w:val=""/>
      <w:lvlJc w:val="left"/>
      <w:pPr>
        <w:ind w:left="1001" w:hanging="360"/>
      </w:pPr>
      <w:rPr>
        <w:rFonts w:ascii="Symbol" w:hAnsi="Symbol" w:hint="default"/>
      </w:rPr>
    </w:lvl>
    <w:lvl w:ilvl="1">
      <w:start w:val="1"/>
      <w:numFmt w:val="bullet"/>
      <w:lvlText w:val="o"/>
      <w:lvlJc w:val="left"/>
      <w:pPr>
        <w:ind w:left="1721" w:hanging="360"/>
      </w:pPr>
      <w:rPr>
        <w:rFonts w:ascii="Courier New" w:hAnsi="Courier New" w:cs="Courier New" w:hint="default"/>
      </w:rPr>
    </w:lvl>
    <w:lvl w:ilvl="2">
      <w:start w:val="1"/>
      <w:numFmt w:val="bullet"/>
      <w:lvlText w:val=""/>
      <w:lvlJc w:val="left"/>
      <w:pPr>
        <w:ind w:left="2441" w:hanging="360"/>
      </w:pPr>
      <w:rPr>
        <w:rFonts w:ascii="Wingdings" w:hAnsi="Wingdings" w:hint="default"/>
      </w:rPr>
    </w:lvl>
    <w:lvl w:ilvl="3">
      <w:start w:val="1"/>
      <w:numFmt w:val="bullet"/>
      <w:lvlText w:val=""/>
      <w:lvlJc w:val="left"/>
      <w:pPr>
        <w:ind w:left="3161" w:hanging="360"/>
      </w:pPr>
      <w:rPr>
        <w:rFonts w:ascii="Symbol" w:hAnsi="Symbol" w:hint="default"/>
      </w:rPr>
    </w:lvl>
    <w:lvl w:ilvl="4">
      <w:start w:val="1"/>
      <w:numFmt w:val="bullet"/>
      <w:lvlText w:val="o"/>
      <w:lvlJc w:val="left"/>
      <w:pPr>
        <w:ind w:left="3881" w:hanging="360"/>
      </w:pPr>
      <w:rPr>
        <w:rFonts w:ascii="Courier New" w:hAnsi="Courier New" w:cs="Courier New" w:hint="default"/>
      </w:rPr>
    </w:lvl>
    <w:lvl w:ilvl="5">
      <w:start w:val="1"/>
      <w:numFmt w:val="bullet"/>
      <w:lvlText w:val=""/>
      <w:lvlJc w:val="left"/>
      <w:pPr>
        <w:ind w:left="4601" w:hanging="360"/>
      </w:pPr>
      <w:rPr>
        <w:rFonts w:ascii="Wingdings" w:hAnsi="Wingdings" w:hint="default"/>
      </w:rPr>
    </w:lvl>
    <w:lvl w:ilvl="6">
      <w:start w:val="1"/>
      <w:numFmt w:val="bullet"/>
      <w:lvlText w:val=""/>
      <w:lvlJc w:val="left"/>
      <w:pPr>
        <w:ind w:left="5321" w:hanging="360"/>
      </w:pPr>
      <w:rPr>
        <w:rFonts w:ascii="Symbol" w:hAnsi="Symbol" w:hint="default"/>
      </w:rPr>
    </w:lvl>
    <w:lvl w:ilvl="7">
      <w:start w:val="1"/>
      <w:numFmt w:val="bullet"/>
      <w:lvlText w:val="o"/>
      <w:lvlJc w:val="left"/>
      <w:pPr>
        <w:ind w:left="6041" w:hanging="360"/>
      </w:pPr>
      <w:rPr>
        <w:rFonts w:ascii="Courier New" w:hAnsi="Courier New" w:cs="Courier New" w:hint="default"/>
      </w:rPr>
    </w:lvl>
    <w:lvl w:ilvl="8">
      <w:start w:val="1"/>
      <w:numFmt w:val="bullet"/>
      <w:lvlText w:val=""/>
      <w:lvlJc w:val="left"/>
      <w:pPr>
        <w:ind w:left="6761" w:hanging="360"/>
      </w:pPr>
      <w:rPr>
        <w:rFonts w:ascii="Wingdings" w:hAnsi="Wingdings" w:hint="default"/>
      </w:rPr>
    </w:lvl>
  </w:abstractNum>
  <w:abstractNum w:abstractNumId="31" w15:restartNumberingAfterBreak="0">
    <w:nsid w:val="4CB21451"/>
    <w:multiLevelType w:val="hybridMultilevel"/>
    <w:tmpl w:val="5B625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EC20E6"/>
    <w:multiLevelType w:val="hybridMultilevel"/>
    <w:tmpl w:val="C470B8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2DA2D30"/>
    <w:multiLevelType w:val="multilevel"/>
    <w:tmpl w:val="7F66F17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531F1612"/>
    <w:multiLevelType w:val="multilevel"/>
    <w:tmpl w:val="0AF4B1E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5370413C"/>
    <w:multiLevelType w:val="hybridMultilevel"/>
    <w:tmpl w:val="3940B578"/>
    <w:lvl w:ilvl="0" w:tplc="88FA523C">
      <w:start w:val="1"/>
      <w:numFmt w:val="decimal"/>
      <w:lvlText w:val="3.2.%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01C62D7"/>
    <w:multiLevelType w:val="hybridMultilevel"/>
    <w:tmpl w:val="1BB6922E"/>
    <w:lvl w:ilvl="0" w:tplc="A2701398">
      <w:start w:val="1"/>
      <w:numFmt w:val="decimal"/>
      <w:lvlText w:val="3.1.%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0E2A1A"/>
    <w:multiLevelType w:val="hybridMultilevel"/>
    <w:tmpl w:val="C390FBA0"/>
    <w:lvl w:ilvl="0" w:tplc="04090001">
      <w:start w:val="1"/>
      <w:numFmt w:val="bullet"/>
      <w:lvlText w:val=""/>
      <w:lvlJc w:val="left"/>
      <w:pPr>
        <w:ind w:left="897" w:hanging="360"/>
      </w:pPr>
      <w:rPr>
        <w:rFonts w:ascii="Symbol" w:hAnsi="Symbol" w:hint="default"/>
      </w:rPr>
    </w:lvl>
    <w:lvl w:ilvl="1" w:tplc="04090003" w:tentative="1">
      <w:start w:val="1"/>
      <w:numFmt w:val="bullet"/>
      <w:lvlText w:val="o"/>
      <w:lvlJc w:val="left"/>
      <w:pPr>
        <w:ind w:left="1617" w:hanging="360"/>
      </w:pPr>
      <w:rPr>
        <w:rFonts w:ascii="Courier New" w:hAnsi="Courier New" w:cs="Courier New" w:hint="default"/>
      </w:rPr>
    </w:lvl>
    <w:lvl w:ilvl="2" w:tplc="04090005" w:tentative="1">
      <w:start w:val="1"/>
      <w:numFmt w:val="bullet"/>
      <w:lvlText w:val=""/>
      <w:lvlJc w:val="left"/>
      <w:pPr>
        <w:ind w:left="2337" w:hanging="360"/>
      </w:pPr>
      <w:rPr>
        <w:rFonts w:ascii="Wingdings" w:hAnsi="Wingdings" w:hint="default"/>
      </w:rPr>
    </w:lvl>
    <w:lvl w:ilvl="3" w:tplc="04090001" w:tentative="1">
      <w:start w:val="1"/>
      <w:numFmt w:val="bullet"/>
      <w:lvlText w:val=""/>
      <w:lvlJc w:val="left"/>
      <w:pPr>
        <w:ind w:left="3057" w:hanging="360"/>
      </w:pPr>
      <w:rPr>
        <w:rFonts w:ascii="Symbol" w:hAnsi="Symbol" w:hint="default"/>
      </w:rPr>
    </w:lvl>
    <w:lvl w:ilvl="4" w:tplc="04090003" w:tentative="1">
      <w:start w:val="1"/>
      <w:numFmt w:val="bullet"/>
      <w:lvlText w:val="o"/>
      <w:lvlJc w:val="left"/>
      <w:pPr>
        <w:ind w:left="3777" w:hanging="360"/>
      </w:pPr>
      <w:rPr>
        <w:rFonts w:ascii="Courier New" w:hAnsi="Courier New" w:cs="Courier New" w:hint="default"/>
      </w:rPr>
    </w:lvl>
    <w:lvl w:ilvl="5" w:tplc="04090005" w:tentative="1">
      <w:start w:val="1"/>
      <w:numFmt w:val="bullet"/>
      <w:lvlText w:val=""/>
      <w:lvlJc w:val="left"/>
      <w:pPr>
        <w:ind w:left="4497" w:hanging="360"/>
      </w:pPr>
      <w:rPr>
        <w:rFonts w:ascii="Wingdings" w:hAnsi="Wingdings" w:hint="default"/>
      </w:rPr>
    </w:lvl>
    <w:lvl w:ilvl="6" w:tplc="04090001" w:tentative="1">
      <w:start w:val="1"/>
      <w:numFmt w:val="bullet"/>
      <w:lvlText w:val=""/>
      <w:lvlJc w:val="left"/>
      <w:pPr>
        <w:ind w:left="5217" w:hanging="360"/>
      </w:pPr>
      <w:rPr>
        <w:rFonts w:ascii="Symbol" w:hAnsi="Symbol" w:hint="default"/>
      </w:rPr>
    </w:lvl>
    <w:lvl w:ilvl="7" w:tplc="04090003" w:tentative="1">
      <w:start w:val="1"/>
      <w:numFmt w:val="bullet"/>
      <w:lvlText w:val="o"/>
      <w:lvlJc w:val="left"/>
      <w:pPr>
        <w:ind w:left="5937" w:hanging="360"/>
      </w:pPr>
      <w:rPr>
        <w:rFonts w:ascii="Courier New" w:hAnsi="Courier New" w:cs="Courier New" w:hint="default"/>
      </w:rPr>
    </w:lvl>
    <w:lvl w:ilvl="8" w:tplc="04090005" w:tentative="1">
      <w:start w:val="1"/>
      <w:numFmt w:val="bullet"/>
      <w:lvlText w:val=""/>
      <w:lvlJc w:val="left"/>
      <w:pPr>
        <w:ind w:left="6657" w:hanging="360"/>
      </w:pPr>
      <w:rPr>
        <w:rFonts w:ascii="Wingdings" w:hAnsi="Wingdings" w:hint="default"/>
      </w:rPr>
    </w:lvl>
  </w:abstractNum>
  <w:abstractNum w:abstractNumId="39" w15:restartNumberingAfterBreak="0">
    <w:nsid w:val="697D3836"/>
    <w:multiLevelType w:val="hybridMultilevel"/>
    <w:tmpl w:val="32BE087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41" w15:restartNumberingAfterBreak="0">
    <w:nsid w:val="6F973E30"/>
    <w:multiLevelType w:val="hybridMultilevel"/>
    <w:tmpl w:val="EE3E7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D81842"/>
    <w:multiLevelType w:val="multilevel"/>
    <w:tmpl w:val="604CBF4C"/>
    <w:styleLink w:val="CurrentList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B504D8"/>
    <w:multiLevelType w:val="hybridMultilevel"/>
    <w:tmpl w:val="BF78EB28"/>
    <w:lvl w:ilvl="0" w:tplc="6BFE4F90">
      <w:start w:val="1"/>
      <w:numFmt w:val="decimal"/>
      <w:lvlText w:val="6.4.%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8BD4490"/>
    <w:multiLevelType w:val="hybridMultilevel"/>
    <w:tmpl w:val="2A6E3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698"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6" w15:restartNumberingAfterBreak="0">
    <w:nsid w:val="7B2D4C36"/>
    <w:multiLevelType w:val="hybridMultilevel"/>
    <w:tmpl w:val="08EA621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7C9D60A0"/>
    <w:multiLevelType w:val="hybridMultilevel"/>
    <w:tmpl w:val="F21A585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0630920">
    <w:abstractNumId w:val="45"/>
  </w:num>
  <w:num w:numId="2" w16cid:durableId="1492214833">
    <w:abstractNumId w:val="47"/>
  </w:num>
  <w:num w:numId="3" w16cid:durableId="120615388">
    <w:abstractNumId w:val="40"/>
  </w:num>
  <w:num w:numId="4" w16cid:durableId="966740373">
    <w:abstractNumId w:val="32"/>
  </w:num>
  <w:num w:numId="5" w16cid:durableId="1455825768">
    <w:abstractNumId w:val="7"/>
  </w:num>
  <w:num w:numId="6" w16cid:durableId="1751274340">
    <w:abstractNumId w:val="6"/>
  </w:num>
  <w:num w:numId="7" w16cid:durableId="1145273888">
    <w:abstractNumId w:val="24"/>
  </w:num>
  <w:num w:numId="8" w16cid:durableId="522211761">
    <w:abstractNumId w:val="38"/>
  </w:num>
  <w:num w:numId="9" w16cid:durableId="265121672">
    <w:abstractNumId w:val="31"/>
  </w:num>
  <w:num w:numId="10" w16cid:durableId="1424178808">
    <w:abstractNumId w:val="35"/>
  </w:num>
  <w:num w:numId="11" w16cid:durableId="614210761">
    <w:abstractNumId w:val="10"/>
  </w:num>
  <w:num w:numId="12" w16cid:durableId="1689985394">
    <w:abstractNumId w:val="1"/>
  </w:num>
  <w:num w:numId="13" w16cid:durableId="2111005520">
    <w:abstractNumId w:val="3"/>
  </w:num>
  <w:num w:numId="14" w16cid:durableId="863202622">
    <w:abstractNumId w:val="20"/>
  </w:num>
  <w:num w:numId="15" w16cid:durableId="500656252">
    <w:abstractNumId w:val="33"/>
  </w:num>
  <w:num w:numId="16" w16cid:durableId="1794472942">
    <w:abstractNumId w:val="4"/>
  </w:num>
  <w:num w:numId="17" w16cid:durableId="2133088342">
    <w:abstractNumId w:val="41"/>
  </w:num>
  <w:num w:numId="18" w16cid:durableId="1883977042">
    <w:abstractNumId w:val="48"/>
  </w:num>
  <w:num w:numId="19" w16cid:durableId="268708711">
    <w:abstractNumId w:val="44"/>
  </w:num>
  <w:num w:numId="20" w16cid:durableId="1624265385">
    <w:abstractNumId w:val="29"/>
  </w:num>
  <w:num w:numId="21" w16cid:durableId="1664312190">
    <w:abstractNumId w:val="14"/>
  </w:num>
  <w:num w:numId="22" w16cid:durableId="1748266567">
    <w:abstractNumId w:val="12"/>
  </w:num>
  <w:num w:numId="23" w16cid:durableId="1853106018">
    <w:abstractNumId w:val="26"/>
  </w:num>
  <w:num w:numId="24" w16cid:durableId="1963489605">
    <w:abstractNumId w:val="13"/>
  </w:num>
  <w:num w:numId="25" w16cid:durableId="234169253">
    <w:abstractNumId w:val="30"/>
  </w:num>
  <w:num w:numId="26" w16cid:durableId="1011302274">
    <w:abstractNumId w:val="42"/>
  </w:num>
  <w:num w:numId="27" w16cid:durableId="882910371">
    <w:abstractNumId w:val="25"/>
  </w:num>
  <w:num w:numId="28" w16cid:durableId="1716662317">
    <w:abstractNumId w:val="17"/>
  </w:num>
  <w:num w:numId="29" w16cid:durableId="1991785330">
    <w:abstractNumId w:val="37"/>
  </w:num>
  <w:num w:numId="30" w16cid:durableId="213008382">
    <w:abstractNumId w:val="36"/>
  </w:num>
  <w:num w:numId="31" w16cid:durableId="1062605626">
    <w:abstractNumId w:val="9"/>
  </w:num>
  <w:num w:numId="32" w16cid:durableId="1112281598">
    <w:abstractNumId w:val="15"/>
  </w:num>
  <w:num w:numId="33" w16cid:durableId="215508500">
    <w:abstractNumId w:val="19"/>
  </w:num>
  <w:num w:numId="34" w16cid:durableId="1774589544">
    <w:abstractNumId w:val="5"/>
  </w:num>
  <w:num w:numId="35" w16cid:durableId="269703163">
    <w:abstractNumId w:val="28"/>
  </w:num>
  <w:num w:numId="36" w16cid:durableId="986401121">
    <w:abstractNumId w:val="23"/>
  </w:num>
  <w:num w:numId="37" w16cid:durableId="593704885">
    <w:abstractNumId w:val="27"/>
  </w:num>
  <w:num w:numId="38" w16cid:durableId="108549671">
    <w:abstractNumId w:val="18"/>
  </w:num>
  <w:num w:numId="39" w16cid:durableId="1152066994">
    <w:abstractNumId w:val="43"/>
  </w:num>
  <w:num w:numId="40" w16cid:durableId="1234853864">
    <w:abstractNumId w:val="16"/>
  </w:num>
  <w:num w:numId="41" w16cid:durableId="1468931490">
    <w:abstractNumId w:val="22"/>
  </w:num>
  <w:num w:numId="42" w16cid:durableId="697583348">
    <w:abstractNumId w:val="11"/>
  </w:num>
  <w:num w:numId="43" w16cid:durableId="2025815478">
    <w:abstractNumId w:val="21"/>
  </w:num>
  <w:num w:numId="44" w16cid:durableId="34890884">
    <w:abstractNumId w:val="45"/>
  </w:num>
  <w:num w:numId="45" w16cid:durableId="275916811">
    <w:abstractNumId w:val="0"/>
  </w:num>
  <w:num w:numId="46" w16cid:durableId="366417440">
    <w:abstractNumId w:val="34"/>
  </w:num>
  <w:num w:numId="47" w16cid:durableId="695041472">
    <w:abstractNumId w:val="46"/>
  </w:num>
  <w:num w:numId="48" w16cid:durableId="1696690235">
    <w:abstractNumId w:val="8"/>
  </w:num>
  <w:num w:numId="49" w16cid:durableId="1580019477">
    <w:abstractNumId w:val="39"/>
  </w:num>
  <w:num w:numId="50" w16cid:durableId="309871634">
    <w:abstractNumId w:val="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319"/>
    <w:rsid w:val="0000071E"/>
    <w:rsid w:val="000010C7"/>
    <w:rsid w:val="000035C9"/>
    <w:rsid w:val="000048FA"/>
    <w:rsid w:val="00006B05"/>
    <w:rsid w:val="000139E4"/>
    <w:rsid w:val="000151B6"/>
    <w:rsid w:val="0001555C"/>
    <w:rsid w:val="0001699A"/>
    <w:rsid w:val="00022616"/>
    <w:rsid w:val="00026485"/>
    <w:rsid w:val="0003374A"/>
    <w:rsid w:val="00034871"/>
    <w:rsid w:val="00035C71"/>
    <w:rsid w:val="000419F7"/>
    <w:rsid w:val="0004209C"/>
    <w:rsid w:val="00044314"/>
    <w:rsid w:val="000449FB"/>
    <w:rsid w:val="00045FC9"/>
    <w:rsid w:val="00047268"/>
    <w:rsid w:val="00050152"/>
    <w:rsid w:val="00051328"/>
    <w:rsid w:val="0005373C"/>
    <w:rsid w:val="000538BA"/>
    <w:rsid w:val="0005747B"/>
    <w:rsid w:val="0006017D"/>
    <w:rsid w:val="00061D9D"/>
    <w:rsid w:val="00064C88"/>
    <w:rsid w:val="00070981"/>
    <w:rsid w:val="00070B97"/>
    <w:rsid w:val="000756BD"/>
    <w:rsid w:val="00076BF5"/>
    <w:rsid w:val="00080EF8"/>
    <w:rsid w:val="000843C0"/>
    <w:rsid w:val="00086644"/>
    <w:rsid w:val="000877FC"/>
    <w:rsid w:val="00093F61"/>
    <w:rsid w:val="00095598"/>
    <w:rsid w:val="0009787B"/>
    <w:rsid w:val="000A1629"/>
    <w:rsid w:val="000A41E3"/>
    <w:rsid w:val="000A4A45"/>
    <w:rsid w:val="000B0BD9"/>
    <w:rsid w:val="000B1AEC"/>
    <w:rsid w:val="000B25BE"/>
    <w:rsid w:val="000B656C"/>
    <w:rsid w:val="000B7271"/>
    <w:rsid w:val="000C463F"/>
    <w:rsid w:val="000D7415"/>
    <w:rsid w:val="000E03B1"/>
    <w:rsid w:val="000E43E6"/>
    <w:rsid w:val="000F0B47"/>
    <w:rsid w:val="000F0E5B"/>
    <w:rsid w:val="000F1B59"/>
    <w:rsid w:val="00101453"/>
    <w:rsid w:val="00104111"/>
    <w:rsid w:val="00104A3C"/>
    <w:rsid w:val="001052E2"/>
    <w:rsid w:val="00106DAD"/>
    <w:rsid w:val="00107C51"/>
    <w:rsid w:val="0011127F"/>
    <w:rsid w:val="0011179C"/>
    <w:rsid w:val="0012149D"/>
    <w:rsid w:val="00121765"/>
    <w:rsid w:val="00121AC7"/>
    <w:rsid w:val="001234DC"/>
    <w:rsid w:val="001239C3"/>
    <w:rsid w:val="00125E04"/>
    <w:rsid w:val="001359D8"/>
    <w:rsid w:val="00140F89"/>
    <w:rsid w:val="001423A9"/>
    <w:rsid w:val="00142530"/>
    <w:rsid w:val="00146359"/>
    <w:rsid w:val="001530BA"/>
    <w:rsid w:val="00155CEB"/>
    <w:rsid w:val="00156BDB"/>
    <w:rsid w:val="00160585"/>
    <w:rsid w:val="00165059"/>
    <w:rsid w:val="0017036E"/>
    <w:rsid w:val="0017782D"/>
    <w:rsid w:val="001810D1"/>
    <w:rsid w:val="0018176F"/>
    <w:rsid w:val="001831C9"/>
    <w:rsid w:val="00184AC2"/>
    <w:rsid w:val="00184E19"/>
    <w:rsid w:val="00185B93"/>
    <w:rsid w:val="00187315"/>
    <w:rsid w:val="00194838"/>
    <w:rsid w:val="00195175"/>
    <w:rsid w:val="001A074E"/>
    <w:rsid w:val="001A4705"/>
    <w:rsid w:val="001A6BA5"/>
    <w:rsid w:val="001A6E7F"/>
    <w:rsid w:val="001A76C9"/>
    <w:rsid w:val="001B60DD"/>
    <w:rsid w:val="001B7A9F"/>
    <w:rsid w:val="001C4CA0"/>
    <w:rsid w:val="001C51A7"/>
    <w:rsid w:val="001C6DC8"/>
    <w:rsid w:val="001D2DAF"/>
    <w:rsid w:val="001D6454"/>
    <w:rsid w:val="001D6DFD"/>
    <w:rsid w:val="001E365F"/>
    <w:rsid w:val="001E4CD9"/>
    <w:rsid w:val="001E500A"/>
    <w:rsid w:val="001E6167"/>
    <w:rsid w:val="001E6705"/>
    <w:rsid w:val="001F0B7B"/>
    <w:rsid w:val="001F3825"/>
    <w:rsid w:val="001F475C"/>
    <w:rsid w:val="001F5E9D"/>
    <w:rsid w:val="00201852"/>
    <w:rsid w:val="00206066"/>
    <w:rsid w:val="00206B34"/>
    <w:rsid w:val="00210C59"/>
    <w:rsid w:val="002124A3"/>
    <w:rsid w:val="002160F2"/>
    <w:rsid w:val="00225F07"/>
    <w:rsid w:val="00227E50"/>
    <w:rsid w:val="00231D66"/>
    <w:rsid w:val="0023226A"/>
    <w:rsid w:val="00233B3A"/>
    <w:rsid w:val="00235FF2"/>
    <w:rsid w:val="0023600B"/>
    <w:rsid w:val="00240EE5"/>
    <w:rsid w:val="00244E2F"/>
    <w:rsid w:val="002533C2"/>
    <w:rsid w:val="00256EEE"/>
    <w:rsid w:val="002574B0"/>
    <w:rsid w:val="002610DB"/>
    <w:rsid w:val="002615D6"/>
    <w:rsid w:val="0026517A"/>
    <w:rsid w:val="002706F4"/>
    <w:rsid w:val="002719A4"/>
    <w:rsid w:val="00272139"/>
    <w:rsid w:val="0027348D"/>
    <w:rsid w:val="002764B8"/>
    <w:rsid w:val="00284238"/>
    <w:rsid w:val="00284BC5"/>
    <w:rsid w:val="00287200"/>
    <w:rsid w:val="00287C20"/>
    <w:rsid w:val="00291103"/>
    <w:rsid w:val="002A0B76"/>
    <w:rsid w:val="002A2027"/>
    <w:rsid w:val="002A3665"/>
    <w:rsid w:val="002A4319"/>
    <w:rsid w:val="002A4AA4"/>
    <w:rsid w:val="002A6472"/>
    <w:rsid w:val="002A7432"/>
    <w:rsid w:val="002B028A"/>
    <w:rsid w:val="002B44A8"/>
    <w:rsid w:val="002B4718"/>
    <w:rsid w:val="002B5E42"/>
    <w:rsid w:val="002B6576"/>
    <w:rsid w:val="002C1881"/>
    <w:rsid w:val="002C1D1E"/>
    <w:rsid w:val="002C2196"/>
    <w:rsid w:val="002C21BA"/>
    <w:rsid w:val="002C2241"/>
    <w:rsid w:val="002C5377"/>
    <w:rsid w:val="002D44F0"/>
    <w:rsid w:val="002D5FBD"/>
    <w:rsid w:val="002E0B10"/>
    <w:rsid w:val="002E1111"/>
    <w:rsid w:val="002E24B4"/>
    <w:rsid w:val="002E2CE9"/>
    <w:rsid w:val="002F0509"/>
    <w:rsid w:val="002F0BAF"/>
    <w:rsid w:val="002F5617"/>
    <w:rsid w:val="002F79DD"/>
    <w:rsid w:val="00311CDA"/>
    <w:rsid w:val="00321177"/>
    <w:rsid w:val="003233C5"/>
    <w:rsid w:val="00323B4E"/>
    <w:rsid w:val="00326963"/>
    <w:rsid w:val="003301AE"/>
    <w:rsid w:val="0033228F"/>
    <w:rsid w:val="00333D41"/>
    <w:rsid w:val="00336039"/>
    <w:rsid w:val="00336119"/>
    <w:rsid w:val="00337152"/>
    <w:rsid w:val="00340685"/>
    <w:rsid w:val="00340ADC"/>
    <w:rsid w:val="0034284E"/>
    <w:rsid w:val="003454A5"/>
    <w:rsid w:val="0034552B"/>
    <w:rsid w:val="003457E3"/>
    <w:rsid w:val="003559CB"/>
    <w:rsid w:val="003576EF"/>
    <w:rsid w:val="00371C44"/>
    <w:rsid w:val="00372C5D"/>
    <w:rsid w:val="003739BD"/>
    <w:rsid w:val="0037605C"/>
    <w:rsid w:val="00385557"/>
    <w:rsid w:val="00386D4A"/>
    <w:rsid w:val="0039010F"/>
    <w:rsid w:val="0039187B"/>
    <w:rsid w:val="00391AD1"/>
    <w:rsid w:val="00393214"/>
    <w:rsid w:val="003938E6"/>
    <w:rsid w:val="00395E6E"/>
    <w:rsid w:val="00396558"/>
    <w:rsid w:val="00397892"/>
    <w:rsid w:val="003A28D9"/>
    <w:rsid w:val="003A305D"/>
    <w:rsid w:val="003B0B25"/>
    <w:rsid w:val="003B5575"/>
    <w:rsid w:val="003B6E22"/>
    <w:rsid w:val="003B74E1"/>
    <w:rsid w:val="003C208D"/>
    <w:rsid w:val="003C2203"/>
    <w:rsid w:val="003D0EA5"/>
    <w:rsid w:val="003D5081"/>
    <w:rsid w:val="003D6482"/>
    <w:rsid w:val="003E2F59"/>
    <w:rsid w:val="003E438C"/>
    <w:rsid w:val="003E487E"/>
    <w:rsid w:val="003F0A70"/>
    <w:rsid w:val="003F1E27"/>
    <w:rsid w:val="003F2677"/>
    <w:rsid w:val="003F39D0"/>
    <w:rsid w:val="00400288"/>
    <w:rsid w:val="00402CD9"/>
    <w:rsid w:val="00402D79"/>
    <w:rsid w:val="004030FE"/>
    <w:rsid w:val="00404F25"/>
    <w:rsid w:val="004061FD"/>
    <w:rsid w:val="00407D3E"/>
    <w:rsid w:val="0041177F"/>
    <w:rsid w:val="004133F1"/>
    <w:rsid w:val="00413406"/>
    <w:rsid w:val="00413872"/>
    <w:rsid w:val="004169B1"/>
    <w:rsid w:val="00426F98"/>
    <w:rsid w:val="00435268"/>
    <w:rsid w:val="0043729D"/>
    <w:rsid w:val="00441201"/>
    <w:rsid w:val="00441A37"/>
    <w:rsid w:val="00441E0E"/>
    <w:rsid w:val="004463CF"/>
    <w:rsid w:val="00446C9E"/>
    <w:rsid w:val="00453E1E"/>
    <w:rsid w:val="004569E1"/>
    <w:rsid w:val="00456FA8"/>
    <w:rsid w:val="0046002C"/>
    <w:rsid w:val="00463FA4"/>
    <w:rsid w:val="004643A2"/>
    <w:rsid w:val="00464653"/>
    <w:rsid w:val="00465640"/>
    <w:rsid w:val="0047254D"/>
    <w:rsid w:val="0047291A"/>
    <w:rsid w:val="00472A4C"/>
    <w:rsid w:val="00475B0B"/>
    <w:rsid w:val="00475F45"/>
    <w:rsid w:val="00476150"/>
    <w:rsid w:val="004812FD"/>
    <w:rsid w:val="00485AE6"/>
    <w:rsid w:val="00485BE8"/>
    <w:rsid w:val="00485EE3"/>
    <w:rsid w:val="00487FE1"/>
    <w:rsid w:val="0049012A"/>
    <w:rsid w:val="00492691"/>
    <w:rsid w:val="00495EA9"/>
    <w:rsid w:val="004A03A8"/>
    <w:rsid w:val="004A1D90"/>
    <w:rsid w:val="004A42A0"/>
    <w:rsid w:val="004B03D3"/>
    <w:rsid w:val="004B3F98"/>
    <w:rsid w:val="004B7A18"/>
    <w:rsid w:val="004C0311"/>
    <w:rsid w:val="004C060A"/>
    <w:rsid w:val="004C6144"/>
    <w:rsid w:val="004C6BAF"/>
    <w:rsid w:val="004C7E4F"/>
    <w:rsid w:val="004D0E24"/>
    <w:rsid w:val="004D1704"/>
    <w:rsid w:val="004D17FF"/>
    <w:rsid w:val="004D1A86"/>
    <w:rsid w:val="004D45C8"/>
    <w:rsid w:val="004D7587"/>
    <w:rsid w:val="004D7A8C"/>
    <w:rsid w:val="004E05F4"/>
    <w:rsid w:val="004E38A5"/>
    <w:rsid w:val="004E4C6F"/>
    <w:rsid w:val="004F2132"/>
    <w:rsid w:val="004F2B7A"/>
    <w:rsid w:val="004F3DC0"/>
    <w:rsid w:val="00500FA2"/>
    <w:rsid w:val="00503EA6"/>
    <w:rsid w:val="00505690"/>
    <w:rsid w:val="005066E5"/>
    <w:rsid w:val="00506B91"/>
    <w:rsid w:val="00510E7A"/>
    <w:rsid w:val="00511B07"/>
    <w:rsid w:val="00512158"/>
    <w:rsid w:val="00514796"/>
    <w:rsid w:val="00515B73"/>
    <w:rsid w:val="00522C65"/>
    <w:rsid w:val="005230FC"/>
    <w:rsid w:val="00523FDD"/>
    <w:rsid w:val="00525937"/>
    <w:rsid w:val="005259E9"/>
    <w:rsid w:val="00526220"/>
    <w:rsid w:val="00531BDA"/>
    <w:rsid w:val="00534D2B"/>
    <w:rsid w:val="0053523B"/>
    <w:rsid w:val="005373EC"/>
    <w:rsid w:val="00540375"/>
    <w:rsid w:val="0054226A"/>
    <w:rsid w:val="00544D57"/>
    <w:rsid w:val="00553D29"/>
    <w:rsid w:val="00555B24"/>
    <w:rsid w:val="00555E09"/>
    <w:rsid w:val="00556E85"/>
    <w:rsid w:val="0055754D"/>
    <w:rsid w:val="00557AD1"/>
    <w:rsid w:val="0056391E"/>
    <w:rsid w:val="005678F8"/>
    <w:rsid w:val="005702BA"/>
    <w:rsid w:val="00572633"/>
    <w:rsid w:val="00575822"/>
    <w:rsid w:val="0057671E"/>
    <w:rsid w:val="00576957"/>
    <w:rsid w:val="00576D52"/>
    <w:rsid w:val="005802F4"/>
    <w:rsid w:val="005827CA"/>
    <w:rsid w:val="00583206"/>
    <w:rsid w:val="00585429"/>
    <w:rsid w:val="00590264"/>
    <w:rsid w:val="005A322B"/>
    <w:rsid w:val="005A4F21"/>
    <w:rsid w:val="005B222E"/>
    <w:rsid w:val="005B2890"/>
    <w:rsid w:val="005B5303"/>
    <w:rsid w:val="005B69D6"/>
    <w:rsid w:val="005C1B34"/>
    <w:rsid w:val="005C7862"/>
    <w:rsid w:val="005D61FF"/>
    <w:rsid w:val="005D6785"/>
    <w:rsid w:val="005D7930"/>
    <w:rsid w:val="005E248D"/>
    <w:rsid w:val="005E4719"/>
    <w:rsid w:val="005E592E"/>
    <w:rsid w:val="005E65B1"/>
    <w:rsid w:val="005E6DD4"/>
    <w:rsid w:val="005F0E7F"/>
    <w:rsid w:val="005F49BF"/>
    <w:rsid w:val="005F6486"/>
    <w:rsid w:val="005F668B"/>
    <w:rsid w:val="00600151"/>
    <w:rsid w:val="00600A9C"/>
    <w:rsid w:val="00601D68"/>
    <w:rsid w:val="0060527F"/>
    <w:rsid w:val="00607C59"/>
    <w:rsid w:val="0061061B"/>
    <w:rsid w:val="006113DF"/>
    <w:rsid w:val="00611634"/>
    <w:rsid w:val="006133AC"/>
    <w:rsid w:val="0061345B"/>
    <w:rsid w:val="00613805"/>
    <w:rsid w:val="00614C1D"/>
    <w:rsid w:val="00615120"/>
    <w:rsid w:val="00621A9D"/>
    <w:rsid w:val="0062297F"/>
    <w:rsid w:val="006230DB"/>
    <w:rsid w:val="006268B8"/>
    <w:rsid w:val="00627340"/>
    <w:rsid w:val="00630B68"/>
    <w:rsid w:val="006400E1"/>
    <w:rsid w:val="00643FE0"/>
    <w:rsid w:val="0065135B"/>
    <w:rsid w:val="006550FC"/>
    <w:rsid w:val="00657D43"/>
    <w:rsid w:val="00660ED0"/>
    <w:rsid w:val="006655CB"/>
    <w:rsid w:val="006704A0"/>
    <w:rsid w:val="00674FCA"/>
    <w:rsid w:val="00677278"/>
    <w:rsid w:val="0068109A"/>
    <w:rsid w:val="006900D1"/>
    <w:rsid w:val="00690665"/>
    <w:rsid w:val="006A049F"/>
    <w:rsid w:val="006A2D60"/>
    <w:rsid w:val="006B04D4"/>
    <w:rsid w:val="006B26E3"/>
    <w:rsid w:val="006B2B83"/>
    <w:rsid w:val="006B31BD"/>
    <w:rsid w:val="006B498E"/>
    <w:rsid w:val="006B59E7"/>
    <w:rsid w:val="006B5D8E"/>
    <w:rsid w:val="006B5E83"/>
    <w:rsid w:val="006C0497"/>
    <w:rsid w:val="006C367C"/>
    <w:rsid w:val="006C38C8"/>
    <w:rsid w:val="006C6468"/>
    <w:rsid w:val="006C7C99"/>
    <w:rsid w:val="006D2C95"/>
    <w:rsid w:val="006D2F45"/>
    <w:rsid w:val="006D31CE"/>
    <w:rsid w:val="006D4E57"/>
    <w:rsid w:val="006D594E"/>
    <w:rsid w:val="006D766A"/>
    <w:rsid w:val="006D791C"/>
    <w:rsid w:val="006E322B"/>
    <w:rsid w:val="006F13B6"/>
    <w:rsid w:val="006F267F"/>
    <w:rsid w:val="006F42CD"/>
    <w:rsid w:val="006F7403"/>
    <w:rsid w:val="0070249A"/>
    <w:rsid w:val="007069AC"/>
    <w:rsid w:val="00706FE1"/>
    <w:rsid w:val="00710086"/>
    <w:rsid w:val="00710990"/>
    <w:rsid w:val="00711C95"/>
    <w:rsid w:val="00711E47"/>
    <w:rsid w:val="007131F9"/>
    <w:rsid w:val="00713AAB"/>
    <w:rsid w:val="00713E37"/>
    <w:rsid w:val="00715BAC"/>
    <w:rsid w:val="00716776"/>
    <w:rsid w:val="0072656E"/>
    <w:rsid w:val="007266B8"/>
    <w:rsid w:val="00727188"/>
    <w:rsid w:val="007301EC"/>
    <w:rsid w:val="0073054F"/>
    <w:rsid w:val="00730DEE"/>
    <w:rsid w:val="00730F25"/>
    <w:rsid w:val="00731AA5"/>
    <w:rsid w:val="00736C13"/>
    <w:rsid w:val="00737ED2"/>
    <w:rsid w:val="007411F8"/>
    <w:rsid w:val="007438D5"/>
    <w:rsid w:val="0074454A"/>
    <w:rsid w:val="00745105"/>
    <w:rsid w:val="0075019F"/>
    <w:rsid w:val="0075038A"/>
    <w:rsid w:val="007568E2"/>
    <w:rsid w:val="00757558"/>
    <w:rsid w:val="007626E8"/>
    <w:rsid w:val="0077059A"/>
    <w:rsid w:val="007705BE"/>
    <w:rsid w:val="00772DA2"/>
    <w:rsid w:val="00775CA2"/>
    <w:rsid w:val="00776DF3"/>
    <w:rsid w:val="007853A2"/>
    <w:rsid w:val="00792869"/>
    <w:rsid w:val="0079291F"/>
    <w:rsid w:val="00793610"/>
    <w:rsid w:val="007936B6"/>
    <w:rsid w:val="00793CE0"/>
    <w:rsid w:val="00794F44"/>
    <w:rsid w:val="00797D7E"/>
    <w:rsid w:val="00797F1A"/>
    <w:rsid w:val="007A0343"/>
    <w:rsid w:val="007A18DE"/>
    <w:rsid w:val="007A2408"/>
    <w:rsid w:val="007A3730"/>
    <w:rsid w:val="007A4A8B"/>
    <w:rsid w:val="007A5EC7"/>
    <w:rsid w:val="007A7BC6"/>
    <w:rsid w:val="007B16BD"/>
    <w:rsid w:val="007B1717"/>
    <w:rsid w:val="007B4A42"/>
    <w:rsid w:val="007B7055"/>
    <w:rsid w:val="007B7242"/>
    <w:rsid w:val="007B7625"/>
    <w:rsid w:val="007D094F"/>
    <w:rsid w:val="007D1ADF"/>
    <w:rsid w:val="007D36BE"/>
    <w:rsid w:val="007D4067"/>
    <w:rsid w:val="007D59AA"/>
    <w:rsid w:val="007D62EE"/>
    <w:rsid w:val="007D6993"/>
    <w:rsid w:val="007E2EE8"/>
    <w:rsid w:val="007E56D0"/>
    <w:rsid w:val="007E5DB8"/>
    <w:rsid w:val="007E681F"/>
    <w:rsid w:val="007F5F2A"/>
    <w:rsid w:val="007F7039"/>
    <w:rsid w:val="007F7FEE"/>
    <w:rsid w:val="00802D7F"/>
    <w:rsid w:val="00804834"/>
    <w:rsid w:val="008053F6"/>
    <w:rsid w:val="008112FD"/>
    <w:rsid w:val="00814E4E"/>
    <w:rsid w:val="00820E35"/>
    <w:rsid w:val="00826F8C"/>
    <w:rsid w:val="008277DC"/>
    <w:rsid w:val="008279E4"/>
    <w:rsid w:val="00830EF2"/>
    <w:rsid w:val="00836853"/>
    <w:rsid w:val="00847AEB"/>
    <w:rsid w:val="00851F05"/>
    <w:rsid w:val="00856256"/>
    <w:rsid w:val="008603D0"/>
    <w:rsid w:val="00861A10"/>
    <w:rsid w:val="008632EF"/>
    <w:rsid w:val="0086493F"/>
    <w:rsid w:val="00865F47"/>
    <w:rsid w:val="00866858"/>
    <w:rsid w:val="00866CAB"/>
    <w:rsid w:val="0087014C"/>
    <w:rsid w:val="008701CD"/>
    <w:rsid w:val="00873C6E"/>
    <w:rsid w:val="008746B1"/>
    <w:rsid w:val="0088216B"/>
    <w:rsid w:val="00884526"/>
    <w:rsid w:val="00885241"/>
    <w:rsid w:val="00886CDF"/>
    <w:rsid w:val="00897752"/>
    <w:rsid w:val="008A06A7"/>
    <w:rsid w:val="008A1625"/>
    <w:rsid w:val="008A21C9"/>
    <w:rsid w:val="008A28C8"/>
    <w:rsid w:val="008A2E3C"/>
    <w:rsid w:val="008A3E27"/>
    <w:rsid w:val="008A521F"/>
    <w:rsid w:val="008A5605"/>
    <w:rsid w:val="008B1578"/>
    <w:rsid w:val="008B32B8"/>
    <w:rsid w:val="008B7AFC"/>
    <w:rsid w:val="008C3A20"/>
    <w:rsid w:val="008C535F"/>
    <w:rsid w:val="008C5EAB"/>
    <w:rsid w:val="008D3AA5"/>
    <w:rsid w:val="008D6F12"/>
    <w:rsid w:val="008E02D6"/>
    <w:rsid w:val="008E1386"/>
    <w:rsid w:val="008E1EDD"/>
    <w:rsid w:val="008E43EB"/>
    <w:rsid w:val="008E51B7"/>
    <w:rsid w:val="008F0F37"/>
    <w:rsid w:val="008F3E0E"/>
    <w:rsid w:val="00902900"/>
    <w:rsid w:val="00903FAE"/>
    <w:rsid w:val="00906078"/>
    <w:rsid w:val="00917B61"/>
    <w:rsid w:val="00924ABC"/>
    <w:rsid w:val="00930B3B"/>
    <w:rsid w:val="00941249"/>
    <w:rsid w:val="00941410"/>
    <w:rsid w:val="00943C4A"/>
    <w:rsid w:val="00943EE0"/>
    <w:rsid w:val="00944BD9"/>
    <w:rsid w:val="00950ACC"/>
    <w:rsid w:val="00955A99"/>
    <w:rsid w:val="0096391B"/>
    <w:rsid w:val="00963DF4"/>
    <w:rsid w:val="00964C7B"/>
    <w:rsid w:val="00965758"/>
    <w:rsid w:val="009662F9"/>
    <w:rsid w:val="00966DDE"/>
    <w:rsid w:val="00967D6C"/>
    <w:rsid w:val="009710F8"/>
    <w:rsid w:val="00972EA1"/>
    <w:rsid w:val="00973829"/>
    <w:rsid w:val="00973A32"/>
    <w:rsid w:val="0097742E"/>
    <w:rsid w:val="00977C42"/>
    <w:rsid w:val="00984A53"/>
    <w:rsid w:val="00984B05"/>
    <w:rsid w:val="00985827"/>
    <w:rsid w:val="00986B9E"/>
    <w:rsid w:val="009874D0"/>
    <w:rsid w:val="00991B09"/>
    <w:rsid w:val="009932D6"/>
    <w:rsid w:val="009959E7"/>
    <w:rsid w:val="009979FF"/>
    <w:rsid w:val="009A2118"/>
    <w:rsid w:val="009A650B"/>
    <w:rsid w:val="009A783F"/>
    <w:rsid w:val="009B10CA"/>
    <w:rsid w:val="009B3B30"/>
    <w:rsid w:val="009B449A"/>
    <w:rsid w:val="009B664A"/>
    <w:rsid w:val="009B7EE3"/>
    <w:rsid w:val="009C02E1"/>
    <w:rsid w:val="009D0354"/>
    <w:rsid w:val="009D1AFA"/>
    <w:rsid w:val="009D1B27"/>
    <w:rsid w:val="009D3B54"/>
    <w:rsid w:val="009D436C"/>
    <w:rsid w:val="009E20F7"/>
    <w:rsid w:val="009E49A7"/>
    <w:rsid w:val="009E70DC"/>
    <w:rsid w:val="009F1952"/>
    <w:rsid w:val="009F19D8"/>
    <w:rsid w:val="009F3909"/>
    <w:rsid w:val="009F54D6"/>
    <w:rsid w:val="009F6B67"/>
    <w:rsid w:val="00A00C95"/>
    <w:rsid w:val="00A01092"/>
    <w:rsid w:val="00A04D04"/>
    <w:rsid w:val="00A05E6B"/>
    <w:rsid w:val="00A10380"/>
    <w:rsid w:val="00A1352B"/>
    <w:rsid w:val="00A17ED4"/>
    <w:rsid w:val="00A25CE0"/>
    <w:rsid w:val="00A27173"/>
    <w:rsid w:val="00A2741D"/>
    <w:rsid w:val="00A3319D"/>
    <w:rsid w:val="00A33A30"/>
    <w:rsid w:val="00A374D4"/>
    <w:rsid w:val="00A375BB"/>
    <w:rsid w:val="00A507A5"/>
    <w:rsid w:val="00A5358E"/>
    <w:rsid w:val="00A55981"/>
    <w:rsid w:val="00A64AE5"/>
    <w:rsid w:val="00A656AD"/>
    <w:rsid w:val="00A65F5C"/>
    <w:rsid w:val="00A663A7"/>
    <w:rsid w:val="00A7057A"/>
    <w:rsid w:val="00A70B69"/>
    <w:rsid w:val="00A73CDF"/>
    <w:rsid w:val="00A741CD"/>
    <w:rsid w:val="00A744C8"/>
    <w:rsid w:val="00A7476E"/>
    <w:rsid w:val="00A7515A"/>
    <w:rsid w:val="00A766D3"/>
    <w:rsid w:val="00A7695B"/>
    <w:rsid w:val="00A77747"/>
    <w:rsid w:val="00A77A63"/>
    <w:rsid w:val="00A8170D"/>
    <w:rsid w:val="00A83A4F"/>
    <w:rsid w:val="00A919CE"/>
    <w:rsid w:val="00A91A9C"/>
    <w:rsid w:val="00A9469A"/>
    <w:rsid w:val="00A9514E"/>
    <w:rsid w:val="00AA10D8"/>
    <w:rsid w:val="00AA3480"/>
    <w:rsid w:val="00AA7EFB"/>
    <w:rsid w:val="00AB777B"/>
    <w:rsid w:val="00AC0EAB"/>
    <w:rsid w:val="00AC1F02"/>
    <w:rsid w:val="00AC2357"/>
    <w:rsid w:val="00AC31F6"/>
    <w:rsid w:val="00AC3B0C"/>
    <w:rsid w:val="00AD1650"/>
    <w:rsid w:val="00AD2334"/>
    <w:rsid w:val="00AF2A5C"/>
    <w:rsid w:val="00AF3AD2"/>
    <w:rsid w:val="00AF4348"/>
    <w:rsid w:val="00AF560E"/>
    <w:rsid w:val="00AF64DD"/>
    <w:rsid w:val="00AF6552"/>
    <w:rsid w:val="00B01B9B"/>
    <w:rsid w:val="00B02360"/>
    <w:rsid w:val="00B05475"/>
    <w:rsid w:val="00B065C6"/>
    <w:rsid w:val="00B0698F"/>
    <w:rsid w:val="00B14064"/>
    <w:rsid w:val="00B17912"/>
    <w:rsid w:val="00B207E7"/>
    <w:rsid w:val="00B2295B"/>
    <w:rsid w:val="00B23E8A"/>
    <w:rsid w:val="00B23F71"/>
    <w:rsid w:val="00B24E9C"/>
    <w:rsid w:val="00B35C69"/>
    <w:rsid w:val="00B365F8"/>
    <w:rsid w:val="00B37962"/>
    <w:rsid w:val="00B4271F"/>
    <w:rsid w:val="00B45BC2"/>
    <w:rsid w:val="00B47517"/>
    <w:rsid w:val="00B60177"/>
    <w:rsid w:val="00B60A75"/>
    <w:rsid w:val="00B6144D"/>
    <w:rsid w:val="00B66661"/>
    <w:rsid w:val="00B67836"/>
    <w:rsid w:val="00B70FBA"/>
    <w:rsid w:val="00B74002"/>
    <w:rsid w:val="00B74F6D"/>
    <w:rsid w:val="00B80022"/>
    <w:rsid w:val="00B96803"/>
    <w:rsid w:val="00BA13B7"/>
    <w:rsid w:val="00BA214C"/>
    <w:rsid w:val="00BA3980"/>
    <w:rsid w:val="00BA7CBF"/>
    <w:rsid w:val="00BB3BCF"/>
    <w:rsid w:val="00BB7211"/>
    <w:rsid w:val="00BD0C56"/>
    <w:rsid w:val="00BD2302"/>
    <w:rsid w:val="00BD548D"/>
    <w:rsid w:val="00BD55C7"/>
    <w:rsid w:val="00BD5985"/>
    <w:rsid w:val="00BD7591"/>
    <w:rsid w:val="00BE1A12"/>
    <w:rsid w:val="00BF3BAD"/>
    <w:rsid w:val="00BF5AF9"/>
    <w:rsid w:val="00BF5E99"/>
    <w:rsid w:val="00BF7469"/>
    <w:rsid w:val="00C01148"/>
    <w:rsid w:val="00C04FA4"/>
    <w:rsid w:val="00C145D9"/>
    <w:rsid w:val="00C14E90"/>
    <w:rsid w:val="00C221ED"/>
    <w:rsid w:val="00C23278"/>
    <w:rsid w:val="00C23BB2"/>
    <w:rsid w:val="00C26572"/>
    <w:rsid w:val="00C32500"/>
    <w:rsid w:val="00C32A47"/>
    <w:rsid w:val="00C366B5"/>
    <w:rsid w:val="00C40E05"/>
    <w:rsid w:val="00C44DF9"/>
    <w:rsid w:val="00C50464"/>
    <w:rsid w:val="00C5250D"/>
    <w:rsid w:val="00C55395"/>
    <w:rsid w:val="00C61949"/>
    <w:rsid w:val="00C6293F"/>
    <w:rsid w:val="00C63633"/>
    <w:rsid w:val="00C674D5"/>
    <w:rsid w:val="00C70516"/>
    <w:rsid w:val="00C73558"/>
    <w:rsid w:val="00C75B7C"/>
    <w:rsid w:val="00C77684"/>
    <w:rsid w:val="00C828FD"/>
    <w:rsid w:val="00C962C6"/>
    <w:rsid w:val="00C970D7"/>
    <w:rsid w:val="00CA73BD"/>
    <w:rsid w:val="00CC0E49"/>
    <w:rsid w:val="00CC161C"/>
    <w:rsid w:val="00CC2287"/>
    <w:rsid w:val="00CC2BD9"/>
    <w:rsid w:val="00CC43E8"/>
    <w:rsid w:val="00CC7149"/>
    <w:rsid w:val="00CD08F3"/>
    <w:rsid w:val="00CD77EB"/>
    <w:rsid w:val="00CF4B39"/>
    <w:rsid w:val="00CF5242"/>
    <w:rsid w:val="00D00A80"/>
    <w:rsid w:val="00D0707A"/>
    <w:rsid w:val="00D11E93"/>
    <w:rsid w:val="00D11FBB"/>
    <w:rsid w:val="00D12A8B"/>
    <w:rsid w:val="00D2219A"/>
    <w:rsid w:val="00D22C47"/>
    <w:rsid w:val="00D239B8"/>
    <w:rsid w:val="00D27FA7"/>
    <w:rsid w:val="00D36069"/>
    <w:rsid w:val="00D37A69"/>
    <w:rsid w:val="00D4099E"/>
    <w:rsid w:val="00D41F0B"/>
    <w:rsid w:val="00D43001"/>
    <w:rsid w:val="00D45467"/>
    <w:rsid w:val="00D458BA"/>
    <w:rsid w:val="00D505FB"/>
    <w:rsid w:val="00D53E3D"/>
    <w:rsid w:val="00D62BC7"/>
    <w:rsid w:val="00D62E92"/>
    <w:rsid w:val="00D65703"/>
    <w:rsid w:val="00D661A7"/>
    <w:rsid w:val="00D67711"/>
    <w:rsid w:val="00D70F68"/>
    <w:rsid w:val="00D719A3"/>
    <w:rsid w:val="00D803B2"/>
    <w:rsid w:val="00D815E1"/>
    <w:rsid w:val="00D86958"/>
    <w:rsid w:val="00D875EE"/>
    <w:rsid w:val="00D937D2"/>
    <w:rsid w:val="00DA0621"/>
    <w:rsid w:val="00DA2ACB"/>
    <w:rsid w:val="00DA5AA6"/>
    <w:rsid w:val="00DA673B"/>
    <w:rsid w:val="00DB2B6B"/>
    <w:rsid w:val="00DC052A"/>
    <w:rsid w:val="00DC3D56"/>
    <w:rsid w:val="00DC45B5"/>
    <w:rsid w:val="00DC75B8"/>
    <w:rsid w:val="00DD0C49"/>
    <w:rsid w:val="00DD1605"/>
    <w:rsid w:val="00DD1C4B"/>
    <w:rsid w:val="00DD40CB"/>
    <w:rsid w:val="00DE3909"/>
    <w:rsid w:val="00DE3B20"/>
    <w:rsid w:val="00DF75E4"/>
    <w:rsid w:val="00DF79CD"/>
    <w:rsid w:val="00DF7B9B"/>
    <w:rsid w:val="00E05C48"/>
    <w:rsid w:val="00E064AE"/>
    <w:rsid w:val="00E10604"/>
    <w:rsid w:val="00E12AD0"/>
    <w:rsid w:val="00E1378E"/>
    <w:rsid w:val="00E158E3"/>
    <w:rsid w:val="00E20ED1"/>
    <w:rsid w:val="00E233FE"/>
    <w:rsid w:val="00E24C66"/>
    <w:rsid w:val="00E2736C"/>
    <w:rsid w:val="00E30281"/>
    <w:rsid w:val="00E304FE"/>
    <w:rsid w:val="00E327D3"/>
    <w:rsid w:val="00E34566"/>
    <w:rsid w:val="00E351D1"/>
    <w:rsid w:val="00E35C28"/>
    <w:rsid w:val="00E40E80"/>
    <w:rsid w:val="00E42D7F"/>
    <w:rsid w:val="00E43556"/>
    <w:rsid w:val="00E43CC3"/>
    <w:rsid w:val="00E54638"/>
    <w:rsid w:val="00E558D1"/>
    <w:rsid w:val="00E57F2F"/>
    <w:rsid w:val="00E63882"/>
    <w:rsid w:val="00E65623"/>
    <w:rsid w:val="00E65BF5"/>
    <w:rsid w:val="00E6737F"/>
    <w:rsid w:val="00E70FDB"/>
    <w:rsid w:val="00E7211B"/>
    <w:rsid w:val="00E744EA"/>
    <w:rsid w:val="00E75441"/>
    <w:rsid w:val="00E75BFE"/>
    <w:rsid w:val="00E8240A"/>
    <w:rsid w:val="00E83156"/>
    <w:rsid w:val="00E85322"/>
    <w:rsid w:val="00E85340"/>
    <w:rsid w:val="00E87BD2"/>
    <w:rsid w:val="00E90DF0"/>
    <w:rsid w:val="00E91B9F"/>
    <w:rsid w:val="00E94B5B"/>
    <w:rsid w:val="00EA2709"/>
    <w:rsid w:val="00EA46A2"/>
    <w:rsid w:val="00EA666A"/>
    <w:rsid w:val="00EA6E43"/>
    <w:rsid w:val="00EB47F9"/>
    <w:rsid w:val="00EB5FC8"/>
    <w:rsid w:val="00EC0F25"/>
    <w:rsid w:val="00EC2D92"/>
    <w:rsid w:val="00EC3B3C"/>
    <w:rsid w:val="00EC4A0D"/>
    <w:rsid w:val="00EC4E04"/>
    <w:rsid w:val="00EC6904"/>
    <w:rsid w:val="00EC795D"/>
    <w:rsid w:val="00ED257B"/>
    <w:rsid w:val="00ED7FD0"/>
    <w:rsid w:val="00EE39F6"/>
    <w:rsid w:val="00EE6FD4"/>
    <w:rsid w:val="00EF0618"/>
    <w:rsid w:val="00EF6070"/>
    <w:rsid w:val="00EF7ABF"/>
    <w:rsid w:val="00F024E5"/>
    <w:rsid w:val="00F02AFB"/>
    <w:rsid w:val="00F04D80"/>
    <w:rsid w:val="00F051B2"/>
    <w:rsid w:val="00F05BFC"/>
    <w:rsid w:val="00F14934"/>
    <w:rsid w:val="00F15FFD"/>
    <w:rsid w:val="00F169C3"/>
    <w:rsid w:val="00F21092"/>
    <w:rsid w:val="00F2143B"/>
    <w:rsid w:val="00F21E1C"/>
    <w:rsid w:val="00F21F7C"/>
    <w:rsid w:val="00F2515F"/>
    <w:rsid w:val="00F300C4"/>
    <w:rsid w:val="00F31717"/>
    <w:rsid w:val="00F31E17"/>
    <w:rsid w:val="00F34E2E"/>
    <w:rsid w:val="00F37B47"/>
    <w:rsid w:val="00F40662"/>
    <w:rsid w:val="00F505AB"/>
    <w:rsid w:val="00F51406"/>
    <w:rsid w:val="00F54756"/>
    <w:rsid w:val="00F55006"/>
    <w:rsid w:val="00F567DC"/>
    <w:rsid w:val="00F62FE0"/>
    <w:rsid w:val="00F646DB"/>
    <w:rsid w:val="00F6509E"/>
    <w:rsid w:val="00F672A2"/>
    <w:rsid w:val="00F731DE"/>
    <w:rsid w:val="00F73AC6"/>
    <w:rsid w:val="00F7416B"/>
    <w:rsid w:val="00F74202"/>
    <w:rsid w:val="00F74ADE"/>
    <w:rsid w:val="00F76AE7"/>
    <w:rsid w:val="00F813E9"/>
    <w:rsid w:val="00F834A4"/>
    <w:rsid w:val="00F90DBD"/>
    <w:rsid w:val="00FA0756"/>
    <w:rsid w:val="00FA57FE"/>
    <w:rsid w:val="00FA646D"/>
    <w:rsid w:val="00FA6B4F"/>
    <w:rsid w:val="00FB2741"/>
    <w:rsid w:val="00FB3070"/>
    <w:rsid w:val="00FB5C66"/>
    <w:rsid w:val="00FB73A6"/>
    <w:rsid w:val="00FC17C7"/>
    <w:rsid w:val="00FC26E5"/>
    <w:rsid w:val="00FC59EB"/>
    <w:rsid w:val="00FD0289"/>
    <w:rsid w:val="00FD0874"/>
    <w:rsid w:val="00FD51ED"/>
    <w:rsid w:val="00FD6F7E"/>
    <w:rsid w:val="00FD7A4D"/>
    <w:rsid w:val="00FE0313"/>
    <w:rsid w:val="00FE1BD2"/>
    <w:rsid w:val="00FE3A84"/>
    <w:rsid w:val="00FE3E3E"/>
    <w:rsid w:val="00FE72F3"/>
    <w:rsid w:val="00FF27B3"/>
    <w:rsid w:val="00FF6BB8"/>
    <w:rsid w:val="00FF7265"/>
    <w:rsid w:val="00FF7318"/>
    <w:rsid w:val="69DF52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63D10D"/>
  <w15:docId w15:val="{E9E8DE6E-A1E1-4A86-8570-AC361CBD2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lt-LT" w:eastAsia="lt-LT"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1DE"/>
  </w:style>
  <w:style w:type="paragraph" w:styleId="Heading1">
    <w:name w:val="heading 1"/>
    <w:basedOn w:val="Normal"/>
    <w:next w:val="Normal"/>
    <w:link w:val="Heading1Char"/>
    <w:uiPriority w:val="9"/>
    <w:qFormat/>
    <w:rsid w:val="00D62E92"/>
    <w:pPr>
      <w:keepNext/>
      <w:numPr>
        <w:numId w:val="1"/>
      </w:numPr>
      <w:spacing w:before="360" w:after="360"/>
      <w:jc w:val="center"/>
      <w:outlineLvl w:val="0"/>
    </w:pPr>
    <w:rPr>
      <w:rFonts w:eastAsia="Calibri"/>
      <w:sz w:val="28"/>
    </w:rPr>
  </w:style>
  <w:style w:type="paragraph" w:styleId="Heading2">
    <w:name w:val="heading 2"/>
    <w:aliases w:val="Title Header2"/>
    <w:basedOn w:val="Normal"/>
    <w:next w:val="Normal"/>
    <w:link w:val="Heading2Char"/>
    <w:uiPriority w:val="9"/>
    <w:qFormat/>
    <w:rsid w:val="00D62E92"/>
    <w:pPr>
      <w:numPr>
        <w:ilvl w:val="1"/>
        <w:numId w:val="1"/>
      </w:numPr>
      <w:ind w:left="180"/>
      <w:outlineLvl w:val="1"/>
    </w:pPr>
    <w:rPr>
      <w:rFonts w:eastAsia="Times New Roman"/>
      <w:sz w:val="24"/>
      <w:szCs w:val="20"/>
    </w:rPr>
  </w:style>
  <w:style w:type="paragraph" w:styleId="Heading3">
    <w:name w:val="heading 3"/>
    <w:aliases w:val="Section Header3,Sub-Clause Paragraph"/>
    <w:basedOn w:val="Normal"/>
    <w:next w:val="Normal"/>
    <w:link w:val="Heading3Char"/>
    <w:uiPriority w:val="9"/>
    <w:qFormat/>
    <w:rsid w:val="00D62E92"/>
    <w:pPr>
      <w:keepNext/>
      <w:numPr>
        <w:ilvl w:val="2"/>
        <w:numId w:val="1"/>
      </w:numPr>
      <w:outlineLvl w:val="2"/>
    </w:pPr>
    <w:rPr>
      <w:rFonts w:eastAsia="Times New Roman"/>
      <w:sz w:val="24"/>
      <w:szCs w:val="20"/>
    </w:rPr>
  </w:style>
  <w:style w:type="paragraph" w:styleId="Heading4">
    <w:name w:val="heading 4"/>
    <w:aliases w:val=" Sub-Clause Sub-paragraph,Sub-Clause Sub-paragraph,Heading 4 Char Char Char Char"/>
    <w:basedOn w:val="Normal"/>
    <w:next w:val="Normal"/>
    <w:link w:val="Heading4Char"/>
    <w:uiPriority w:val="9"/>
    <w:qFormat/>
    <w:rsid w:val="00D62E92"/>
    <w:pPr>
      <w:keepNext/>
      <w:numPr>
        <w:ilvl w:val="3"/>
        <w:numId w:val="1"/>
      </w:numPr>
      <w:outlineLvl w:val="3"/>
    </w:pPr>
    <w:rPr>
      <w:rFonts w:eastAsia="Times New Roman"/>
      <w:b/>
      <w:sz w:val="44"/>
      <w:szCs w:val="20"/>
    </w:rPr>
  </w:style>
  <w:style w:type="paragraph" w:styleId="Heading5">
    <w:name w:val="heading 5"/>
    <w:basedOn w:val="Normal"/>
    <w:next w:val="Normal"/>
    <w:link w:val="Heading5Char"/>
    <w:uiPriority w:val="9"/>
    <w:qFormat/>
    <w:rsid w:val="00D62E92"/>
    <w:pPr>
      <w:keepNext/>
      <w:numPr>
        <w:ilvl w:val="4"/>
        <w:numId w:val="1"/>
      </w:numPr>
      <w:outlineLvl w:val="4"/>
    </w:pPr>
    <w:rPr>
      <w:rFonts w:eastAsia="Times New Roman"/>
      <w:b/>
      <w:sz w:val="40"/>
      <w:szCs w:val="20"/>
    </w:rPr>
  </w:style>
  <w:style w:type="paragraph" w:styleId="Heading6">
    <w:name w:val="heading 6"/>
    <w:basedOn w:val="Normal"/>
    <w:next w:val="Normal"/>
    <w:link w:val="Heading6Char"/>
    <w:uiPriority w:val="9"/>
    <w:qFormat/>
    <w:rsid w:val="00D62E92"/>
    <w:pPr>
      <w:keepNext/>
      <w:numPr>
        <w:ilvl w:val="5"/>
        <w:numId w:val="1"/>
      </w:numPr>
      <w:outlineLvl w:val="5"/>
    </w:pPr>
    <w:rPr>
      <w:rFonts w:eastAsia="Times New Roman"/>
      <w:b/>
      <w:sz w:val="36"/>
      <w:szCs w:val="20"/>
    </w:rPr>
  </w:style>
  <w:style w:type="paragraph" w:styleId="Heading7">
    <w:name w:val="heading 7"/>
    <w:basedOn w:val="Normal"/>
    <w:next w:val="Normal"/>
    <w:link w:val="Heading7Char"/>
    <w:uiPriority w:val="9"/>
    <w:qFormat/>
    <w:rsid w:val="00D62E92"/>
    <w:pPr>
      <w:keepNext/>
      <w:numPr>
        <w:ilvl w:val="6"/>
        <w:numId w:val="1"/>
      </w:numPr>
      <w:outlineLvl w:val="6"/>
    </w:pPr>
    <w:rPr>
      <w:rFonts w:eastAsia="Times New Roman"/>
      <w:sz w:val="48"/>
      <w:szCs w:val="20"/>
    </w:rPr>
  </w:style>
  <w:style w:type="paragraph" w:styleId="Heading8">
    <w:name w:val="heading 8"/>
    <w:basedOn w:val="Normal"/>
    <w:next w:val="Normal"/>
    <w:link w:val="Heading8Char"/>
    <w:uiPriority w:val="9"/>
    <w:qFormat/>
    <w:rsid w:val="00D62E92"/>
    <w:pPr>
      <w:keepNext/>
      <w:numPr>
        <w:ilvl w:val="7"/>
        <w:numId w:val="1"/>
      </w:numPr>
      <w:outlineLvl w:val="7"/>
    </w:pPr>
    <w:rPr>
      <w:rFonts w:eastAsia="Times New Roman"/>
      <w:b/>
      <w:sz w:val="18"/>
      <w:szCs w:val="20"/>
    </w:rPr>
  </w:style>
  <w:style w:type="paragraph" w:styleId="Heading9">
    <w:name w:val="heading 9"/>
    <w:basedOn w:val="Normal"/>
    <w:next w:val="Normal"/>
    <w:link w:val="Heading9Char"/>
    <w:uiPriority w:val="9"/>
    <w:qFormat/>
    <w:rsid w:val="00D62E92"/>
    <w:pPr>
      <w:keepNext/>
      <w:numPr>
        <w:ilvl w:val="8"/>
        <w:numId w:val="1"/>
      </w:numPr>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5702BA"/>
    <w:pPr>
      <w:ind w:left="720"/>
      <w:contextualSpacing/>
    </w:pPr>
  </w:style>
  <w:style w:type="paragraph" w:styleId="Header">
    <w:name w:val="header"/>
    <w:basedOn w:val="Normal"/>
    <w:link w:val="HeaderChar"/>
    <w:uiPriority w:val="99"/>
    <w:unhideWhenUsed/>
    <w:rsid w:val="00906078"/>
    <w:pPr>
      <w:tabs>
        <w:tab w:val="center" w:pos="4819"/>
        <w:tab w:val="right" w:pos="9638"/>
      </w:tabs>
    </w:pPr>
  </w:style>
  <w:style w:type="character" w:customStyle="1" w:styleId="HeaderChar">
    <w:name w:val="Header Char"/>
    <w:basedOn w:val="DefaultParagraphFont"/>
    <w:link w:val="Header"/>
    <w:uiPriority w:val="99"/>
    <w:rsid w:val="00906078"/>
  </w:style>
  <w:style w:type="paragraph" w:styleId="Footer">
    <w:name w:val="footer"/>
    <w:basedOn w:val="Normal"/>
    <w:link w:val="FooterChar"/>
    <w:uiPriority w:val="99"/>
    <w:unhideWhenUsed/>
    <w:rsid w:val="00906078"/>
    <w:pPr>
      <w:tabs>
        <w:tab w:val="center" w:pos="4819"/>
        <w:tab w:val="right" w:pos="9638"/>
      </w:tabs>
    </w:pPr>
  </w:style>
  <w:style w:type="character" w:customStyle="1" w:styleId="FooterChar">
    <w:name w:val="Footer Char"/>
    <w:basedOn w:val="DefaultParagraphFont"/>
    <w:link w:val="Footer"/>
    <w:uiPriority w:val="99"/>
    <w:rsid w:val="00906078"/>
  </w:style>
  <w:style w:type="table" w:styleId="TableGrid">
    <w:name w:val="Table Grid"/>
    <w:basedOn w:val="TableNormal"/>
    <w:uiPriority w:val="39"/>
    <w:rsid w:val="009F6B67"/>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9F6B67"/>
    <w:pPr>
      <w:spacing w:before="100" w:beforeAutospacing="1" w:after="100" w:afterAutospacing="1"/>
    </w:pPr>
    <w:rPr>
      <w:rFonts w:eastAsia="Times New Roman"/>
      <w:sz w:val="24"/>
      <w:szCs w:val="24"/>
      <w:lang w:val="en-US" w:eastAsia="en-US"/>
    </w:rPr>
  </w:style>
  <w:style w:type="character" w:styleId="Hyperlink">
    <w:name w:val="Hyperlink"/>
    <w:basedOn w:val="DefaultParagraphFont"/>
    <w:uiPriority w:val="99"/>
    <w:unhideWhenUsed/>
    <w:rsid w:val="00585429"/>
    <w:rPr>
      <w:color w:val="0563C1" w:themeColor="hyperlink"/>
      <w:u w:val="single"/>
    </w:rPr>
  </w:style>
  <w:style w:type="paragraph" w:styleId="NoSpacing">
    <w:name w:val="No Spacing"/>
    <w:aliases w:val="Table text"/>
    <w:uiPriority w:val="1"/>
    <w:qFormat/>
    <w:rsid w:val="007D6993"/>
  </w:style>
  <w:style w:type="character" w:customStyle="1" w:styleId="pildymui">
    <w:name w:val="pildymui"/>
    <w:basedOn w:val="DefaultParagraphFont"/>
    <w:rsid w:val="002842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50464"/>
  </w:style>
  <w:style w:type="character" w:styleId="CommentReference">
    <w:name w:val="annotation reference"/>
    <w:basedOn w:val="DefaultParagraphFont"/>
    <w:uiPriority w:val="99"/>
    <w:semiHidden/>
    <w:unhideWhenUsed/>
    <w:rsid w:val="0055754D"/>
    <w:rPr>
      <w:sz w:val="16"/>
      <w:szCs w:val="16"/>
    </w:rPr>
  </w:style>
  <w:style w:type="paragraph" w:styleId="CommentText">
    <w:name w:val="annotation text"/>
    <w:basedOn w:val="Normal"/>
    <w:link w:val="CommentTextChar"/>
    <w:uiPriority w:val="99"/>
    <w:unhideWhenUsed/>
    <w:rsid w:val="0055754D"/>
    <w:rPr>
      <w:sz w:val="20"/>
      <w:szCs w:val="20"/>
    </w:rPr>
  </w:style>
  <w:style w:type="character" w:customStyle="1" w:styleId="CommentTextChar">
    <w:name w:val="Comment Text Char"/>
    <w:basedOn w:val="DefaultParagraphFont"/>
    <w:link w:val="CommentText"/>
    <w:uiPriority w:val="99"/>
    <w:rsid w:val="0055754D"/>
    <w:rPr>
      <w:sz w:val="20"/>
      <w:szCs w:val="20"/>
    </w:rPr>
  </w:style>
  <w:style w:type="paragraph" w:styleId="CommentSubject">
    <w:name w:val="annotation subject"/>
    <w:basedOn w:val="CommentText"/>
    <w:next w:val="CommentText"/>
    <w:link w:val="CommentSubjectChar"/>
    <w:uiPriority w:val="99"/>
    <w:semiHidden/>
    <w:unhideWhenUsed/>
    <w:rsid w:val="0055754D"/>
    <w:rPr>
      <w:b/>
      <w:bCs/>
    </w:rPr>
  </w:style>
  <w:style w:type="character" w:customStyle="1" w:styleId="CommentSubjectChar">
    <w:name w:val="Comment Subject Char"/>
    <w:basedOn w:val="CommentTextChar"/>
    <w:link w:val="CommentSubject"/>
    <w:uiPriority w:val="99"/>
    <w:semiHidden/>
    <w:rsid w:val="0055754D"/>
    <w:rPr>
      <w:b/>
      <w:bCs/>
      <w:sz w:val="20"/>
      <w:szCs w:val="20"/>
    </w:rPr>
  </w:style>
  <w:style w:type="paragraph" w:styleId="BalloonText">
    <w:name w:val="Balloon Text"/>
    <w:basedOn w:val="Normal"/>
    <w:link w:val="BalloonTextChar"/>
    <w:uiPriority w:val="99"/>
    <w:semiHidden/>
    <w:unhideWhenUsed/>
    <w:rsid w:val="0055754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754D"/>
    <w:rPr>
      <w:rFonts w:ascii="Segoe UI" w:hAnsi="Segoe UI" w:cs="Segoe UI"/>
      <w:sz w:val="18"/>
      <w:szCs w:val="18"/>
    </w:rPr>
  </w:style>
  <w:style w:type="character" w:customStyle="1" w:styleId="Heading1Char">
    <w:name w:val="Heading 1 Char"/>
    <w:basedOn w:val="DefaultParagraphFont"/>
    <w:link w:val="Heading1"/>
    <w:uiPriority w:val="9"/>
    <w:rsid w:val="00D62E92"/>
    <w:rPr>
      <w:rFonts w:eastAsia="Calibri"/>
      <w:sz w:val="28"/>
    </w:rPr>
  </w:style>
  <w:style w:type="character" w:customStyle="1" w:styleId="Heading2Char">
    <w:name w:val="Heading 2 Char"/>
    <w:aliases w:val="Title Header2 Char"/>
    <w:basedOn w:val="DefaultParagraphFont"/>
    <w:link w:val="Heading2"/>
    <w:uiPriority w:val="9"/>
    <w:rsid w:val="00D62E92"/>
    <w:rPr>
      <w:rFonts w:eastAsia="Times New Roman"/>
      <w:sz w:val="24"/>
      <w:szCs w:val="20"/>
    </w:rPr>
  </w:style>
  <w:style w:type="character" w:customStyle="1" w:styleId="Heading3Char">
    <w:name w:val="Heading 3 Char"/>
    <w:aliases w:val="Section Header3 Char,Sub-Clause Paragraph Char"/>
    <w:basedOn w:val="DefaultParagraphFont"/>
    <w:link w:val="Heading3"/>
    <w:uiPriority w:val="9"/>
    <w:rsid w:val="00D62E92"/>
    <w:rPr>
      <w:rFonts w:eastAsia="Times New Roman"/>
      <w:sz w:val="24"/>
      <w:szCs w:val="20"/>
    </w:rPr>
  </w:style>
  <w:style w:type="character" w:customStyle="1" w:styleId="Heading4Char">
    <w:name w:val="Heading 4 Char"/>
    <w:aliases w:val=" Sub-Clause Sub-paragraph Char,Sub-Clause Sub-paragraph Char,Heading 4 Char Char Char Char Char"/>
    <w:basedOn w:val="DefaultParagraphFont"/>
    <w:link w:val="Heading4"/>
    <w:uiPriority w:val="9"/>
    <w:rsid w:val="00D62E92"/>
    <w:rPr>
      <w:rFonts w:eastAsia="Times New Roman"/>
      <w:b/>
      <w:sz w:val="44"/>
      <w:szCs w:val="20"/>
    </w:rPr>
  </w:style>
  <w:style w:type="character" w:customStyle="1" w:styleId="Heading5Char">
    <w:name w:val="Heading 5 Char"/>
    <w:basedOn w:val="DefaultParagraphFont"/>
    <w:link w:val="Heading5"/>
    <w:uiPriority w:val="9"/>
    <w:rsid w:val="00D62E92"/>
    <w:rPr>
      <w:rFonts w:eastAsia="Times New Roman"/>
      <w:b/>
      <w:sz w:val="40"/>
      <w:szCs w:val="20"/>
    </w:rPr>
  </w:style>
  <w:style w:type="character" w:customStyle="1" w:styleId="Heading6Char">
    <w:name w:val="Heading 6 Char"/>
    <w:basedOn w:val="DefaultParagraphFont"/>
    <w:link w:val="Heading6"/>
    <w:uiPriority w:val="9"/>
    <w:rsid w:val="00D62E92"/>
    <w:rPr>
      <w:rFonts w:eastAsia="Times New Roman"/>
      <w:b/>
      <w:sz w:val="36"/>
      <w:szCs w:val="20"/>
    </w:rPr>
  </w:style>
  <w:style w:type="character" w:customStyle="1" w:styleId="Heading7Char">
    <w:name w:val="Heading 7 Char"/>
    <w:basedOn w:val="DefaultParagraphFont"/>
    <w:link w:val="Heading7"/>
    <w:uiPriority w:val="9"/>
    <w:rsid w:val="00D62E92"/>
    <w:rPr>
      <w:rFonts w:eastAsia="Times New Roman"/>
      <w:sz w:val="48"/>
      <w:szCs w:val="20"/>
    </w:rPr>
  </w:style>
  <w:style w:type="character" w:customStyle="1" w:styleId="Heading8Char">
    <w:name w:val="Heading 8 Char"/>
    <w:basedOn w:val="DefaultParagraphFont"/>
    <w:link w:val="Heading8"/>
    <w:uiPriority w:val="9"/>
    <w:rsid w:val="00D62E92"/>
    <w:rPr>
      <w:rFonts w:eastAsia="Times New Roman"/>
      <w:b/>
      <w:sz w:val="18"/>
      <w:szCs w:val="20"/>
    </w:rPr>
  </w:style>
  <w:style w:type="character" w:customStyle="1" w:styleId="Heading9Char">
    <w:name w:val="Heading 9 Char"/>
    <w:basedOn w:val="DefaultParagraphFont"/>
    <w:link w:val="Heading9"/>
    <w:uiPriority w:val="9"/>
    <w:rsid w:val="00D62E92"/>
    <w:rPr>
      <w:rFonts w:eastAsia="Times New Roman"/>
      <w:sz w:val="40"/>
      <w:szCs w:val="20"/>
    </w:rPr>
  </w:style>
  <w:style w:type="paragraph" w:customStyle="1" w:styleId="Default">
    <w:name w:val="Default"/>
    <w:rsid w:val="007131F9"/>
    <w:pPr>
      <w:autoSpaceDE w:val="0"/>
      <w:autoSpaceDN w:val="0"/>
      <w:adjustRightInd w:val="0"/>
    </w:pPr>
    <w:rPr>
      <w:rFonts w:ascii="Arial" w:eastAsiaTheme="minorHAnsi" w:hAnsi="Arial" w:cs="Arial"/>
      <w:color w:val="000000"/>
      <w:sz w:val="24"/>
      <w:szCs w:val="24"/>
      <w:lang w:val="en-US" w:eastAsia="en-US"/>
    </w:rPr>
  </w:style>
  <w:style w:type="table" w:customStyle="1" w:styleId="Lentelstinklelis1">
    <w:name w:val="Lentelės tinklelis1"/>
    <w:basedOn w:val="TableNormal"/>
    <w:next w:val="TableGrid"/>
    <w:rsid w:val="003B0B25"/>
    <w:rPr>
      <w:rFonts w:eastAsiaTheme="minorHAnsi" w:cstheme="minorBidi"/>
      <w:sz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B0B25"/>
    <w:rPr>
      <w:rFonts w:asciiTheme="minorHAnsi" w:hAnsiTheme="minorHAnsi" w:cstheme="minorBidi"/>
    </w:rPr>
    <w:tblPr>
      <w:tblCellMar>
        <w:top w:w="0" w:type="dxa"/>
        <w:left w:w="0" w:type="dxa"/>
        <w:bottom w:w="0" w:type="dxa"/>
        <w:right w:w="0" w:type="dxa"/>
      </w:tblCellMar>
    </w:tblPr>
  </w:style>
  <w:style w:type="table" w:customStyle="1" w:styleId="TableGrid1">
    <w:name w:val="Table Grid1"/>
    <w:basedOn w:val="TableNormal"/>
    <w:next w:val="TableGrid"/>
    <w:uiPriority w:val="39"/>
    <w:rsid w:val="003B0B25"/>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C70516"/>
    <w:rPr>
      <w:rFonts w:eastAsia="Times New Roman"/>
      <w:sz w:val="20"/>
      <w:szCs w:val="20"/>
      <w:lang w:eastAsia="en-US"/>
    </w:rPr>
  </w:style>
  <w:style w:type="character" w:customStyle="1" w:styleId="FootnoteTextChar">
    <w:name w:val="Footnote Text Char"/>
    <w:basedOn w:val="DefaultParagraphFont"/>
    <w:link w:val="FootnoteText"/>
    <w:rsid w:val="00C70516"/>
    <w:rPr>
      <w:rFonts w:eastAsia="Times New Roman"/>
      <w:sz w:val="20"/>
      <w:szCs w:val="20"/>
      <w:lang w:eastAsia="en-US"/>
    </w:rPr>
  </w:style>
  <w:style w:type="character" w:styleId="FootnoteReference">
    <w:name w:val="footnote reference"/>
    <w:rsid w:val="00C70516"/>
    <w:rPr>
      <w:vertAlign w:val="superscript"/>
    </w:rPr>
  </w:style>
  <w:style w:type="numbering" w:styleId="111111">
    <w:name w:val="Outline List 2"/>
    <w:basedOn w:val="NoList"/>
    <w:rsid w:val="006230DB"/>
    <w:pPr>
      <w:numPr>
        <w:numId w:val="2"/>
      </w:numPr>
    </w:pPr>
  </w:style>
  <w:style w:type="numbering" w:customStyle="1" w:styleId="NoList1">
    <w:name w:val="No List1"/>
    <w:next w:val="NoList"/>
    <w:uiPriority w:val="99"/>
    <w:semiHidden/>
    <w:unhideWhenUsed/>
    <w:rsid w:val="00426F98"/>
  </w:style>
  <w:style w:type="paragraph" w:styleId="BodyText">
    <w:name w:val="Body Text"/>
    <w:aliases w:val=" Char1,Char"/>
    <w:basedOn w:val="Normal"/>
    <w:link w:val="BodyTextChar"/>
    <w:unhideWhenUsed/>
    <w:rsid w:val="00426F98"/>
    <w:pPr>
      <w:spacing w:after="120"/>
    </w:pPr>
    <w:rPr>
      <w:rFonts w:eastAsia="Times New Roman"/>
      <w:sz w:val="24"/>
      <w:szCs w:val="24"/>
      <w:lang w:eastAsia="en-US"/>
    </w:rPr>
  </w:style>
  <w:style w:type="character" w:customStyle="1" w:styleId="BodyTextChar">
    <w:name w:val="Body Text Char"/>
    <w:aliases w:val=" Char1 Char,Char Char"/>
    <w:basedOn w:val="DefaultParagraphFont"/>
    <w:link w:val="BodyText"/>
    <w:rsid w:val="00426F98"/>
    <w:rPr>
      <w:rFonts w:eastAsia="Times New Roman"/>
      <w:sz w:val="24"/>
      <w:szCs w:val="24"/>
      <w:lang w:eastAsia="en-US"/>
    </w:rPr>
  </w:style>
  <w:style w:type="paragraph" w:styleId="Subtitle">
    <w:name w:val="Subtitle"/>
    <w:basedOn w:val="Normal"/>
    <w:link w:val="SubtitleChar"/>
    <w:qFormat/>
    <w:rsid w:val="00426F98"/>
    <w:rPr>
      <w:rFonts w:eastAsia="Times New Roman"/>
      <w:sz w:val="24"/>
      <w:szCs w:val="24"/>
      <w:u w:val="single"/>
      <w:lang w:val="en-US" w:eastAsia="en-US"/>
    </w:rPr>
  </w:style>
  <w:style w:type="character" w:customStyle="1" w:styleId="SubtitleChar">
    <w:name w:val="Subtitle Char"/>
    <w:basedOn w:val="DefaultParagraphFont"/>
    <w:link w:val="Subtitle"/>
    <w:rsid w:val="00426F98"/>
    <w:rPr>
      <w:rFonts w:eastAsia="Times New Roman"/>
      <w:sz w:val="24"/>
      <w:szCs w:val="24"/>
      <w:u w:val="single"/>
      <w:lang w:val="en-US" w:eastAsia="en-US"/>
    </w:rPr>
  </w:style>
  <w:style w:type="table" w:customStyle="1" w:styleId="TableGrid2">
    <w:name w:val="Table Grid2"/>
    <w:basedOn w:val="TableNormal"/>
    <w:next w:val="TableGrid"/>
    <w:uiPriority w:val="99"/>
    <w:locked/>
    <w:rsid w:val="00426F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26F98"/>
    <w:pPr>
      <w:suppressAutoHyphens/>
      <w:autoSpaceDN w:val="0"/>
      <w:textAlignment w:val="baseline"/>
    </w:pPr>
    <w:rPr>
      <w:rFonts w:eastAsia="Times New Roman"/>
      <w:kern w:val="3"/>
      <w:sz w:val="24"/>
      <w:szCs w:val="20"/>
      <w:lang w:val="de-DE" w:eastAsia="de-CH"/>
    </w:rPr>
  </w:style>
  <w:style w:type="paragraph" w:customStyle="1" w:styleId="Body2">
    <w:name w:val="Body 2"/>
    <w:rsid w:val="00426F98"/>
    <w:pPr>
      <w:suppressAutoHyphens/>
      <w:spacing w:after="40"/>
    </w:pPr>
    <w:rPr>
      <w:rFonts w:eastAsia="Arial Unicode MS" w:cs="Arial Unicode MS"/>
      <w:color w:val="000000"/>
      <w:lang w:val="en-US" w:eastAsia="en-US"/>
    </w:rPr>
  </w:style>
  <w:style w:type="paragraph" w:styleId="EndnoteText">
    <w:name w:val="endnote text"/>
    <w:basedOn w:val="Normal"/>
    <w:link w:val="EndnoteTextChar"/>
    <w:semiHidden/>
    <w:unhideWhenUsed/>
    <w:rsid w:val="00426F98"/>
    <w:rPr>
      <w:rFonts w:eastAsia="Times New Roman"/>
      <w:sz w:val="20"/>
      <w:szCs w:val="20"/>
      <w:lang w:eastAsia="en-US"/>
    </w:rPr>
  </w:style>
  <w:style w:type="character" w:customStyle="1" w:styleId="EndnoteTextChar">
    <w:name w:val="Endnote Text Char"/>
    <w:basedOn w:val="DefaultParagraphFont"/>
    <w:link w:val="EndnoteText"/>
    <w:semiHidden/>
    <w:rsid w:val="00426F98"/>
    <w:rPr>
      <w:rFonts w:eastAsia="Times New Roman"/>
      <w:sz w:val="20"/>
      <w:szCs w:val="20"/>
      <w:lang w:eastAsia="en-US"/>
    </w:rPr>
  </w:style>
  <w:style w:type="character" w:styleId="EndnoteReference">
    <w:name w:val="endnote reference"/>
    <w:basedOn w:val="DefaultParagraphFont"/>
    <w:uiPriority w:val="99"/>
    <w:semiHidden/>
    <w:unhideWhenUsed/>
    <w:rsid w:val="00426F98"/>
    <w:rPr>
      <w:vertAlign w:val="superscript"/>
    </w:rPr>
  </w:style>
  <w:style w:type="character" w:customStyle="1" w:styleId="UnresolvedMention1">
    <w:name w:val="Unresolved Mention1"/>
    <w:basedOn w:val="DefaultParagraphFont"/>
    <w:uiPriority w:val="99"/>
    <w:semiHidden/>
    <w:unhideWhenUsed/>
    <w:rsid w:val="00426F98"/>
    <w:rPr>
      <w:color w:val="808080"/>
      <w:shd w:val="clear" w:color="auto" w:fill="E6E6E6"/>
    </w:rPr>
  </w:style>
  <w:style w:type="character" w:styleId="FollowedHyperlink">
    <w:name w:val="FollowedHyperlink"/>
    <w:basedOn w:val="DefaultParagraphFont"/>
    <w:uiPriority w:val="99"/>
    <w:unhideWhenUsed/>
    <w:rsid w:val="00426F98"/>
    <w:rPr>
      <w:color w:val="954F72" w:themeColor="followedHyperlink"/>
      <w:u w:val="single"/>
    </w:rPr>
  </w:style>
  <w:style w:type="paragraph" w:customStyle="1" w:styleId="CharChar2DiagramaDiagramaCharDiagramaCharCharDiagramaCharCharDiagramaCharChar">
    <w:name w:val="Char Char2 Diagrama Diagrama Char Diagrama Char Char Diagrama Char Char Diagrama Char Char"/>
    <w:basedOn w:val="Normal"/>
    <w:rsid w:val="00426F98"/>
    <w:pPr>
      <w:spacing w:after="160" w:line="240" w:lineRule="exact"/>
    </w:pPr>
    <w:rPr>
      <w:rFonts w:ascii="Tahoma" w:eastAsia="Times New Roman" w:hAnsi="Tahoma"/>
      <w:sz w:val="20"/>
      <w:szCs w:val="20"/>
      <w:lang w:val="en-US" w:eastAsia="en-US"/>
    </w:rPr>
  </w:style>
  <w:style w:type="paragraph" w:customStyle="1" w:styleId="DiagramaDiagrama11DiagramaDiagramaDiagramaDiagramaDiagramaDiagramaDiagramaDiagramaDiagrama">
    <w:name w:val="Diagrama Diagrama11 Diagrama Diagrama Diagrama Diagrama Diagrama Diagrama Diagrama Diagrama Diagrama"/>
    <w:basedOn w:val="Normal"/>
    <w:rsid w:val="00426F98"/>
    <w:pPr>
      <w:spacing w:after="160" w:line="240" w:lineRule="exact"/>
    </w:pPr>
    <w:rPr>
      <w:rFonts w:ascii="Tahoma" w:eastAsia="Times New Roman" w:hAnsi="Tahoma"/>
      <w:sz w:val="20"/>
      <w:szCs w:val="20"/>
      <w:lang w:val="en-US" w:eastAsia="en-US"/>
    </w:rPr>
  </w:style>
  <w:style w:type="paragraph" w:styleId="BlockText">
    <w:name w:val="Block Text"/>
    <w:basedOn w:val="Normal"/>
    <w:rsid w:val="00426F98"/>
    <w:pPr>
      <w:ind w:left="1440" w:right="142"/>
    </w:pPr>
    <w:rPr>
      <w:rFonts w:eastAsia="Times New Roman"/>
      <w:sz w:val="24"/>
      <w:szCs w:val="20"/>
      <w:lang w:eastAsia="en-US"/>
    </w:rPr>
  </w:style>
  <w:style w:type="numbering" w:customStyle="1" w:styleId="Sraonra1">
    <w:name w:val="Sąrašo nėra1"/>
    <w:next w:val="NoList"/>
    <w:uiPriority w:val="99"/>
    <w:semiHidden/>
    <w:unhideWhenUsed/>
    <w:rsid w:val="00426F98"/>
  </w:style>
  <w:style w:type="table" w:customStyle="1" w:styleId="Lentelstinklelis11">
    <w:name w:val="Lentelės tinklelis11"/>
    <w:basedOn w:val="TableNormal"/>
    <w:next w:val="TableGrid"/>
    <w:uiPriority w:val="59"/>
    <w:rsid w:val="00426F98"/>
    <w:rPr>
      <w:rFonts w:asciiTheme="minorHAnsi" w:eastAsiaTheme="minorHAnsi" w:hAnsiTheme="minorHAnsi" w:cstheme="minorBid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7DiagramaDiagrama">
    <w:name w:val="Diagrama Diagrama7 Diagrama Diagrama"/>
    <w:basedOn w:val="Normal"/>
    <w:rsid w:val="00426F98"/>
    <w:pPr>
      <w:spacing w:after="160" w:line="240" w:lineRule="exact"/>
    </w:pPr>
    <w:rPr>
      <w:rFonts w:ascii="Tahoma" w:eastAsia="Times New Roman" w:hAnsi="Tahoma"/>
      <w:sz w:val="20"/>
      <w:szCs w:val="20"/>
      <w:lang w:val="en-US" w:eastAsia="en-US"/>
    </w:rPr>
  </w:style>
  <w:style w:type="numbering" w:customStyle="1" w:styleId="NoList2">
    <w:name w:val="No List2"/>
    <w:next w:val="NoList"/>
    <w:uiPriority w:val="99"/>
    <w:semiHidden/>
    <w:unhideWhenUsed/>
    <w:rsid w:val="00F834A4"/>
  </w:style>
  <w:style w:type="table" w:customStyle="1" w:styleId="TableGrid3">
    <w:name w:val="Table Grid3"/>
    <w:basedOn w:val="TableNormal"/>
    <w:next w:val="TableGrid"/>
    <w:uiPriority w:val="39"/>
    <w:rsid w:val="00F834A4"/>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
    <w:name w:val="Sąrašo nėra11"/>
    <w:next w:val="NoList"/>
    <w:uiPriority w:val="99"/>
    <w:semiHidden/>
    <w:unhideWhenUsed/>
    <w:rsid w:val="00F834A4"/>
  </w:style>
  <w:style w:type="table" w:customStyle="1" w:styleId="Lentelstinklelis12">
    <w:name w:val="Lentelės tinklelis12"/>
    <w:basedOn w:val="TableNormal"/>
    <w:next w:val="TableGrid"/>
    <w:uiPriority w:val="59"/>
    <w:rsid w:val="00F834A4"/>
    <w:rPr>
      <w:rFonts w:asciiTheme="minorHAnsi" w:eastAsiaTheme="minorHAnsi" w:hAnsiTheme="minorHAnsi" w:cstheme="minorBid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eracija">
    <w:name w:val="_Numeracija"/>
    <w:basedOn w:val="Normal"/>
    <w:qFormat/>
    <w:rsid w:val="005A4F21"/>
    <w:pPr>
      <w:numPr>
        <w:numId w:val="3"/>
      </w:numPr>
      <w:spacing w:before="60" w:after="60" w:line="276" w:lineRule="auto"/>
    </w:pPr>
    <w:rPr>
      <w:rFonts w:eastAsia="Times New Roman"/>
      <w:color w:val="000000"/>
    </w:rPr>
  </w:style>
  <w:style w:type="character" w:styleId="PageNumber">
    <w:name w:val="page number"/>
    <w:basedOn w:val="DefaultParagraphFont"/>
    <w:rsid w:val="00E85340"/>
  </w:style>
  <w:style w:type="paragraph" w:customStyle="1" w:styleId="TableParagraph">
    <w:name w:val="Table Paragraph"/>
    <w:basedOn w:val="Normal"/>
    <w:uiPriority w:val="1"/>
    <w:qFormat/>
    <w:rsid w:val="009D1B27"/>
    <w:pPr>
      <w:widowControl w:val="0"/>
      <w:autoSpaceDE w:val="0"/>
      <w:autoSpaceDN w:val="0"/>
      <w:spacing w:line="258" w:lineRule="exact"/>
      <w:ind w:left="118"/>
      <w:jc w:val="left"/>
    </w:pPr>
    <w:rPr>
      <w:rFonts w:eastAsia="Times New Roman"/>
      <w:lang w:eastAsia="en-US"/>
    </w:rPr>
  </w:style>
  <w:style w:type="numbering" w:customStyle="1" w:styleId="NoList3">
    <w:name w:val="No List3"/>
    <w:next w:val="NoList"/>
    <w:uiPriority w:val="99"/>
    <w:semiHidden/>
    <w:unhideWhenUsed/>
    <w:rsid w:val="001234DC"/>
  </w:style>
  <w:style w:type="character" w:styleId="PlaceholderText">
    <w:name w:val="Placeholder Text"/>
    <w:uiPriority w:val="99"/>
    <w:semiHidden/>
    <w:rsid w:val="001234DC"/>
    <w:rPr>
      <w:color w:val="808080"/>
    </w:rPr>
  </w:style>
  <w:style w:type="table" w:customStyle="1" w:styleId="TableGrid4">
    <w:name w:val="Table Grid4"/>
    <w:basedOn w:val="TableNormal"/>
    <w:next w:val="TableGrid"/>
    <w:uiPriority w:val="59"/>
    <w:rsid w:val="001234DC"/>
    <w:pPr>
      <w:jc w:val="left"/>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1234DC"/>
    <w:pPr>
      <w:ind w:firstLine="720"/>
      <w:jc w:val="left"/>
    </w:pPr>
    <w:rPr>
      <w:rFonts w:eastAsia="Times New Roman"/>
      <w:sz w:val="24"/>
      <w:szCs w:val="24"/>
      <w:lang w:eastAsia="en-US"/>
    </w:rPr>
  </w:style>
  <w:style w:type="character" w:customStyle="1" w:styleId="BodyTextIndentChar">
    <w:name w:val="Body Text Indent Char"/>
    <w:basedOn w:val="DefaultParagraphFont"/>
    <w:link w:val="BodyTextIndent"/>
    <w:rsid w:val="001234DC"/>
    <w:rPr>
      <w:rFonts w:eastAsia="Times New Roman"/>
      <w:sz w:val="24"/>
      <w:szCs w:val="24"/>
      <w:lang w:eastAsia="en-US"/>
    </w:rPr>
  </w:style>
  <w:style w:type="paragraph" w:styleId="BodyTextIndent2">
    <w:name w:val="Body Text Indent 2"/>
    <w:basedOn w:val="Normal"/>
    <w:link w:val="BodyTextIndent2Char"/>
    <w:rsid w:val="001234DC"/>
    <w:pPr>
      <w:ind w:left="720"/>
      <w:jc w:val="left"/>
    </w:pPr>
    <w:rPr>
      <w:rFonts w:eastAsia="Times New Roman"/>
      <w:sz w:val="24"/>
      <w:szCs w:val="24"/>
      <w:lang w:eastAsia="en-US"/>
    </w:rPr>
  </w:style>
  <w:style w:type="character" w:customStyle="1" w:styleId="BodyTextIndent2Char">
    <w:name w:val="Body Text Indent 2 Char"/>
    <w:basedOn w:val="DefaultParagraphFont"/>
    <w:link w:val="BodyTextIndent2"/>
    <w:rsid w:val="001234DC"/>
    <w:rPr>
      <w:rFonts w:eastAsia="Times New Roman"/>
      <w:sz w:val="24"/>
      <w:szCs w:val="24"/>
      <w:lang w:eastAsia="en-US"/>
    </w:rPr>
  </w:style>
  <w:style w:type="paragraph" w:styleId="BodyText2">
    <w:name w:val="Body Text 2"/>
    <w:basedOn w:val="Normal"/>
    <w:link w:val="BodyText2Char"/>
    <w:rsid w:val="001234DC"/>
    <w:pPr>
      <w:suppressAutoHyphens/>
    </w:pPr>
    <w:rPr>
      <w:rFonts w:eastAsia="Times New Roman"/>
      <w:sz w:val="24"/>
      <w:szCs w:val="20"/>
    </w:rPr>
  </w:style>
  <w:style w:type="character" w:customStyle="1" w:styleId="BodyText2Char">
    <w:name w:val="Body Text 2 Char"/>
    <w:basedOn w:val="DefaultParagraphFont"/>
    <w:link w:val="BodyText2"/>
    <w:rsid w:val="001234DC"/>
    <w:rPr>
      <w:rFonts w:eastAsia="Times New Roman"/>
      <w:sz w:val="24"/>
      <w:szCs w:val="20"/>
    </w:rPr>
  </w:style>
  <w:style w:type="paragraph" w:customStyle="1" w:styleId="BodyText1">
    <w:name w:val="Body Text1"/>
    <w:rsid w:val="001234DC"/>
    <w:pPr>
      <w:autoSpaceDE w:val="0"/>
      <w:autoSpaceDN w:val="0"/>
      <w:adjustRightInd w:val="0"/>
      <w:ind w:firstLine="312"/>
    </w:pPr>
    <w:rPr>
      <w:rFonts w:ascii="TimesLT" w:eastAsia="Times New Roman" w:hAnsi="TimesLT"/>
      <w:sz w:val="20"/>
      <w:szCs w:val="20"/>
      <w:lang w:val="en-US" w:eastAsia="en-US"/>
    </w:rPr>
  </w:style>
  <w:style w:type="paragraph" w:customStyle="1" w:styleId="Pagrindinistekstas1">
    <w:name w:val="Pagrindinis tekstas1"/>
    <w:rsid w:val="001234DC"/>
    <w:pPr>
      <w:snapToGrid w:val="0"/>
      <w:ind w:firstLine="312"/>
    </w:pPr>
    <w:rPr>
      <w:rFonts w:ascii="TimesLT" w:eastAsia="Times New Roman" w:hAnsi="TimesLT"/>
      <w:sz w:val="20"/>
      <w:szCs w:val="20"/>
      <w:lang w:val="en-US" w:eastAsia="en-US"/>
    </w:rPr>
  </w:style>
  <w:style w:type="character" w:customStyle="1" w:styleId="CommentTextChar1">
    <w:name w:val="Comment Text Char1"/>
    <w:uiPriority w:val="99"/>
    <w:semiHidden/>
    <w:rsid w:val="001234DC"/>
    <w:rPr>
      <w:lang w:val="en-US" w:eastAsia="en-US"/>
    </w:rPr>
  </w:style>
  <w:style w:type="character" w:customStyle="1" w:styleId="BodyTextIndent3Char">
    <w:name w:val="Body Text Indent 3 Char"/>
    <w:link w:val="BodyTextIndent3"/>
    <w:rsid w:val="001234DC"/>
    <w:rPr>
      <w:sz w:val="24"/>
    </w:rPr>
  </w:style>
  <w:style w:type="paragraph" w:styleId="BodyTextIndent3">
    <w:name w:val="Body Text Indent 3"/>
    <w:basedOn w:val="Normal"/>
    <w:link w:val="BodyTextIndent3Char"/>
    <w:rsid w:val="001234DC"/>
    <w:pPr>
      <w:tabs>
        <w:tab w:val="left" w:pos="4536"/>
      </w:tabs>
      <w:ind w:firstLine="2268"/>
    </w:pPr>
    <w:rPr>
      <w:sz w:val="24"/>
    </w:rPr>
  </w:style>
  <w:style w:type="character" w:customStyle="1" w:styleId="BodyTextIndent3Char1">
    <w:name w:val="Body Text Indent 3 Char1"/>
    <w:basedOn w:val="DefaultParagraphFont"/>
    <w:uiPriority w:val="99"/>
    <w:semiHidden/>
    <w:rsid w:val="001234DC"/>
    <w:rPr>
      <w:sz w:val="16"/>
      <w:szCs w:val="16"/>
    </w:rPr>
  </w:style>
  <w:style w:type="character" w:customStyle="1" w:styleId="PlainTextChar">
    <w:name w:val="Plain Text Char"/>
    <w:link w:val="PlainText"/>
    <w:semiHidden/>
    <w:rsid w:val="001234DC"/>
    <w:rPr>
      <w:rFonts w:ascii="Courier New" w:hAnsi="Courier New"/>
      <w:sz w:val="24"/>
    </w:rPr>
  </w:style>
  <w:style w:type="paragraph" w:styleId="PlainText">
    <w:name w:val="Plain Text"/>
    <w:basedOn w:val="Normal"/>
    <w:link w:val="PlainTextChar"/>
    <w:semiHidden/>
    <w:rsid w:val="001234DC"/>
    <w:pPr>
      <w:jc w:val="left"/>
    </w:pPr>
    <w:rPr>
      <w:rFonts w:ascii="Courier New" w:hAnsi="Courier New"/>
      <w:sz w:val="24"/>
    </w:rPr>
  </w:style>
  <w:style w:type="character" w:customStyle="1" w:styleId="PlainTextChar1">
    <w:name w:val="Plain Text Char1"/>
    <w:basedOn w:val="DefaultParagraphFont"/>
    <w:uiPriority w:val="99"/>
    <w:semiHidden/>
    <w:rsid w:val="001234DC"/>
    <w:rPr>
      <w:rFonts w:ascii="Consolas" w:hAnsi="Consolas"/>
      <w:sz w:val="21"/>
      <w:szCs w:val="21"/>
    </w:rPr>
  </w:style>
  <w:style w:type="character" w:customStyle="1" w:styleId="CommentSubjectChar1">
    <w:name w:val="Comment Subject Char1"/>
    <w:uiPriority w:val="99"/>
    <w:semiHidden/>
    <w:rsid w:val="001234DC"/>
    <w:rPr>
      <w:b/>
      <w:bCs/>
      <w:lang w:val="en-US" w:eastAsia="en-US"/>
    </w:rPr>
  </w:style>
  <w:style w:type="paragraph" w:customStyle="1" w:styleId="Patvirtinta">
    <w:name w:val="Patvirtinta"/>
    <w:rsid w:val="001234DC"/>
    <w:pPr>
      <w:tabs>
        <w:tab w:val="left" w:pos="1304"/>
        <w:tab w:val="left" w:pos="1457"/>
        <w:tab w:val="left" w:pos="1604"/>
        <w:tab w:val="left" w:pos="1757"/>
      </w:tabs>
      <w:autoSpaceDE w:val="0"/>
      <w:autoSpaceDN w:val="0"/>
      <w:adjustRightInd w:val="0"/>
      <w:ind w:left="5953"/>
      <w:jc w:val="left"/>
    </w:pPr>
    <w:rPr>
      <w:rFonts w:ascii="TimesLT" w:eastAsia="Times New Roman" w:hAnsi="TimesLT"/>
      <w:sz w:val="20"/>
      <w:szCs w:val="20"/>
      <w:lang w:val="en-US" w:eastAsia="en-US"/>
    </w:rPr>
  </w:style>
  <w:style w:type="paragraph" w:customStyle="1" w:styleId="CentrBoldm">
    <w:name w:val="CentrBoldm"/>
    <w:basedOn w:val="Normal"/>
    <w:rsid w:val="001234DC"/>
    <w:pPr>
      <w:autoSpaceDE w:val="0"/>
      <w:autoSpaceDN w:val="0"/>
      <w:adjustRightInd w:val="0"/>
      <w:jc w:val="center"/>
    </w:pPr>
    <w:rPr>
      <w:rFonts w:ascii="TimesLT" w:eastAsia="Times New Roman" w:hAnsi="TimesLT"/>
      <w:b/>
      <w:bCs/>
      <w:sz w:val="20"/>
      <w:szCs w:val="24"/>
      <w:lang w:val="en-US" w:eastAsia="en-US"/>
    </w:rPr>
  </w:style>
  <w:style w:type="character" w:customStyle="1" w:styleId="BalloonTextChar1">
    <w:name w:val="Balloon Text Char1"/>
    <w:uiPriority w:val="99"/>
    <w:semiHidden/>
    <w:rsid w:val="001234DC"/>
    <w:rPr>
      <w:rFonts w:ascii="Tahoma" w:hAnsi="Tahoma" w:cs="Tahoma"/>
      <w:sz w:val="16"/>
      <w:szCs w:val="16"/>
      <w:lang w:eastAsia="en-US"/>
    </w:rPr>
  </w:style>
  <w:style w:type="character" w:customStyle="1" w:styleId="BodyTextChar1">
    <w:name w:val="Body Text Char1"/>
    <w:uiPriority w:val="99"/>
    <w:semiHidden/>
    <w:rsid w:val="001234DC"/>
    <w:rPr>
      <w:sz w:val="22"/>
      <w:szCs w:val="22"/>
      <w:lang w:val="en-US" w:eastAsia="en-US"/>
    </w:rPr>
  </w:style>
  <w:style w:type="paragraph" w:customStyle="1" w:styleId="linija">
    <w:name w:val="linija"/>
    <w:basedOn w:val="Normal"/>
    <w:rsid w:val="001234DC"/>
    <w:pPr>
      <w:spacing w:before="100" w:beforeAutospacing="1" w:after="100" w:afterAutospacing="1"/>
      <w:jc w:val="left"/>
    </w:pPr>
    <w:rPr>
      <w:rFonts w:eastAsia="Times New Roman"/>
      <w:sz w:val="24"/>
      <w:szCs w:val="24"/>
    </w:rPr>
  </w:style>
  <w:style w:type="character" w:customStyle="1" w:styleId="tblrowlbl1">
    <w:name w:val="tblrowlbl1"/>
    <w:rsid w:val="001234DC"/>
    <w:rPr>
      <w:rFonts w:ascii="Arial" w:hAnsi="Arial" w:cs="Arial" w:hint="default"/>
      <w:b/>
      <w:bCs/>
      <w:color w:val="000000"/>
      <w:sz w:val="18"/>
      <w:szCs w:val="18"/>
      <w:shd w:val="clear" w:color="auto" w:fill="FFFFFF"/>
    </w:rPr>
  </w:style>
  <w:style w:type="character" w:customStyle="1" w:styleId="parahead1">
    <w:name w:val="parahead1"/>
    <w:rsid w:val="001234DC"/>
    <w:rPr>
      <w:rFonts w:ascii="Verdana" w:hAnsi="Verdana" w:hint="default"/>
      <w:b/>
      <w:bCs/>
      <w:color w:val="000000"/>
      <w:sz w:val="17"/>
      <w:szCs w:val="17"/>
    </w:rPr>
  </w:style>
  <w:style w:type="character" w:customStyle="1" w:styleId="tblrowlbl">
    <w:name w:val="tblrowlbl"/>
    <w:rsid w:val="001234DC"/>
  </w:style>
  <w:style w:type="paragraph" w:customStyle="1" w:styleId="Point1">
    <w:name w:val="Point 1"/>
    <w:basedOn w:val="Normal"/>
    <w:rsid w:val="001234DC"/>
    <w:pPr>
      <w:spacing w:before="120" w:after="120"/>
      <w:ind w:left="1418" w:hanging="567"/>
    </w:pPr>
    <w:rPr>
      <w:rFonts w:eastAsia="Times New Roman"/>
      <w:sz w:val="24"/>
      <w:szCs w:val="20"/>
      <w:lang w:val="en-GB" w:eastAsia="en-US"/>
    </w:rPr>
  </w:style>
  <w:style w:type="paragraph" w:styleId="HTMLPreformatted">
    <w:name w:val="HTML Preformatted"/>
    <w:basedOn w:val="Normal"/>
    <w:link w:val="HTMLPreformattedChar"/>
    <w:rsid w:val="00123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1234DC"/>
    <w:rPr>
      <w:rFonts w:ascii="Courier New" w:eastAsia="Times New Roman" w:hAnsi="Courier New" w:cs="Courier New"/>
      <w:sz w:val="20"/>
      <w:szCs w:val="20"/>
    </w:rPr>
  </w:style>
  <w:style w:type="paragraph" w:customStyle="1" w:styleId="MAZAS">
    <w:name w:val="MAZAS"/>
    <w:rsid w:val="001234DC"/>
    <w:pPr>
      <w:autoSpaceDE w:val="0"/>
      <w:autoSpaceDN w:val="0"/>
      <w:adjustRightInd w:val="0"/>
      <w:ind w:firstLine="312"/>
    </w:pPr>
    <w:rPr>
      <w:rFonts w:ascii="TimesLT" w:eastAsia="Times New Roman" w:hAnsi="TimesLT"/>
      <w:color w:val="000000"/>
      <w:sz w:val="8"/>
      <w:szCs w:val="8"/>
      <w:lang w:val="en-US" w:eastAsia="en-US"/>
    </w:rPr>
  </w:style>
  <w:style w:type="paragraph" w:styleId="TOAHeading">
    <w:name w:val="toa heading"/>
    <w:basedOn w:val="Normal"/>
    <w:next w:val="Normal"/>
    <w:semiHidden/>
    <w:rsid w:val="001234DC"/>
    <w:pPr>
      <w:tabs>
        <w:tab w:val="left" w:pos="9000"/>
        <w:tab w:val="right" w:pos="9360"/>
      </w:tabs>
      <w:suppressAutoHyphens/>
      <w:overflowPunct w:val="0"/>
      <w:autoSpaceDE w:val="0"/>
      <w:autoSpaceDN w:val="0"/>
      <w:adjustRightInd w:val="0"/>
      <w:textAlignment w:val="baseline"/>
    </w:pPr>
    <w:rPr>
      <w:rFonts w:eastAsia="Times New Roman"/>
      <w:sz w:val="24"/>
      <w:szCs w:val="20"/>
      <w:lang w:val="en-US" w:eastAsia="en-US"/>
    </w:rPr>
  </w:style>
  <w:style w:type="paragraph" w:customStyle="1" w:styleId="BankNormal">
    <w:name w:val="BankNormal"/>
    <w:basedOn w:val="Normal"/>
    <w:rsid w:val="001234DC"/>
    <w:pPr>
      <w:overflowPunct w:val="0"/>
      <w:autoSpaceDE w:val="0"/>
      <w:autoSpaceDN w:val="0"/>
      <w:adjustRightInd w:val="0"/>
      <w:spacing w:after="240"/>
      <w:jc w:val="left"/>
      <w:textAlignment w:val="baseline"/>
    </w:pPr>
    <w:rPr>
      <w:rFonts w:eastAsia="Times New Roman"/>
      <w:sz w:val="24"/>
      <w:szCs w:val="20"/>
      <w:lang w:val="en-US" w:eastAsia="en-US"/>
    </w:rPr>
  </w:style>
  <w:style w:type="paragraph" w:styleId="List">
    <w:name w:val="List"/>
    <w:basedOn w:val="Normal"/>
    <w:rsid w:val="001234DC"/>
    <w:pPr>
      <w:suppressAutoHyphens/>
      <w:overflowPunct w:val="0"/>
      <w:autoSpaceDE w:val="0"/>
      <w:autoSpaceDN w:val="0"/>
      <w:adjustRightInd w:val="0"/>
      <w:ind w:left="360" w:hanging="360"/>
      <w:textAlignment w:val="baseline"/>
    </w:pPr>
    <w:rPr>
      <w:rFonts w:eastAsia="Times New Roman"/>
      <w:sz w:val="24"/>
      <w:szCs w:val="20"/>
      <w:lang w:val="en-US" w:eastAsia="en-US"/>
    </w:rPr>
  </w:style>
  <w:style w:type="paragraph" w:customStyle="1" w:styleId="Sraopastraipa1">
    <w:name w:val="Sąrašo pastraipa1"/>
    <w:basedOn w:val="Normal"/>
    <w:uiPriority w:val="34"/>
    <w:qFormat/>
    <w:rsid w:val="001234DC"/>
    <w:pPr>
      <w:spacing w:after="200" w:line="276" w:lineRule="auto"/>
      <w:ind w:left="720"/>
      <w:contextualSpacing/>
      <w:jc w:val="left"/>
    </w:pPr>
    <w:rPr>
      <w:rFonts w:eastAsia="Calibri"/>
      <w:sz w:val="24"/>
      <w:lang w:eastAsia="en-US"/>
    </w:rPr>
  </w:style>
  <w:style w:type="paragraph" w:styleId="TOC1">
    <w:name w:val="toc 1"/>
    <w:basedOn w:val="Normal"/>
    <w:next w:val="Normal"/>
    <w:autoRedefine/>
    <w:semiHidden/>
    <w:rsid w:val="001234DC"/>
    <w:pPr>
      <w:jc w:val="left"/>
    </w:pPr>
    <w:rPr>
      <w:rFonts w:eastAsia="Times New Roman"/>
      <w:sz w:val="24"/>
      <w:szCs w:val="20"/>
      <w:lang w:eastAsia="en-US"/>
    </w:rPr>
  </w:style>
  <w:style w:type="paragraph" w:styleId="BodyText3">
    <w:name w:val="Body Text 3"/>
    <w:basedOn w:val="Normal"/>
    <w:link w:val="BodyText3Char"/>
    <w:rsid w:val="001234DC"/>
    <w:rPr>
      <w:rFonts w:eastAsia="Times New Roman"/>
      <w:sz w:val="24"/>
      <w:szCs w:val="20"/>
      <w:lang w:eastAsia="en-US"/>
    </w:rPr>
  </w:style>
  <w:style w:type="character" w:customStyle="1" w:styleId="BodyText3Char">
    <w:name w:val="Body Text 3 Char"/>
    <w:basedOn w:val="DefaultParagraphFont"/>
    <w:link w:val="BodyText3"/>
    <w:rsid w:val="001234DC"/>
    <w:rPr>
      <w:rFonts w:eastAsia="Times New Roman"/>
      <w:sz w:val="24"/>
      <w:szCs w:val="20"/>
      <w:lang w:eastAsia="en-US"/>
    </w:rPr>
  </w:style>
  <w:style w:type="paragraph" w:styleId="Title">
    <w:name w:val="Title"/>
    <w:basedOn w:val="Normal"/>
    <w:link w:val="TitleChar"/>
    <w:qFormat/>
    <w:rsid w:val="001234DC"/>
    <w:pPr>
      <w:jc w:val="center"/>
    </w:pPr>
    <w:rPr>
      <w:rFonts w:eastAsia="Times New Roman"/>
      <w:b/>
      <w:sz w:val="24"/>
      <w:szCs w:val="20"/>
      <w:lang w:eastAsia="en-US"/>
    </w:rPr>
  </w:style>
  <w:style w:type="character" w:customStyle="1" w:styleId="TitleChar">
    <w:name w:val="Title Char"/>
    <w:basedOn w:val="DefaultParagraphFont"/>
    <w:link w:val="Title"/>
    <w:rsid w:val="001234DC"/>
    <w:rPr>
      <w:rFonts w:eastAsia="Times New Roman"/>
      <w:b/>
      <w:sz w:val="24"/>
      <w:szCs w:val="20"/>
      <w:lang w:eastAsia="en-US"/>
    </w:rPr>
  </w:style>
  <w:style w:type="paragraph" w:customStyle="1" w:styleId="Document1">
    <w:name w:val="Document 1"/>
    <w:rsid w:val="001234DC"/>
    <w:pPr>
      <w:keepNext/>
      <w:keepLines/>
      <w:tabs>
        <w:tab w:val="left" w:pos="-720"/>
      </w:tabs>
      <w:suppressAutoHyphens/>
      <w:overflowPunct w:val="0"/>
      <w:autoSpaceDE w:val="0"/>
      <w:autoSpaceDN w:val="0"/>
      <w:adjustRightInd w:val="0"/>
      <w:jc w:val="left"/>
      <w:textAlignment w:val="baseline"/>
    </w:pPr>
    <w:rPr>
      <w:rFonts w:eastAsia="Times New Roman"/>
      <w:sz w:val="20"/>
      <w:szCs w:val="20"/>
      <w:lang w:val="en-US" w:eastAsia="en-US"/>
    </w:rPr>
  </w:style>
  <w:style w:type="paragraph" w:customStyle="1" w:styleId="FR1">
    <w:name w:val="FR1"/>
    <w:rsid w:val="001234DC"/>
    <w:pPr>
      <w:widowControl w:val="0"/>
      <w:autoSpaceDE w:val="0"/>
      <w:autoSpaceDN w:val="0"/>
      <w:adjustRightInd w:val="0"/>
      <w:jc w:val="left"/>
    </w:pPr>
    <w:rPr>
      <w:rFonts w:ascii="Arial" w:eastAsia="Times New Roman" w:hAnsi="Arial" w:cs="Arial"/>
      <w:i/>
      <w:iCs/>
      <w:sz w:val="18"/>
      <w:szCs w:val="18"/>
      <w:lang w:val="en-US" w:eastAsia="en-US"/>
    </w:rPr>
  </w:style>
  <w:style w:type="paragraph" w:customStyle="1" w:styleId="Sub-ClauseText">
    <w:name w:val="Sub-Clause Text"/>
    <w:basedOn w:val="Normal"/>
    <w:rsid w:val="001234DC"/>
    <w:pPr>
      <w:overflowPunct w:val="0"/>
      <w:autoSpaceDE w:val="0"/>
      <w:autoSpaceDN w:val="0"/>
      <w:adjustRightInd w:val="0"/>
      <w:spacing w:before="120" w:after="120"/>
      <w:textAlignment w:val="baseline"/>
    </w:pPr>
    <w:rPr>
      <w:rFonts w:eastAsia="Times New Roman"/>
      <w:spacing w:val="-4"/>
      <w:sz w:val="24"/>
      <w:szCs w:val="20"/>
      <w:lang w:val="en-US" w:eastAsia="en-US"/>
    </w:rPr>
  </w:style>
  <w:style w:type="paragraph" w:customStyle="1" w:styleId="oddl-nadpis">
    <w:name w:val="oddíl-nadpis"/>
    <w:basedOn w:val="Normal"/>
    <w:rsid w:val="001234DC"/>
    <w:pPr>
      <w:keepNext/>
      <w:widowControl w:val="0"/>
      <w:tabs>
        <w:tab w:val="left" w:pos="567"/>
      </w:tabs>
      <w:spacing w:before="240" w:line="240" w:lineRule="exact"/>
      <w:jc w:val="left"/>
    </w:pPr>
    <w:rPr>
      <w:rFonts w:ascii="Arial" w:eastAsia="Times New Roman" w:hAnsi="Arial"/>
      <w:b/>
      <w:snapToGrid w:val="0"/>
      <w:sz w:val="24"/>
      <w:szCs w:val="20"/>
      <w:lang w:val="cs-CZ" w:eastAsia="en-US"/>
    </w:rPr>
  </w:style>
  <w:style w:type="paragraph" w:customStyle="1" w:styleId="FR2">
    <w:name w:val="FR2"/>
    <w:rsid w:val="001234DC"/>
    <w:pPr>
      <w:widowControl w:val="0"/>
      <w:autoSpaceDE w:val="0"/>
      <w:autoSpaceDN w:val="0"/>
      <w:adjustRightInd w:val="0"/>
      <w:spacing w:before="220"/>
      <w:jc w:val="left"/>
    </w:pPr>
    <w:rPr>
      <w:rFonts w:ascii="Arial" w:eastAsia="Times New Roman" w:hAnsi="Arial" w:cs="Arial"/>
      <w:i/>
      <w:iCs/>
      <w:sz w:val="18"/>
      <w:szCs w:val="18"/>
      <w:lang w:val="en-US" w:eastAsia="en-US"/>
    </w:rPr>
  </w:style>
  <w:style w:type="paragraph" w:styleId="HTMLAddress">
    <w:name w:val="HTML Address"/>
    <w:basedOn w:val="Normal"/>
    <w:link w:val="HTMLAddressChar"/>
    <w:rsid w:val="001234DC"/>
    <w:pPr>
      <w:suppressAutoHyphens/>
      <w:overflowPunct w:val="0"/>
      <w:autoSpaceDE w:val="0"/>
      <w:autoSpaceDN w:val="0"/>
      <w:adjustRightInd w:val="0"/>
      <w:textAlignment w:val="baseline"/>
    </w:pPr>
    <w:rPr>
      <w:rFonts w:eastAsia="Times New Roman"/>
      <w:i/>
      <w:sz w:val="24"/>
      <w:szCs w:val="20"/>
      <w:lang w:val="en-US" w:eastAsia="en-US"/>
    </w:rPr>
  </w:style>
  <w:style w:type="character" w:customStyle="1" w:styleId="HTMLAddressChar">
    <w:name w:val="HTML Address Char"/>
    <w:basedOn w:val="DefaultParagraphFont"/>
    <w:link w:val="HTMLAddress"/>
    <w:rsid w:val="001234DC"/>
    <w:rPr>
      <w:rFonts w:eastAsia="Times New Roman"/>
      <w:i/>
      <w:sz w:val="24"/>
      <w:szCs w:val="20"/>
      <w:lang w:val="en-US" w:eastAsia="en-US"/>
    </w:rPr>
  </w:style>
  <w:style w:type="paragraph" w:customStyle="1" w:styleId="tabulka">
    <w:name w:val="tabulka"/>
    <w:basedOn w:val="Normal"/>
    <w:rsid w:val="001234DC"/>
    <w:pPr>
      <w:widowControl w:val="0"/>
      <w:spacing w:before="120" w:line="240" w:lineRule="exact"/>
      <w:jc w:val="center"/>
    </w:pPr>
    <w:rPr>
      <w:rFonts w:ascii="Arial" w:eastAsia="Times New Roman" w:hAnsi="Arial"/>
      <w:sz w:val="20"/>
      <w:szCs w:val="20"/>
      <w:lang w:val="cs-CZ" w:eastAsia="en-US"/>
    </w:rPr>
  </w:style>
  <w:style w:type="paragraph" w:customStyle="1" w:styleId="Style1">
    <w:name w:val="Style1"/>
    <w:basedOn w:val="Heading5"/>
    <w:rsid w:val="001234DC"/>
    <w:pPr>
      <w:keepNext w:val="0"/>
      <w:numPr>
        <w:ilvl w:val="0"/>
        <w:numId w:val="4"/>
      </w:numPr>
      <w:spacing w:before="240" w:after="240"/>
      <w:jc w:val="left"/>
    </w:pPr>
    <w:rPr>
      <w:rFonts w:ascii="Arial" w:hAnsi="Arial"/>
      <w:bCs/>
      <w:iCs/>
      <w:sz w:val="24"/>
      <w:szCs w:val="26"/>
      <w:lang w:eastAsia="en-US"/>
    </w:rPr>
  </w:style>
  <w:style w:type="paragraph" w:customStyle="1" w:styleId="normaltableau">
    <w:name w:val="normal_tableau"/>
    <w:basedOn w:val="Normal"/>
    <w:rsid w:val="001234DC"/>
    <w:pPr>
      <w:spacing w:before="120" w:after="120"/>
    </w:pPr>
    <w:rPr>
      <w:rFonts w:ascii="Optima" w:eastAsia="Times New Roman" w:hAnsi="Optima"/>
      <w:szCs w:val="20"/>
      <w:lang w:val="en-GB" w:eastAsia="en-US"/>
    </w:rPr>
  </w:style>
  <w:style w:type="paragraph" w:customStyle="1" w:styleId="NR">
    <w:name w:val="NR"/>
    <w:basedOn w:val="Normal"/>
    <w:link w:val="NRDiagrama"/>
    <w:rsid w:val="001234DC"/>
    <w:pPr>
      <w:numPr>
        <w:numId w:val="5"/>
      </w:numPr>
      <w:spacing w:line="360" w:lineRule="auto"/>
    </w:pPr>
    <w:rPr>
      <w:rFonts w:eastAsia="Batang"/>
      <w:sz w:val="24"/>
      <w:szCs w:val="20"/>
    </w:rPr>
  </w:style>
  <w:style w:type="character" w:customStyle="1" w:styleId="NRDiagrama">
    <w:name w:val="NR Diagrama"/>
    <w:link w:val="NR"/>
    <w:rsid w:val="001234DC"/>
    <w:rPr>
      <w:rFonts w:eastAsia="Batang"/>
      <w:sz w:val="24"/>
      <w:szCs w:val="20"/>
    </w:rPr>
  </w:style>
  <w:style w:type="paragraph" w:customStyle="1" w:styleId="Text">
    <w:name w:val="Text"/>
    <w:basedOn w:val="Normal"/>
    <w:rsid w:val="001234DC"/>
    <w:pPr>
      <w:spacing w:before="30" w:after="60"/>
      <w:ind w:firstLine="450"/>
    </w:pPr>
    <w:rPr>
      <w:rFonts w:eastAsia="Times New Roman"/>
      <w:sz w:val="24"/>
      <w:szCs w:val="20"/>
      <w:lang w:eastAsia="en-US"/>
    </w:rPr>
  </w:style>
  <w:style w:type="paragraph" w:customStyle="1" w:styleId="xl64">
    <w:name w:val="xl64"/>
    <w:basedOn w:val="Normal"/>
    <w:rsid w:val="001234DC"/>
    <w:pPr>
      <w:spacing w:before="100" w:beforeAutospacing="1" w:after="100" w:afterAutospacing="1"/>
      <w:jc w:val="left"/>
    </w:pPr>
    <w:rPr>
      <w:rFonts w:eastAsia="Times New Roman"/>
      <w:sz w:val="20"/>
      <w:szCs w:val="20"/>
    </w:rPr>
  </w:style>
  <w:style w:type="paragraph" w:customStyle="1" w:styleId="xl65">
    <w:name w:val="xl65"/>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olor w:val="000000"/>
      <w:sz w:val="20"/>
      <w:szCs w:val="20"/>
    </w:rPr>
  </w:style>
  <w:style w:type="paragraph" w:customStyle="1" w:styleId="xl66">
    <w:name w:val="xl66"/>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rPr>
  </w:style>
  <w:style w:type="paragraph" w:customStyle="1" w:styleId="xl67">
    <w:name w:val="xl67"/>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rPr>
  </w:style>
  <w:style w:type="paragraph" w:customStyle="1" w:styleId="xl68">
    <w:name w:val="xl68"/>
    <w:basedOn w:val="Normal"/>
    <w:rsid w:val="001234DC"/>
    <w:pPr>
      <w:spacing w:before="100" w:beforeAutospacing="1" w:after="100" w:afterAutospacing="1"/>
      <w:jc w:val="left"/>
    </w:pPr>
    <w:rPr>
      <w:rFonts w:eastAsia="Times New Roman"/>
      <w:sz w:val="20"/>
      <w:szCs w:val="20"/>
    </w:rPr>
  </w:style>
  <w:style w:type="paragraph" w:customStyle="1" w:styleId="xl69">
    <w:name w:val="xl69"/>
    <w:basedOn w:val="Normal"/>
    <w:rsid w:val="001234DC"/>
    <w:pPr>
      <w:spacing w:before="100" w:beforeAutospacing="1" w:after="100" w:afterAutospacing="1"/>
      <w:jc w:val="left"/>
    </w:pPr>
    <w:rPr>
      <w:rFonts w:eastAsia="Times New Roman"/>
      <w:sz w:val="20"/>
      <w:szCs w:val="20"/>
    </w:rPr>
  </w:style>
  <w:style w:type="paragraph" w:customStyle="1" w:styleId="xl70">
    <w:name w:val="xl70"/>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rPr>
  </w:style>
  <w:style w:type="paragraph" w:customStyle="1" w:styleId="xl71">
    <w:name w:val="xl71"/>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rPr>
  </w:style>
  <w:style w:type="paragraph" w:customStyle="1" w:styleId="xl72">
    <w:name w:val="xl72"/>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rPr>
  </w:style>
  <w:style w:type="paragraph" w:customStyle="1" w:styleId="xl73">
    <w:name w:val="xl73"/>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olor w:val="000000"/>
      <w:sz w:val="20"/>
      <w:szCs w:val="20"/>
    </w:rPr>
  </w:style>
  <w:style w:type="paragraph" w:customStyle="1" w:styleId="xl74">
    <w:name w:val="xl74"/>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0"/>
      <w:szCs w:val="20"/>
    </w:rPr>
  </w:style>
  <w:style w:type="paragraph" w:customStyle="1" w:styleId="xl75">
    <w:name w:val="xl75"/>
    <w:basedOn w:val="Normal"/>
    <w:rsid w:val="001234DC"/>
    <w:pPr>
      <w:spacing w:before="100" w:beforeAutospacing="1" w:after="100" w:afterAutospacing="1"/>
      <w:jc w:val="right"/>
    </w:pPr>
    <w:rPr>
      <w:rFonts w:eastAsia="Times New Roman"/>
      <w:sz w:val="20"/>
      <w:szCs w:val="20"/>
    </w:rPr>
  </w:style>
  <w:style w:type="paragraph" w:customStyle="1" w:styleId="xl76">
    <w:name w:val="xl76"/>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0"/>
      <w:szCs w:val="20"/>
    </w:rPr>
  </w:style>
  <w:style w:type="paragraph" w:customStyle="1" w:styleId="xl77">
    <w:name w:val="xl77"/>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0"/>
      <w:szCs w:val="20"/>
    </w:rPr>
  </w:style>
  <w:style w:type="paragraph" w:customStyle="1" w:styleId="xl78">
    <w:name w:val="xl78"/>
    <w:basedOn w:val="Normal"/>
    <w:rsid w:val="001234DC"/>
    <w:pPr>
      <w:spacing w:before="100" w:beforeAutospacing="1" w:after="100" w:afterAutospacing="1"/>
      <w:jc w:val="center"/>
    </w:pPr>
    <w:rPr>
      <w:rFonts w:eastAsia="Times New Roman"/>
      <w:sz w:val="28"/>
      <w:szCs w:val="28"/>
    </w:rPr>
  </w:style>
  <w:style w:type="paragraph" w:customStyle="1" w:styleId="xl79">
    <w:name w:val="xl79"/>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rPr>
  </w:style>
  <w:style w:type="paragraph" w:customStyle="1" w:styleId="xl80">
    <w:name w:val="xl80"/>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rPr>
  </w:style>
  <w:style w:type="paragraph" w:customStyle="1" w:styleId="xl81">
    <w:name w:val="xl81"/>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0"/>
      <w:szCs w:val="20"/>
    </w:rPr>
  </w:style>
  <w:style w:type="paragraph" w:styleId="Revision">
    <w:name w:val="Revision"/>
    <w:hidden/>
    <w:uiPriority w:val="99"/>
    <w:semiHidden/>
    <w:rsid w:val="001234DC"/>
    <w:pPr>
      <w:jc w:val="left"/>
    </w:pPr>
    <w:rPr>
      <w:rFonts w:eastAsia="Calibri"/>
      <w:sz w:val="24"/>
      <w:lang w:eastAsia="en-US"/>
    </w:rPr>
  </w:style>
  <w:style w:type="paragraph" w:customStyle="1" w:styleId="font5">
    <w:name w:val="font5"/>
    <w:basedOn w:val="Normal"/>
    <w:rsid w:val="001234DC"/>
    <w:pPr>
      <w:spacing w:before="100" w:beforeAutospacing="1" w:after="100" w:afterAutospacing="1"/>
      <w:jc w:val="left"/>
    </w:pPr>
    <w:rPr>
      <w:rFonts w:eastAsia="Times New Roman"/>
      <w:b/>
      <w:bCs/>
      <w:sz w:val="24"/>
      <w:szCs w:val="24"/>
      <w:lang w:val="en-US" w:eastAsia="en-US"/>
    </w:rPr>
  </w:style>
  <w:style w:type="paragraph" w:customStyle="1" w:styleId="font6">
    <w:name w:val="font6"/>
    <w:basedOn w:val="Normal"/>
    <w:rsid w:val="001234DC"/>
    <w:pPr>
      <w:spacing w:before="100" w:beforeAutospacing="1" w:after="100" w:afterAutospacing="1"/>
      <w:jc w:val="left"/>
    </w:pPr>
    <w:rPr>
      <w:rFonts w:eastAsia="Times New Roman"/>
      <w:b/>
      <w:bCs/>
      <w:sz w:val="20"/>
      <w:szCs w:val="20"/>
      <w:lang w:val="en-US" w:eastAsia="en-US"/>
    </w:rPr>
  </w:style>
  <w:style w:type="paragraph" w:customStyle="1" w:styleId="font7">
    <w:name w:val="font7"/>
    <w:basedOn w:val="Normal"/>
    <w:rsid w:val="001234DC"/>
    <w:pPr>
      <w:spacing w:before="100" w:beforeAutospacing="1" w:after="100" w:afterAutospacing="1"/>
      <w:jc w:val="left"/>
    </w:pPr>
    <w:rPr>
      <w:rFonts w:eastAsia="Times New Roman"/>
      <w:b/>
      <w:bCs/>
      <w:sz w:val="24"/>
      <w:szCs w:val="24"/>
      <w:lang w:val="en-US" w:eastAsia="en-US"/>
    </w:rPr>
  </w:style>
  <w:style w:type="paragraph" w:customStyle="1" w:styleId="font8">
    <w:name w:val="font8"/>
    <w:basedOn w:val="Normal"/>
    <w:rsid w:val="001234DC"/>
    <w:pPr>
      <w:spacing w:before="100" w:beforeAutospacing="1" w:after="100" w:afterAutospacing="1"/>
      <w:jc w:val="left"/>
    </w:pPr>
    <w:rPr>
      <w:rFonts w:eastAsia="Times New Roman"/>
      <w:b/>
      <w:bCs/>
      <w:color w:val="FF0000"/>
      <w:sz w:val="24"/>
      <w:szCs w:val="24"/>
      <w:lang w:val="en-US" w:eastAsia="en-US"/>
    </w:rPr>
  </w:style>
  <w:style w:type="paragraph" w:customStyle="1" w:styleId="font9">
    <w:name w:val="font9"/>
    <w:basedOn w:val="Normal"/>
    <w:rsid w:val="001234DC"/>
    <w:pPr>
      <w:spacing w:before="100" w:beforeAutospacing="1" w:after="100" w:afterAutospacing="1"/>
      <w:jc w:val="left"/>
    </w:pPr>
    <w:rPr>
      <w:rFonts w:eastAsia="Times New Roman"/>
      <w:b/>
      <w:bCs/>
      <w:color w:val="FF0000"/>
      <w:sz w:val="28"/>
      <w:szCs w:val="28"/>
      <w:lang w:val="en-US" w:eastAsia="en-US"/>
    </w:rPr>
  </w:style>
  <w:style w:type="paragraph" w:customStyle="1" w:styleId="font10">
    <w:name w:val="font10"/>
    <w:basedOn w:val="Normal"/>
    <w:rsid w:val="001234DC"/>
    <w:pPr>
      <w:spacing w:before="100" w:beforeAutospacing="1" w:after="100" w:afterAutospacing="1"/>
      <w:jc w:val="left"/>
    </w:pPr>
    <w:rPr>
      <w:rFonts w:eastAsia="Times New Roman"/>
      <w:b/>
      <w:bCs/>
      <w:color w:val="FF0000"/>
      <w:sz w:val="20"/>
      <w:szCs w:val="20"/>
      <w:lang w:val="en-US" w:eastAsia="en-US"/>
    </w:rPr>
  </w:style>
  <w:style w:type="paragraph" w:customStyle="1" w:styleId="xl82">
    <w:name w:val="xl82"/>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83">
    <w:name w:val="xl83"/>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84">
    <w:name w:val="xl84"/>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85">
    <w:name w:val="xl85"/>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86">
    <w:name w:val="xl86"/>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87">
    <w:name w:val="xl87"/>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88">
    <w:name w:val="xl88"/>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89">
    <w:name w:val="xl89"/>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90">
    <w:name w:val="xl90"/>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91">
    <w:name w:val="xl91"/>
    <w:basedOn w:val="Normal"/>
    <w:rsid w:val="001234D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92">
    <w:name w:val="xl92"/>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93">
    <w:name w:val="xl93"/>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94">
    <w:name w:val="xl94"/>
    <w:basedOn w:val="Normal"/>
    <w:rsid w:val="001234DC"/>
    <w:pPr>
      <w:spacing w:before="100" w:beforeAutospacing="1" w:after="100" w:afterAutospacing="1"/>
      <w:jc w:val="right"/>
      <w:textAlignment w:val="center"/>
    </w:pPr>
    <w:rPr>
      <w:rFonts w:eastAsia="Times New Roman"/>
      <w:b/>
      <w:bCs/>
      <w:i/>
      <w:iCs/>
      <w:sz w:val="24"/>
      <w:szCs w:val="24"/>
      <w:u w:val="single"/>
      <w:lang w:val="en-US" w:eastAsia="en-US"/>
    </w:rPr>
  </w:style>
  <w:style w:type="paragraph" w:customStyle="1" w:styleId="xl95">
    <w:name w:val="xl95"/>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96">
    <w:name w:val="xl96"/>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97">
    <w:name w:val="xl97"/>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98">
    <w:name w:val="xl98"/>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99">
    <w:name w:val="xl99"/>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100">
    <w:name w:val="xl100"/>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101">
    <w:name w:val="xl101"/>
    <w:basedOn w:val="Normal"/>
    <w:rsid w:val="001234DC"/>
    <w:pPr>
      <w:spacing w:before="100" w:beforeAutospacing="1" w:after="100" w:afterAutospacing="1"/>
      <w:jc w:val="right"/>
      <w:textAlignment w:val="center"/>
    </w:pPr>
    <w:rPr>
      <w:rFonts w:eastAsia="Times New Roman"/>
      <w:b/>
      <w:bCs/>
      <w:sz w:val="24"/>
      <w:szCs w:val="24"/>
      <w:lang w:val="en-US" w:eastAsia="en-US"/>
    </w:rPr>
  </w:style>
  <w:style w:type="paragraph" w:customStyle="1" w:styleId="xl102">
    <w:name w:val="xl102"/>
    <w:basedOn w:val="Normal"/>
    <w:rsid w:val="001234DC"/>
    <w:pPr>
      <w:pBdr>
        <w:bottom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103">
    <w:name w:val="xl103"/>
    <w:basedOn w:val="Normal"/>
    <w:rsid w:val="001234DC"/>
    <w:pPr>
      <w:pBdr>
        <w:bottom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104">
    <w:name w:val="xl104"/>
    <w:basedOn w:val="Normal"/>
    <w:rsid w:val="001234DC"/>
    <w:pPr>
      <w:spacing w:before="100" w:beforeAutospacing="1" w:after="100" w:afterAutospacing="1"/>
      <w:jc w:val="right"/>
      <w:textAlignment w:val="center"/>
    </w:pPr>
    <w:rPr>
      <w:rFonts w:eastAsia="Times New Roman"/>
      <w:sz w:val="24"/>
      <w:szCs w:val="24"/>
      <w:lang w:val="en-US" w:eastAsia="en-US"/>
    </w:rPr>
  </w:style>
  <w:style w:type="paragraph" w:customStyle="1" w:styleId="xl105">
    <w:name w:val="xl105"/>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106">
    <w:name w:val="xl106"/>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107">
    <w:name w:val="xl107"/>
    <w:basedOn w:val="Normal"/>
    <w:rsid w:val="001234DC"/>
    <w:pPr>
      <w:spacing w:before="100" w:beforeAutospacing="1" w:after="100" w:afterAutospacing="1"/>
      <w:jc w:val="right"/>
      <w:textAlignment w:val="center"/>
    </w:pPr>
    <w:rPr>
      <w:rFonts w:eastAsia="Times New Roman"/>
      <w:sz w:val="24"/>
      <w:szCs w:val="24"/>
      <w:lang w:val="en-US" w:eastAsia="en-US"/>
    </w:rPr>
  </w:style>
  <w:style w:type="paragraph" w:customStyle="1" w:styleId="xl108">
    <w:name w:val="xl108"/>
    <w:basedOn w:val="Normal"/>
    <w:rsid w:val="001234DC"/>
    <w:pPr>
      <w:spacing w:before="100" w:beforeAutospacing="1" w:after="100" w:afterAutospacing="1"/>
      <w:jc w:val="center"/>
      <w:textAlignment w:val="center"/>
    </w:pPr>
    <w:rPr>
      <w:rFonts w:eastAsia="Times New Roman"/>
      <w:b/>
      <w:bCs/>
      <w:sz w:val="28"/>
      <w:szCs w:val="28"/>
      <w:lang w:val="en-US" w:eastAsia="en-US"/>
    </w:rPr>
  </w:style>
  <w:style w:type="paragraph" w:customStyle="1" w:styleId="xl109">
    <w:name w:val="xl109"/>
    <w:basedOn w:val="Normal"/>
    <w:rsid w:val="001234DC"/>
    <w:pPr>
      <w:spacing w:before="100" w:beforeAutospacing="1" w:after="100" w:afterAutospacing="1"/>
      <w:jc w:val="center"/>
      <w:textAlignment w:val="center"/>
    </w:pPr>
    <w:rPr>
      <w:rFonts w:eastAsia="Times New Roman"/>
      <w:b/>
      <w:bCs/>
      <w:sz w:val="28"/>
      <w:szCs w:val="28"/>
      <w:lang w:val="en-US" w:eastAsia="en-US"/>
    </w:rPr>
  </w:style>
  <w:style w:type="paragraph" w:customStyle="1" w:styleId="xl110">
    <w:name w:val="xl110"/>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111">
    <w:name w:val="xl111"/>
    <w:basedOn w:val="Normal"/>
    <w:rsid w:val="001234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112">
    <w:name w:val="xl112"/>
    <w:basedOn w:val="Normal"/>
    <w:rsid w:val="001234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113">
    <w:name w:val="xl113"/>
    <w:basedOn w:val="Normal"/>
    <w:rsid w:val="001234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114">
    <w:name w:val="xl114"/>
    <w:basedOn w:val="Normal"/>
    <w:rsid w:val="001234DC"/>
    <w:pPr>
      <w:pBdr>
        <w:top w:val="single" w:sz="8" w:space="0" w:color="auto"/>
        <w:left w:val="single" w:sz="8" w:space="0" w:color="auto"/>
        <w:righ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115">
    <w:name w:val="xl115"/>
    <w:basedOn w:val="Normal"/>
    <w:rsid w:val="001234DC"/>
    <w:pPr>
      <w:pBdr>
        <w:top w:val="single" w:sz="8" w:space="0" w:color="auto"/>
        <w:lef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116">
    <w:name w:val="xl116"/>
    <w:basedOn w:val="Normal"/>
    <w:rsid w:val="001234DC"/>
    <w:pPr>
      <w:spacing w:before="100" w:beforeAutospacing="1" w:after="100" w:afterAutospacing="1"/>
      <w:jc w:val="left"/>
      <w:textAlignment w:val="center"/>
    </w:pPr>
    <w:rPr>
      <w:rFonts w:eastAsia="Times New Roman"/>
      <w:b/>
      <w:bCs/>
      <w:sz w:val="24"/>
      <w:szCs w:val="24"/>
      <w:lang w:val="en-US" w:eastAsia="en-US"/>
    </w:rPr>
  </w:style>
  <w:style w:type="paragraph" w:customStyle="1" w:styleId="xl117">
    <w:name w:val="xl117"/>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118">
    <w:name w:val="xl118"/>
    <w:basedOn w:val="Normal"/>
    <w:rsid w:val="001234DC"/>
    <w:pPr>
      <w:spacing w:before="100" w:beforeAutospacing="1" w:after="100" w:afterAutospacing="1"/>
      <w:jc w:val="center"/>
      <w:textAlignment w:val="center"/>
    </w:pPr>
    <w:rPr>
      <w:rFonts w:eastAsia="Times New Roman"/>
      <w:sz w:val="28"/>
      <w:szCs w:val="28"/>
      <w:lang w:val="en-US" w:eastAsia="en-US"/>
    </w:rPr>
  </w:style>
  <w:style w:type="paragraph" w:customStyle="1" w:styleId="xl119">
    <w:name w:val="xl119"/>
    <w:basedOn w:val="Normal"/>
    <w:rsid w:val="001234DC"/>
    <w:pPr>
      <w:spacing w:before="100" w:beforeAutospacing="1" w:after="100" w:afterAutospacing="1"/>
      <w:jc w:val="left"/>
      <w:textAlignment w:val="center"/>
    </w:pPr>
    <w:rPr>
      <w:rFonts w:eastAsia="Times New Roman"/>
      <w:sz w:val="28"/>
      <w:szCs w:val="28"/>
      <w:lang w:val="en-US" w:eastAsia="en-US"/>
    </w:rPr>
  </w:style>
  <w:style w:type="paragraph" w:customStyle="1" w:styleId="xl120">
    <w:name w:val="xl120"/>
    <w:basedOn w:val="Normal"/>
    <w:rsid w:val="001234D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121">
    <w:name w:val="xl121"/>
    <w:basedOn w:val="Normal"/>
    <w:rsid w:val="001234D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122">
    <w:name w:val="xl122"/>
    <w:basedOn w:val="Normal"/>
    <w:rsid w:val="001234DC"/>
    <w:pPr>
      <w:pBdr>
        <w:top w:val="single" w:sz="8" w:space="0" w:color="auto"/>
      </w:pBdr>
      <w:spacing w:before="100" w:beforeAutospacing="1" w:after="100" w:afterAutospacing="1"/>
      <w:jc w:val="right"/>
    </w:pPr>
    <w:rPr>
      <w:rFonts w:eastAsia="Times New Roman"/>
      <w:sz w:val="24"/>
      <w:szCs w:val="24"/>
      <w:lang w:val="en-US" w:eastAsia="en-US"/>
    </w:rPr>
  </w:style>
  <w:style w:type="paragraph" w:customStyle="1" w:styleId="xl123">
    <w:name w:val="xl123"/>
    <w:basedOn w:val="Normal"/>
    <w:rsid w:val="001234DC"/>
    <w:pPr>
      <w:pBdr>
        <w:top w:val="single" w:sz="8" w:space="0" w:color="auto"/>
      </w:pBdr>
      <w:spacing w:before="100" w:beforeAutospacing="1" w:after="100" w:afterAutospacing="1"/>
      <w:jc w:val="center"/>
    </w:pPr>
    <w:rPr>
      <w:rFonts w:eastAsia="Times New Roman"/>
      <w:sz w:val="24"/>
      <w:szCs w:val="24"/>
      <w:lang w:val="en-US" w:eastAsia="en-US"/>
    </w:rPr>
  </w:style>
  <w:style w:type="paragraph" w:customStyle="1" w:styleId="xl124">
    <w:name w:val="xl124"/>
    <w:basedOn w:val="Normal"/>
    <w:rsid w:val="001234DC"/>
    <w:pPr>
      <w:spacing w:before="100" w:beforeAutospacing="1" w:after="100" w:afterAutospacing="1"/>
      <w:jc w:val="left"/>
      <w:textAlignment w:val="center"/>
    </w:pPr>
    <w:rPr>
      <w:rFonts w:eastAsia="Times New Roman"/>
      <w:color w:val="000000"/>
      <w:sz w:val="28"/>
      <w:szCs w:val="28"/>
      <w:lang w:val="en-US" w:eastAsia="en-US"/>
    </w:rPr>
  </w:style>
  <w:style w:type="paragraph" w:customStyle="1" w:styleId="xl125">
    <w:name w:val="xl125"/>
    <w:basedOn w:val="Normal"/>
    <w:rsid w:val="001234DC"/>
    <w:pPr>
      <w:pBdr>
        <w:bottom w:val="single" w:sz="4" w:space="0" w:color="auto"/>
      </w:pBdr>
      <w:spacing w:before="100" w:beforeAutospacing="1" w:after="100" w:afterAutospacing="1"/>
      <w:jc w:val="center"/>
      <w:textAlignment w:val="center"/>
    </w:pPr>
    <w:rPr>
      <w:rFonts w:eastAsia="Times New Roman"/>
      <w:sz w:val="24"/>
      <w:szCs w:val="24"/>
      <w:u w:val="single"/>
      <w:lang w:val="en-US" w:eastAsia="en-US"/>
    </w:rPr>
  </w:style>
  <w:style w:type="paragraph" w:customStyle="1" w:styleId="xl126">
    <w:name w:val="xl126"/>
    <w:basedOn w:val="Normal"/>
    <w:rsid w:val="001234DC"/>
    <w:pPr>
      <w:pBdr>
        <w:bottom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127">
    <w:name w:val="xl127"/>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128">
    <w:name w:val="xl128"/>
    <w:basedOn w:val="Normal"/>
    <w:rsid w:val="001234DC"/>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129">
    <w:name w:val="xl129"/>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130">
    <w:name w:val="xl130"/>
    <w:basedOn w:val="Normal"/>
    <w:rsid w:val="001234DC"/>
    <w:pPr>
      <w:pBdr>
        <w:top w:val="single" w:sz="4" w:space="0" w:color="auto"/>
        <w:bottom w:val="single" w:sz="4" w:space="0" w:color="auto"/>
      </w:pBdr>
      <w:spacing w:before="100" w:beforeAutospacing="1" w:after="100" w:afterAutospacing="1"/>
      <w:jc w:val="left"/>
    </w:pPr>
    <w:rPr>
      <w:rFonts w:eastAsia="Times New Roman"/>
      <w:sz w:val="24"/>
      <w:szCs w:val="24"/>
      <w:lang w:val="en-US" w:eastAsia="en-US"/>
    </w:rPr>
  </w:style>
  <w:style w:type="paragraph" w:customStyle="1" w:styleId="xl131">
    <w:name w:val="xl131"/>
    <w:basedOn w:val="Normal"/>
    <w:rsid w:val="001234DC"/>
    <w:pPr>
      <w:pBdr>
        <w:top w:val="single" w:sz="4" w:space="0" w:color="auto"/>
        <w:bottom w:val="single" w:sz="4"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132">
    <w:name w:val="xl132"/>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133">
    <w:name w:val="xl133"/>
    <w:basedOn w:val="Normal"/>
    <w:rsid w:val="001234DC"/>
    <w:pPr>
      <w:shd w:val="clear" w:color="000000" w:fill="FFFFFF"/>
      <w:spacing w:before="100" w:beforeAutospacing="1" w:after="100" w:afterAutospacing="1"/>
      <w:jc w:val="center"/>
      <w:textAlignment w:val="center"/>
    </w:pPr>
    <w:rPr>
      <w:rFonts w:eastAsia="Times New Roman"/>
      <w:sz w:val="24"/>
      <w:szCs w:val="24"/>
      <w:lang w:val="en-US" w:eastAsia="en-US"/>
    </w:rPr>
  </w:style>
  <w:style w:type="paragraph" w:customStyle="1" w:styleId="xl134">
    <w:name w:val="xl134"/>
    <w:basedOn w:val="Normal"/>
    <w:rsid w:val="001234DC"/>
    <w:pPr>
      <w:shd w:val="clear" w:color="000000" w:fill="FFFFFF"/>
      <w:spacing w:before="100" w:beforeAutospacing="1" w:after="100" w:afterAutospacing="1"/>
      <w:jc w:val="right"/>
      <w:textAlignment w:val="center"/>
    </w:pPr>
    <w:rPr>
      <w:rFonts w:eastAsia="Times New Roman"/>
      <w:sz w:val="24"/>
      <w:szCs w:val="24"/>
      <w:lang w:val="en-US" w:eastAsia="en-US"/>
    </w:rPr>
  </w:style>
  <w:style w:type="paragraph" w:customStyle="1" w:styleId="xl135">
    <w:name w:val="xl135"/>
    <w:basedOn w:val="Normal"/>
    <w:rsid w:val="001234DC"/>
    <w:pPr>
      <w:shd w:val="clear" w:color="000000" w:fill="FFFFFF"/>
      <w:spacing w:before="100" w:beforeAutospacing="1" w:after="100" w:afterAutospacing="1"/>
      <w:jc w:val="right"/>
      <w:textAlignment w:val="center"/>
    </w:pPr>
    <w:rPr>
      <w:rFonts w:eastAsia="Times New Roman"/>
      <w:b/>
      <w:bCs/>
      <w:sz w:val="24"/>
      <w:szCs w:val="24"/>
      <w:lang w:val="en-US" w:eastAsia="en-US"/>
    </w:rPr>
  </w:style>
  <w:style w:type="paragraph" w:customStyle="1" w:styleId="xl136">
    <w:name w:val="xl136"/>
    <w:basedOn w:val="Normal"/>
    <w:rsid w:val="001234DC"/>
    <w:pPr>
      <w:shd w:val="clear" w:color="000000" w:fill="FFFFFF"/>
      <w:spacing w:before="100" w:beforeAutospacing="1" w:after="100" w:afterAutospacing="1"/>
      <w:jc w:val="left"/>
      <w:textAlignment w:val="center"/>
    </w:pPr>
    <w:rPr>
      <w:rFonts w:eastAsia="Times New Roman"/>
      <w:b/>
      <w:bCs/>
      <w:lang w:val="en-US" w:eastAsia="en-US"/>
    </w:rPr>
  </w:style>
  <w:style w:type="paragraph" w:customStyle="1" w:styleId="xl137">
    <w:name w:val="xl137"/>
    <w:basedOn w:val="Normal"/>
    <w:rsid w:val="001234DC"/>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b/>
      <w:bCs/>
      <w:sz w:val="24"/>
      <w:szCs w:val="24"/>
      <w:lang w:val="en-US" w:eastAsia="en-US"/>
    </w:rPr>
  </w:style>
  <w:style w:type="paragraph" w:customStyle="1" w:styleId="xl138">
    <w:name w:val="xl138"/>
    <w:basedOn w:val="Normal"/>
    <w:rsid w:val="001234DC"/>
    <w:pPr>
      <w:pBdr>
        <w:left w:val="single" w:sz="4" w:space="0" w:color="auto"/>
        <w:bottom w:val="single" w:sz="4" w:space="0" w:color="auto"/>
        <w:right w:val="single" w:sz="4" w:space="0" w:color="auto"/>
      </w:pBdr>
      <w:shd w:val="clear" w:color="000000" w:fill="92D050"/>
      <w:spacing w:before="100" w:beforeAutospacing="1" w:after="100" w:afterAutospacing="1"/>
      <w:jc w:val="left"/>
      <w:textAlignment w:val="center"/>
    </w:pPr>
    <w:rPr>
      <w:rFonts w:eastAsia="Times New Roman"/>
      <w:sz w:val="24"/>
      <w:szCs w:val="24"/>
      <w:lang w:val="en-US" w:eastAsia="en-US"/>
    </w:rPr>
  </w:style>
  <w:style w:type="paragraph" w:customStyle="1" w:styleId="xl139">
    <w:name w:val="xl139"/>
    <w:basedOn w:val="Normal"/>
    <w:rsid w:val="001234DC"/>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sz w:val="24"/>
      <w:szCs w:val="24"/>
      <w:lang w:val="en-US" w:eastAsia="en-US"/>
    </w:rPr>
  </w:style>
  <w:style w:type="paragraph" w:customStyle="1" w:styleId="xl140">
    <w:name w:val="xl140"/>
    <w:basedOn w:val="Normal"/>
    <w:rsid w:val="001234D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sz w:val="24"/>
      <w:szCs w:val="24"/>
      <w:lang w:val="en-US" w:eastAsia="en-US"/>
    </w:rPr>
  </w:style>
  <w:style w:type="paragraph" w:customStyle="1" w:styleId="xl141">
    <w:name w:val="xl141"/>
    <w:basedOn w:val="Normal"/>
    <w:rsid w:val="001234DC"/>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142">
    <w:name w:val="xl142"/>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143">
    <w:name w:val="xl143"/>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right"/>
      <w:textAlignment w:val="center"/>
    </w:pPr>
    <w:rPr>
      <w:rFonts w:eastAsia="Times New Roman"/>
      <w:sz w:val="24"/>
      <w:szCs w:val="24"/>
      <w:lang w:val="en-US" w:eastAsia="en-US"/>
    </w:rPr>
  </w:style>
  <w:style w:type="paragraph" w:customStyle="1" w:styleId="xl144">
    <w:name w:val="xl144"/>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sz w:val="24"/>
      <w:szCs w:val="24"/>
      <w:lang w:val="en-US" w:eastAsia="en-US"/>
    </w:rPr>
  </w:style>
  <w:style w:type="paragraph" w:customStyle="1" w:styleId="xl145">
    <w:name w:val="xl145"/>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146">
    <w:name w:val="xl146"/>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left"/>
      <w:textAlignment w:val="center"/>
    </w:pPr>
    <w:rPr>
      <w:rFonts w:eastAsia="Times New Roman"/>
      <w:sz w:val="24"/>
      <w:szCs w:val="24"/>
      <w:lang w:val="en-US" w:eastAsia="en-US"/>
    </w:rPr>
  </w:style>
  <w:style w:type="paragraph" w:customStyle="1" w:styleId="xl147">
    <w:name w:val="xl147"/>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left"/>
      <w:textAlignment w:val="center"/>
    </w:pPr>
    <w:rPr>
      <w:rFonts w:eastAsia="Times New Roman"/>
      <w:sz w:val="24"/>
      <w:szCs w:val="24"/>
      <w:lang w:val="en-US" w:eastAsia="en-US"/>
    </w:rPr>
  </w:style>
  <w:style w:type="paragraph" w:customStyle="1" w:styleId="xl148">
    <w:name w:val="xl148"/>
    <w:basedOn w:val="Normal"/>
    <w:rsid w:val="001234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149">
    <w:name w:val="xl149"/>
    <w:basedOn w:val="Normal"/>
    <w:rsid w:val="001234D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val="en-US" w:eastAsia="en-US"/>
    </w:rPr>
  </w:style>
  <w:style w:type="paragraph" w:customStyle="1" w:styleId="xl150">
    <w:name w:val="xl150"/>
    <w:basedOn w:val="Normal"/>
    <w:rsid w:val="001234D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en-US" w:eastAsia="en-US"/>
    </w:rPr>
  </w:style>
  <w:style w:type="paragraph" w:customStyle="1" w:styleId="xl151">
    <w:name w:val="xl151"/>
    <w:basedOn w:val="Normal"/>
    <w:rsid w:val="001234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en-US" w:eastAsia="en-US"/>
    </w:rPr>
  </w:style>
  <w:style w:type="paragraph" w:customStyle="1" w:styleId="xl152">
    <w:name w:val="xl152"/>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153">
    <w:name w:val="xl153"/>
    <w:basedOn w:val="Normal"/>
    <w:rsid w:val="001234DC"/>
    <w:pPr>
      <w:spacing w:before="100" w:beforeAutospacing="1" w:after="100" w:afterAutospacing="1"/>
      <w:jc w:val="left"/>
      <w:textAlignment w:val="center"/>
    </w:pPr>
    <w:rPr>
      <w:rFonts w:eastAsia="Times New Roman"/>
      <w:b/>
      <w:bCs/>
      <w:sz w:val="24"/>
      <w:szCs w:val="24"/>
      <w:lang w:val="en-US" w:eastAsia="en-US"/>
    </w:rPr>
  </w:style>
  <w:style w:type="paragraph" w:customStyle="1" w:styleId="xl154">
    <w:name w:val="xl154"/>
    <w:basedOn w:val="Normal"/>
    <w:rsid w:val="001234DC"/>
    <w:pPr>
      <w:spacing w:before="100" w:beforeAutospacing="1" w:after="100" w:afterAutospacing="1"/>
      <w:jc w:val="left"/>
      <w:textAlignment w:val="center"/>
    </w:pPr>
    <w:rPr>
      <w:rFonts w:eastAsia="Times New Roman"/>
      <w:b/>
      <w:bCs/>
      <w:lang w:val="en-US" w:eastAsia="en-US"/>
    </w:rPr>
  </w:style>
  <w:style w:type="paragraph" w:customStyle="1" w:styleId="xl155">
    <w:name w:val="xl155"/>
    <w:basedOn w:val="Normal"/>
    <w:rsid w:val="001234DC"/>
    <w:pPr>
      <w:pBdr>
        <w:left w:val="single" w:sz="8"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156">
    <w:name w:val="xl156"/>
    <w:basedOn w:val="Normal"/>
    <w:rsid w:val="001234DC"/>
    <w:pPr>
      <w:pBdr>
        <w:left w:val="single" w:sz="4" w:space="0" w:color="auto"/>
      </w:pBdr>
      <w:spacing w:before="100" w:beforeAutospacing="1" w:after="100" w:afterAutospacing="1"/>
      <w:jc w:val="left"/>
    </w:pPr>
    <w:rPr>
      <w:rFonts w:eastAsia="Times New Roman"/>
      <w:sz w:val="24"/>
      <w:szCs w:val="24"/>
      <w:lang w:val="en-US" w:eastAsia="en-US"/>
    </w:rPr>
  </w:style>
  <w:style w:type="paragraph" w:customStyle="1" w:styleId="xl157">
    <w:name w:val="xl157"/>
    <w:basedOn w:val="Normal"/>
    <w:rsid w:val="001234DC"/>
    <w:pPr>
      <w:spacing w:before="100" w:beforeAutospacing="1" w:after="100" w:afterAutospacing="1"/>
      <w:jc w:val="right"/>
    </w:pPr>
    <w:rPr>
      <w:rFonts w:eastAsia="Times New Roman"/>
      <w:sz w:val="24"/>
      <w:szCs w:val="24"/>
      <w:lang w:val="en-US" w:eastAsia="en-US"/>
    </w:rPr>
  </w:style>
  <w:style w:type="paragraph" w:customStyle="1" w:styleId="xl158">
    <w:name w:val="xl158"/>
    <w:basedOn w:val="Normal"/>
    <w:rsid w:val="001234DC"/>
    <w:pPr>
      <w:spacing w:before="100" w:beforeAutospacing="1" w:after="100" w:afterAutospacing="1"/>
      <w:jc w:val="center"/>
    </w:pPr>
    <w:rPr>
      <w:rFonts w:eastAsia="Times New Roman"/>
      <w:sz w:val="24"/>
      <w:szCs w:val="24"/>
      <w:lang w:val="en-US" w:eastAsia="en-US"/>
    </w:rPr>
  </w:style>
  <w:style w:type="paragraph" w:customStyle="1" w:styleId="xl159">
    <w:name w:val="xl159"/>
    <w:basedOn w:val="Normal"/>
    <w:rsid w:val="001234DC"/>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160">
    <w:name w:val="xl160"/>
    <w:basedOn w:val="Normal"/>
    <w:rsid w:val="001234DC"/>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161">
    <w:name w:val="xl161"/>
    <w:basedOn w:val="Normal"/>
    <w:rsid w:val="001234DC"/>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jc w:val="right"/>
      <w:textAlignment w:val="center"/>
    </w:pPr>
    <w:rPr>
      <w:rFonts w:eastAsia="Times New Roman"/>
      <w:sz w:val="24"/>
      <w:szCs w:val="24"/>
      <w:lang w:val="en-US" w:eastAsia="en-US"/>
    </w:rPr>
  </w:style>
  <w:style w:type="paragraph" w:customStyle="1" w:styleId="xl162">
    <w:name w:val="xl162"/>
    <w:basedOn w:val="Normal"/>
    <w:rsid w:val="001234DC"/>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sz w:val="24"/>
      <w:szCs w:val="24"/>
      <w:lang w:val="en-US" w:eastAsia="en-US"/>
    </w:rPr>
  </w:style>
  <w:style w:type="paragraph" w:customStyle="1" w:styleId="xl163">
    <w:name w:val="xl163"/>
    <w:basedOn w:val="Normal"/>
    <w:rsid w:val="001234DC"/>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jc w:val="right"/>
      <w:textAlignment w:val="center"/>
    </w:pPr>
    <w:rPr>
      <w:rFonts w:eastAsia="Times New Roman"/>
      <w:sz w:val="24"/>
      <w:szCs w:val="24"/>
      <w:lang w:val="en-US" w:eastAsia="en-US"/>
    </w:rPr>
  </w:style>
  <w:style w:type="paragraph" w:customStyle="1" w:styleId="xl164">
    <w:name w:val="xl164"/>
    <w:basedOn w:val="Normal"/>
    <w:rsid w:val="001234DC"/>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jc w:val="left"/>
      <w:textAlignment w:val="center"/>
    </w:pPr>
    <w:rPr>
      <w:rFonts w:eastAsia="Times New Roman"/>
      <w:sz w:val="24"/>
      <w:szCs w:val="24"/>
      <w:lang w:val="en-US" w:eastAsia="en-US"/>
    </w:rPr>
  </w:style>
  <w:style w:type="paragraph" w:customStyle="1" w:styleId="xl165">
    <w:name w:val="xl165"/>
    <w:basedOn w:val="Normal"/>
    <w:rsid w:val="001234D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eastAsia="Times New Roman"/>
      <w:b/>
      <w:bCs/>
      <w:sz w:val="24"/>
      <w:szCs w:val="24"/>
      <w:lang w:val="en-US" w:eastAsia="en-US"/>
    </w:rPr>
  </w:style>
  <w:style w:type="paragraph" w:customStyle="1" w:styleId="xl166">
    <w:name w:val="xl166"/>
    <w:basedOn w:val="Normal"/>
    <w:rsid w:val="001234D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167">
    <w:name w:val="xl167"/>
    <w:basedOn w:val="Normal"/>
    <w:rsid w:val="001234DC"/>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jc w:val="right"/>
      <w:textAlignment w:val="center"/>
    </w:pPr>
    <w:rPr>
      <w:rFonts w:eastAsia="Times New Roman"/>
      <w:sz w:val="24"/>
      <w:szCs w:val="24"/>
      <w:lang w:val="en-US" w:eastAsia="en-US"/>
    </w:rPr>
  </w:style>
  <w:style w:type="paragraph" w:customStyle="1" w:styleId="xl168">
    <w:name w:val="xl168"/>
    <w:basedOn w:val="Normal"/>
    <w:rsid w:val="001234DC"/>
    <w:pPr>
      <w:pBdr>
        <w:left w:val="single" w:sz="4" w:space="0" w:color="auto"/>
        <w:bottom w:val="single" w:sz="4" w:space="0" w:color="auto"/>
        <w:right w:val="single" w:sz="8" w:space="0" w:color="auto"/>
      </w:pBdr>
      <w:shd w:val="clear" w:color="000000" w:fill="92D050"/>
      <w:spacing w:before="100" w:beforeAutospacing="1" w:after="100" w:afterAutospacing="1"/>
      <w:jc w:val="left"/>
      <w:textAlignment w:val="center"/>
    </w:pPr>
    <w:rPr>
      <w:rFonts w:eastAsia="Times New Roman"/>
      <w:sz w:val="24"/>
      <w:szCs w:val="24"/>
      <w:lang w:val="en-US" w:eastAsia="en-US"/>
    </w:rPr>
  </w:style>
  <w:style w:type="paragraph" w:customStyle="1" w:styleId="xl169">
    <w:name w:val="xl169"/>
    <w:basedOn w:val="Normal"/>
    <w:rsid w:val="001234D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val="en-US" w:eastAsia="en-US"/>
    </w:rPr>
  </w:style>
  <w:style w:type="paragraph" w:customStyle="1" w:styleId="xl170">
    <w:name w:val="xl170"/>
    <w:basedOn w:val="Normal"/>
    <w:rsid w:val="001234D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val="en-US" w:eastAsia="en-US"/>
    </w:rPr>
  </w:style>
  <w:style w:type="paragraph" w:customStyle="1" w:styleId="xl171">
    <w:name w:val="xl171"/>
    <w:basedOn w:val="Normal"/>
    <w:rsid w:val="001234DC"/>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jc w:val="left"/>
      <w:textAlignment w:val="center"/>
    </w:pPr>
    <w:rPr>
      <w:rFonts w:eastAsia="Times New Roman"/>
      <w:sz w:val="24"/>
      <w:szCs w:val="24"/>
      <w:lang w:val="en-US" w:eastAsia="en-US"/>
    </w:rPr>
  </w:style>
  <w:style w:type="paragraph" w:customStyle="1" w:styleId="xl172">
    <w:name w:val="xl172"/>
    <w:basedOn w:val="Normal"/>
    <w:rsid w:val="001234D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center"/>
    </w:pPr>
    <w:rPr>
      <w:rFonts w:eastAsia="Times New Roman"/>
      <w:sz w:val="24"/>
      <w:szCs w:val="24"/>
      <w:lang w:val="en-US" w:eastAsia="en-US"/>
    </w:rPr>
  </w:style>
  <w:style w:type="paragraph" w:customStyle="1" w:styleId="xl173">
    <w:name w:val="xl173"/>
    <w:basedOn w:val="Normal"/>
    <w:rsid w:val="001234DC"/>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en-US" w:eastAsia="en-US"/>
    </w:rPr>
  </w:style>
  <w:style w:type="paragraph" w:customStyle="1" w:styleId="xl174">
    <w:name w:val="xl174"/>
    <w:basedOn w:val="Normal"/>
    <w:rsid w:val="001234DC"/>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val="en-US" w:eastAsia="en-US"/>
    </w:rPr>
  </w:style>
  <w:style w:type="paragraph" w:customStyle="1" w:styleId="xl175">
    <w:name w:val="xl175"/>
    <w:basedOn w:val="Normal"/>
    <w:rsid w:val="001234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176">
    <w:name w:val="xl176"/>
    <w:basedOn w:val="Normal"/>
    <w:rsid w:val="001234DC"/>
    <w:pPr>
      <w:pBdr>
        <w:top w:val="single" w:sz="8" w:space="0" w:color="auto"/>
        <w:right w:val="single" w:sz="8" w:space="0" w:color="auto"/>
      </w:pBdr>
      <w:spacing w:before="100" w:beforeAutospacing="1" w:after="100" w:afterAutospacing="1"/>
      <w:jc w:val="right"/>
    </w:pPr>
    <w:rPr>
      <w:rFonts w:eastAsia="Times New Roman"/>
      <w:sz w:val="24"/>
      <w:szCs w:val="24"/>
      <w:lang w:val="en-US" w:eastAsia="en-US"/>
    </w:rPr>
  </w:style>
  <w:style w:type="paragraph" w:customStyle="1" w:styleId="xl177">
    <w:name w:val="xl177"/>
    <w:basedOn w:val="Normal"/>
    <w:rsid w:val="001234DC"/>
    <w:pPr>
      <w:pBdr>
        <w:right w:val="single" w:sz="8" w:space="0" w:color="auto"/>
      </w:pBdr>
      <w:spacing w:before="100" w:beforeAutospacing="1" w:after="100" w:afterAutospacing="1"/>
      <w:jc w:val="right"/>
    </w:pPr>
    <w:rPr>
      <w:rFonts w:eastAsia="Times New Roman"/>
      <w:sz w:val="24"/>
      <w:szCs w:val="24"/>
      <w:lang w:val="en-US" w:eastAsia="en-US"/>
    </w:rPr>
  </w:style>
  <w:style w:type="paragraph" w:customStyle="1" w:styleId="xl178">
    <w:name w:val="xl178"/>
    <w:basedOn w:val="Normal"/>
    <w:rsid w:val="001234DC"/>
    <w:pPr>
      <w:spacing w:before="100" w:beforeAutospacing="1" w:after="100" w:afterAutospacing="1"/>
      <w:jc w:val="left"/>
      <w:textAlignment w:val="center"/>
    </w:pPr>
    <w:rPr>
      <w:rFonts w:eastAsia="Times New Roman"/>
      <w:b/>
      <w:bCs/>
      <w:lang w:val="en-US" w:eastAsia="en-US"/>
    </w:rPr>
  </w:style>
  <w:style w:type="paragraph" w:customStyle="1" w:styleId="xl179">
    <w:name w:val="xl179"/>
    <w:basedOn w:val="Normal"/>
    <w:rsid w:val="001234DC"/>
    <w:pPr>
      <w:spacing w:before="100" w:beforeAutospacing="1" w:after="100" w:afterAutospacing="1"/>
      <w:jc w:val="left"/>
      <w:textAlignment w:val="center"/>
    </w:pPr>
    <w:rPr>
      <w:rFonts w:eastAsia="Times New Roman"/>
      <w:b/>
      <w:bCs/>
      <w:color w:val="000000"/>
      <w:lang w:val="en-US" w:eastAsia="en-US"/>
    </w:rPr>
  </w:style>
  <w:style w:type="paragraph" w:customStyle="1" w:styleId="xl180">
    <w:name w:val="xl180"/>
    <w:basedOn w:val="Normal"/>
    <w:rsid w:val="001234DC"/>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jc w:val="left"/>
      <w:textAlignment w:val="center"/>
    </w:pPr>
    <w:rPr>
      <w:rFonts w:eastAsia="Times New Roman"/>
      <w:b/>
      <w:bCs/>
      <w:sz w:val="24"/>
      <w:szCs w:val="24"/>
      <w:lang w:val="en-US" w:eastAsia="en-US"/>
    </w:rPr>
  </w:style>
  <w:style w:type="paragraph" w:customStyle="1" w:styleId="xl181">
    <w:name w:val="xl181"/>
    <w:basedOn w:val="Normal"/>
    <w:rsid w:val="001234D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b/>
      <w:bCs/>
      <w:lang w:val="en-US" w:eastAsia="en-US"/>
    </w:rPr>
  </w:style>
  <w:style w:type="paragraph" w:customStyle="1" w:styleId="xl182">
    <w:name w:val="xl182"/>
    <w:basedOn w:val="Normal"/>
    <w:rsid w:val="001234D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textAlignment w:val="center"/>
    </w:pPr>
    <w:rPr>
      <w:rFonts w:eastAsia="Times New Roman"/>
      <w:b/>
      <w:bCs/>
      <w:lang w:val="en-US" w:eastAsia="en-US"/>
    </w:rPr>
  </w:style>
  <w:style w:type="paragraph" w:customStyle="1" w:styleId="xl183">
    <w:name w:val="xl183"/>
    <w:basedOn w:val="Normal"/>
    <w:rsid w:val="001234DC"/>
    <w:pPr>
      <w:spacing w:before="100" w:beforeAutospacing="1" w:after="100" w:afterAutospacing="1"/>
      <w:jc w:val="left"/>
      <w:textAlignment w:val="center"/>
    </w:pPr>
    <w:rPr>
      <w:rFonts w:eastAsia="Times New Roman"/>
      <w:b/>
      <w:bCs/>
      <w:lang w:val="en-US" w:eastAsia="en-US"/>
    </w:rPr>
  </w:style>
  <w:style w:type="paragraph" w:customStyle="1" w:styleId="xl184">
    <w:name w:val="xl184"/>
    <w:basedOn w:val="Normal"/>
    <w:rsid w:val="001234DC"/>
    <w:pPr>
      <w:spacing w:before="100" w:beforeAutospacing="1" w:after="100" w:afterAutospacing="1"/>
      <w:jc w:val="left"/>
      <w:textAlignment w:val="center"/>
    </w:pPr>
    <w:rPr>
      <w:rFonts w:eastAsia="Times New Roman"/>
      <w:b/>
      <w:bCs/>
      <w:color w:val="000000"/>
      <w:lang w:val="en-US" w:eastAsia="en-US"/>
    </w:rPr>
  </w:style>
  <w:style w:type="paragraph" w:customStyle="1" w:styleId="xl185">
    <w:name w:val="xl185"/>
    <w:basedOn w:val="Normal"/>
    <w:rsid w:val="001234DC"/>
    <w:pPr>
      <w:spacing w:before="100" w:beforeAutospacing="1" w:after="100" w:afterAutospacing="1"/>
      <w:jc w:val="left"/>
      <w:textAlignment w:val="center"/>
    </w:pPr>
    <w:rPr>
      <w:rFonts w:eastAsia="Times New Roman"/>
      <w:b/>
      <w:bCs/>
      <w:color w:val="000000"/>
      <w:sz w:val="24"/>
      <w:szCs w:val="24"/>
      <w:lang w:val="en-US" w:eastAsia="en-US"/>
    </w:rPr>
  </w:style>
  <w:style w:type="paragraph" w:customStyle="1" w:styleId="xl186">
    <w:name w:val="xl186"/>
    <w:basedOn w:val="Normal"/>
    <w:rsid w:val="001234DC"/>
    <w:pPr>
      <w:spacing w:before="100" w:beforeAutospacing="1" w:after="100" w:afterAutospacing="1"/>
      <w:jc w:val="left"/>
      <w:textAlignment w:val="center"/>
    </w:pPr>
    <w:rPr>
      <w:rFonts w:eastAsia="Times New Roman"/>
      <w:b/>
      <w:bCs/>
      <w:color w:val="000000"/>
      <w:sz w:val="24"/>
      <w:szCs w:val="24"/>
      <w:lang w:val="en-US" w:eastAsia="en-US"/>
    </w:rPr>
  </w:style>
  <w:style w:type="paragraph" w:customStyle="1" w:styleId="xl187">
    <w:name w:val="xl187"/>
    <w:basedOn w:val="Normal"/>
    <w:rsid w:val="001234DC"/>
    <w:pPr>
      <w:spacing w:before="100" w:beforeAutospacing="1" w:after="100" w:afterAutospacing="1"/>
      <w:jc w:val="left"/>
      <w:textAlignment w:val="center"/>
    </w:pPr>
    <w:rPr>
      <w:rFonts w:eastAsia="Times New Roman"/>
      <w:lang w:val="en-US" w:eastAsia="en-US"/>
    </w:rPr>
  </w:style>
  <w:style w:type="paragraph" w:customStyle="1" w:styleId="xl188">
    <w:name w:val="xl188"/>
    <w:basedOn w:val="Normal"/>
    <w:rsid w:val="001234DC"/>
    <w:pPr>
      <w:spacing w:before="100" w:beforeAutospacing="1" w:after="100" w:afterAutospacing="1"/>
      <w:jc w:val="left"/>
      <w:textAlignment w:val="center"/>
    </w:pPr>
    <w:rPr>
      <w:rFonts w:eastAsia="Times New Roman"/>
      <w:b/>
      <w:bCs/>
      <w:u w:val="single"/>
      <w:lang w:val="en-US" w:eastAsia="en-US"/>
    </w:rPr>
  </w:style>
  <w:style w:type="paragraph" w:customStyle="1" w:styleId="xl189">
    <w:name w:val="xl189"/>
    <w:basedOn w:val="Normal"/>
    <w:rsid w:val="001234DC"/>
    <w:pPr>
      <w:spacing w:before="100" w:beforeAutospacing="1" w:after="100" w:afterAutospacing="1"/>
      <w:jc w:val="left"/>
      <w:textAlignment w:val="center"/>
    </w:pPr>
    <w:rPr>
      <w:rFonts w:eastAsia="Times New Roman"/>
      <w:b/>
      <w:bCs/>
      <w:color w:val="000000"/>
      <w:u w:val="single"/>
      <w:lang w:val="en-US" w:eastAsia="en-US"/>
    </w:rPr>
  </w:style>
  <w:style w:type="paragraph" w:customStyle="1" w:styleId="xl190">
    <w:name w:val="xl190"/>
    <w:basedOn w:val="Normal"/>
    <w:rsid w:val="001234DC"/>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b/>
      <w:bCs/>
      <w:color w:val="FF0000"/>
      <w:sz w:val="24"/>
      <w:szCs w:val="24"/>
      <w:lang w:val="en-US" w:eastAsia="en-US"/>
    </w:rPr>
  </w:style>
  <w:style w:type="paragraph" w:customStyle="1" w:styleId="xl191">
    <w:name w:val="xl191"/>
    <w:basedOn w:val="Normal"/>
    <w:rsid w:val="001234DC"/>
    <w:pPr>
      <w:pBdr>
        <w:left w:val="single" w:sz="4" w:space="0" w:color="auto"/>
        <w:bottom w:val="single" w:sz="4" w:space="0" w:color="auto"/>
        <w:right w:val="single" w:sz="8" w:space="0" w:color="auto"/>
      </w:pBdr>
      <w:shd w:val="clear" w:color="000000" w:fill="92D050"/>
      <w:spacing w:before="100" w:beforeAutospacing="1" w:after="100" w:afterAutospacing="1"/>
      <w:jc w:val="left"/>
      <w:textAlignment w:val="center"/>
    </w:pPr>
    <w:rPr>
      <w:rFonts w:eastAsia="Times New Roman"/>
      <w:b/>
      <w:bCs/>
      <w:color w:val="FF0000"/>
      <w:sz w:val="24"/>
      <w:szCs w:val="24"/>
      <w:lang w:val="en-US" w:eastAsia="en-US"/>
    </w:rPr>
  </w:style>
  <w:style w:type="paragraph" w:customStyle="1" w:styleId="xl192">
    <w:name w:val="xl192"/>
    <w:basedOn w:val="Normal"/>
    <w:rsid w:val="001234D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FF0000"/>
      <w:sz w:val="24"/>
      <w:szCs w:val="24"/>
      <w:lang w:val="en-US" w:eastAsia="en-US"/>
    </w:rPr>
  </w:style>
  <w:style w:type="paragraph" w:customStyle="1" w:styleId="xl193">
    <w:name w:val="xl193"/>
    <w:basedOn w:val="Normal"/>
    <w:rsid w:val="001234DC"/>
    <w:pPr>
      <w:pBdr>
        <w:left w:val="single" w:sz="4" w:space="0" w:color="auto"/>
        <w:bottom w:val="single" w:sz="4" w:space="0" w:color="auto"/>
        <w:right w:val="single" w:sz="8" w:space="0" w:color="auto"/>
      </w:pBdr>
      <w:shd w:val="clear" w:color="000000" w:fill="FFFFFF"/>
      <w:spacing w:before="100" w:beforeAutospacing="1" w:after="100" w:afterAutospacing="1"/>
      <w:jc w:val="left"/>
      <w:textAlignment w:val="center"/>
    </w:pPr>
    <w:rPr>
      <w:rFonts w:eastAsia="Times New Roman"/>
      <w:color w:val="FF0000"/>
      <w:sz w:val="24"/>
      <w:szCs w:val="24"/>
      <w:lang w:val="en-US" w:eastAsia="en-US"/>
    </w:rPr>
  </w:style>
  <w:style w:type="paragraph" w:customStyle="1" w:styleId="xl194">
    <w:name w:val="xl194"/>
    <w:basedOn w:val="Normal"/>
    <w:rsid w:val="001234DC"/>
    <w:pPr>
      <w:pBdr>
        <w:left w:val="single" w:sz="4" w:space="0" w:color="auto"/>
        <w:bottom w:val="single" w:sz="4" w:space="0" w:color="auto"/>
        <w:right w:val="single" w:sz="8" w:space="0" w:color="auto"/>
      </w:pBdr>
      <w:spacing w:before="100" w:beforeAutospacing="1" w:after="100" w:afterAutospacing="1"/>
      <w:jc w:val="left"/>
      <w:textAlignment w:val="center"/>
    </w:pPr>
    <w:rPr>
      <w:rFonts w:eastAsia="Times New Roman"/>
      <w:color w:val="FF0000"/>
      <w:sz w:val="24"/>
      <w:szCs w:val="24"/>
      <w:lang w:val="en-US" w:eastAsia="en-US"/>
    </w:rPr>
  </w:style>
  <w:style w:type="paragraph" w:customStyle="1" w:styleId="xl195">
    <w:name w:val="xl195"/>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szCs w:val="24"/>
      <w:lang w:val="en-US" w:eastAsia="en-US"/>
    </w:rPr>
  </w:style>
  <w:style w:type="paragraph" w:customStyle="1" w:styleId="xl196">
    <w:name w:val="xl196"/>
    <w:basedOn w:val="Normal"/>
    <w:rsid w:val="001234DC"/>
    <w:pPr>
      <w:pBdr>
        <w:left w:val="single" w:sz="4" w:space="0" w:color="auto"/>
        <w:bottom w:val="single" w:sz="4" w:space="0" w:color="auto"/>
        <w:right w:val="single" w:sz="8" w:space="0" w:color="auto"/>
      </w:pBdr>
      <w:spacing w:before="100" w:beforeAutospacing="1" w:after="100" w:afterAutospacing="1"/>
      <w:jc w:val="left"/>
      <w:textAlignment w:val="center"/>
    </w:pPr>
    <w:rPr>
      <w:rFonts w:eastAsia="Times New Roman"/>
      <w:color w:val="FF0000"/>
      <w:sz w:val="24"/>
      <w:szCs w:val="24"/>
      <w:lang w:val="en-US" w:eastAsia="en-US"/>
    </w:rPr>
  </w:style>
  <w:style w:type="paragraph" w:customStyle="1" w:styleId="xl197">
    <w:name w:val="xl197"/>
    <w:basedOn w:val="Normal"/>
    <w:rsid w:val="001234D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textAlignment w:val="center"/>
    </w:pPr>
    <w:rPr>
      <w:rFonts w:eastAsia="Times New Roman"/>
      <w:b/>
      <w:bCs/>
      <w:color w:val="FF0000"/>
      <w:lang w:val="en-US" w:eastAsia="en-US"/>
    </w:rPr>
  </w:style>
  <w:style w:type="paragraph" w:customStyle="1" w:styleId="xl198">
    <w:name w:val="xl198"/>
    <w:basedOn w:val="Normal"/>
    <w:rsid w:val="001234DC"/>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jc w:val="left"/>
      <w:textAlignment w:val="center"/>
    </w:pPr>
    <w:rPr>
      <w:rFonts w:eastAsia="Times New Roman"/>
      <w:b/>
      <w:bCs/>
      <w:color w:val="FF0000"/>
      <w:lang w:val="en-US" w:eastAsia="en-US"/>
    </w:rPr>
  </w:style>
  <w:style w:type="paragraph" w:customStyle="1" w:styleId="xl199">
    <w:name w:val="xl199"/>
    <w:basedOn w:val="Normal"/>
    <w:rsid w:val="001234DC"/>
    <w:pPr>
      <w:pBdr>
        <w:left w:val="single" w:sz="4" w:space="0" w:color="auto"/>
        <w:bottom w:val="single" w:sz="8" w:space="0" w:color="auto"/>
        <w:right w:val="single" w:sz="8" w:space="0" w:color="auto"/>
      </w:pBdr>
      <w:spacing w:before="100" w:beforeAutospacing="1" w:after="100" w:afterAutospacing="1"/>
      <w:jc w:val="left"/>
      <w:textAlignment w:val="center"/>
    </w:pPr>
    <w:rPr>
      <w:rFonts w:eastAsia="Times New Roman"/>
      <w:color w:val="FF0000"/>
      <w:sz w:val="24"/>
      <w:szCs w:val="24"/>
      <w:lang w:val="en-US" w:eastAsia="en-US"/>
    </w:rPr>
  </w:style>
  <w:style w:type="paragraph" w:customStyle="1" w:styleId="xl200">
    <w:name w:val="xl200"/>
    <w:basedOn w:val="Normal"/>
    <w:rsid w:val="001234DC"/>
    <w:pPr>
      <w:pBdr>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b/>
      <w:bCs/>
      <w:color w:val="FF0000"/>
      <w:lang w:val="en-US" w:eastAsia="en-US"/>
    </w:rPr>
  </w:style>
  <w:style w:type="paragraph" w:customStyle="1" w:styleId="xl201">
    <w:name w:val="xl201"/>
    <w:basedOn w:val="Normal"/>
    <w:rsid w:val="001234D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b/>
      <w:bCs/>
      <w:color w:val="FF0000"/>
      <w:lang w:val="en-US" w:eastAsia="en-US"/>
    </w:rPr>
  </w:style>
  <w:style w:type="paragraph" w:customStyle="1" w:styleId="xl202">
    <w:name w:val="xl202"/>
    <w:basedOn w:val="Normal"/>
    <w:rsid w:val="001234DC"/>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eastAsia="Times New Roman"/>
      <w:b/>
      <w:bCs/>
      <w:color w:val="FF0000"/>
      <w:lang w:val="en-US" w:eastAsia="en-US"/>
    </w:rPr>
  </w:style>
  <w:style w:type="paragraph" w:customStyle="1" w:styleId="xl203">
    <w:name w:val="xl203"/>
    <w:basedOn w:val="Normal"/>
    <w:rsid w:val="001234DC"/>
    <w:pPr>
      <w:spacing w:before="100" w:beforeAutospacing="1" w:after="100" w:afterAutospacing="1"/>
      <w:jc w:val="right"/>
      <w:textAlignment w:val="center"/>
    </w:pPr>
    <w:rPr>
      <w:rFonts w:eastAsia="Times New Roman"/>
      <w:sz w:val="24"/>
      <w:szCs w:val="24"/>
      <w:lang w:val="en-US" w:eastAsia="en-US"/>
    </w:rPr>
  </w:style>
  <w:style w:type="paragraph" w:customStyle="1" w:styleId="xl204">
    <w:name w:val="xl204"/>
    <w:basedOn w:val="Normal"/>
    <w:rsid w:val="001234DC"/>
    <w:pPr>
      <w:pBdr>
        <w:bottom w:val="single" w:sz="4" w:space="0" w:color="auto"/>
      </w:pBdr>
      <w:spacing w:before="100" w:beforeAutospacing="1" w:after="100" w:afterAutospacing="1"/>
      <w:jc w:val="right"/>
      <w:textAlignment w:val="center"/>
    </w:pPr>
    <w:rPr>
      <w:rFonts w:eastAsia="Times New Roman"/>
      <w:sz w:val="24"/>
      <w:szCs w:val="24"/>
      <w:lang w:val="en-US" w:eastAsia="en-US"/>
    </w:rPr>
  </w:style>
  <w:style w:type="paragraph" w:customStyle="1" w:styleId="xl205">
    <w:name w:val="xl205"/>
    <w:basedOn w:val="Normal"/>
    <w:rsid w:val="001234DC"/>
    <w:pPr>
      <w:spacing w:before="100" w:beforeAutospacing="1" w:after="100" w:afterAutospacing="1"/>
      <w:jc w:val="right"/>
      <w:textAlignment w:val="center"/>
    </w:pPr>
    <w:rPr>
      <w:rFonts w:eastAsia="Times New Roman"/>
      <w:sz w:val="24"/>
      <w:szCs w:val="24"/>
      <w:lang w:val="en-US" w:eastAsia="en-US"/>
    </w:rPr>
  </w:style>
  <w:style w:type="paragraph" w:customStyle="1" w:styleId="xl206">
    <w:name w:val="xl206"/>
    <w:basedOn w:val="Normal"/>
    <w:rsid w:val="001234DC"/>
    <w:pPr>
      <w:pBdr>
        <w:bottom w:val="single" w:sz="4" w:space="0" w:color="auto"/>
      </w:pBdr>
      <w:spacing w:before="100" w:beforeAutospacing="1" w:after="100" w:afterAutospacing="1"/>
      <w:jc w:val="right"/>
      <w:textAlignment w:val="center"/>
    </w:pPr>
    <w:rPr>
      <w:rFonts w:eastAsia="Times New Roman"/>
      <w:sz w:val="24"/>
      <w:szCs w:val="24"/>
      <w:lang w:val="en-US" w:eastAsia="en-US"/>
    </w:rPr>
  </w:style>
  <w:style w:type="paragraph" w:customStyle="1" w:styleId="xl207">
    <w:name w:val="xl207"/>
    <w:basedOn w:val="Normal"/>
    <w:rsid w:val="001234DC"/>
    <w:pPr>
      <w:pBdr>
        <w:top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208">
    <w:name w:val="xl208"/>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209">
    <w:name w:val="xl209"/>
    <w:basedOn w:val="Normal"/>
    <w:rsid w:val="001234DC"/>
    <w:pPr>
      <w:spacing w:before="100" w:beforeAutospacing="1" w:after="100" w:afterAutospacing="1"/>
      <w:jc w:val="right"/>
      <w:textAlignment w:val="center"/>
    </w:pPr>
    <w:rPr>
      <w:rFonts w:eastAsia="Times New Roman"/>
      <w:b/>
      <w:bCs/>
      <w:lang w:val="en-US" w:eastAsia="en-US"/>
    </w:rPr>
  </w:style>
  <w:style w:type="paragraph" w:customStyle="1" w:styleId="xl210">
    <w:name w:val="xl210"/>
    <w:basedOn w:val="Normal"/>
    <w:rsid w:val="001234DC"/>
    <w:pPr>
      <w:spacing w:before="100" w:beforeAutospacing="1" w:after="100" w:afterAutospacing="1"/>
      <w:jc w:val="right"/>
      <w:textAlignment w:val="center"/>
    </w:pPr>
    <w:rPr>
      <w:rFonts w:eastAsia="Times New Roman"/>
      <w:b/>
      <w:bCs/>
      <w:color w:val="FF0000"/>
      <w:lang w:val="en-US" w:eastAsia="en-US"/>
    </w:rPr>
  </w:style>
  <w:style w:type="paragraph" w:customStyle="1" w:styleId="xl211">
    <w:name w:val="xl211"/>
    <w:basedOn w:val="Normal"/>
    <w:rsid w:val="001234DC"/>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b/>
      <w:bCs/>
      <w:sz w:val="24"/>
      <w:szCs w:val="24"/>
      <w:lang w:val="en-US" w:eastAsia="en-US"/>
    </w:rPr>
  </w:style>
  <w:style w:type="paragraph" w:customStyle="1" w:styleId="xl212">
    <w:name w:val="xl212"/>
    <w:basedOn w:val="Normal"/>
    <w:rsid w:val="001234D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en-US" w:eastAsia="en-US"/>
    </w:rPr>
  </w:style>
  <w:style w:type="paragraph" w:customStyle="1" w:styleId="xl213">
    <w:name w:val="xl213"/>
    <w:basedOn w:val="Normal"/>
    <w:rsid w:val="001234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olor w:val="FF0000"/>
      <w:sz w:val="24"/>
      <w:szCs w:val="24"/>
      <w:lang w:val="en-US" w:eastAsia="en-US"/>
    </w:rPr>
  </w:style>
  <w:style w:type="paragraph" w:customStyle="1" w:styleId="xl214">
    <w:name w:val="xl214"/>
    <w:basedOn w:val="Normal"/>
    <w:rsid w:val="001234DC"/>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15">
    <w:name w:val="xl215"/>
    <w:basedOn w:val="Normal"/>
    <w:rsid w:val="001234DC"/>
    <w:pPr>
      <w:pBdr>
        <w:top w:val="single" w:sz="4" w:space="0" w:color="auto"/>
        <w:bottom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16">
    <w:name w:val="xl216"/>
    <w:basedOn w:val="Normal"/>
    <w:rsid w:val="001234DC"/>
    <w:pPr>
      <w:pBdr>
        <w:top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17">
    <w:name w:val="xl217"/>
    <w:basedOn w:val="Normal"/>
    <w:rsid w:val="001234DC"/>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18">
    <w:name w:val="xl218"/>
    <w:basedOn w:val="Normal"/>
    <w:rsid w:val="001234DC"/>
    <w:pPr>
      <w:pBdr>
        <w:top w:val="single" w:sz="4" w:space="0" w:color="auto"/>
        <w:bottom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19">
    <w:name w:val="xl219"/>
    <w:basedOn w:val="Normal"/>
    <w:rsid w:val="001234DC"/>
    <w:pPr>
      <w:pBdr>
        <w:top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20">
    <w:name w:val="xl220"/>
    <w:basedOn w:val="Normal"/>
    <w:rsid w:val="001234DC"/>
    <w:pPr>
      <w:pBdr>
        <w:top w:val="single" w:sz="4" w:space="0" w:color="auto"/>
        <w:left w:val="single" w:sz="4" w:space="0" w:color="auto"/>
        <w:bottom w:val="single" w:sz="4" w:space="0" w:color="auto"/>
      </w:pBdr>
      <w:shd w:val="clear" w:color="000000" w:fill="92D050"/>
      <w:spacing w:before="100" w:beforeAutospacing="1" w:after="100" w:afterAutospacing="1"/>
      <w:jc w:val="left"/>
      <w:textAlignment w:val="center"/>
    </w:pPr>
    <w:rPr>
      <w:rFonts w:eastAsia="Times New Roman"/>
      <w:b/>
      <w:bCs/>
      <w:lang w:val="en-US" w:eastAsia="en-US"/>
    </w:rPr>
  </w:style>
  <w:style w:type="paragraph" w:customStyle="1" w:styleId="xl221">
    <w:name w:val="xl221"/>
    <w:basedOn w:val="Normal"/>
    <w:rsid w:val="001234DC"/>
    <w:pPr>
      <w:pBdr>
        <w:top w:val="single" w:sz="4" w:space="0" w:color="auto"/>
        <w:bottom w:val="single" w:sz="4" w:space="0" w:color="auto"/>
      </w:pBdr>
      <w:shd w:val="clear" w:color="000000" w:fill="92D050"/>
      <w:spacing w:before="100" w:beforeAutospacing="1" w:after="100" w:afterAutospacing="1"/>
      <w:jc w:val="left"/>
    </w:pPr>
    <w:rPr>
      <w:rFonts w:ascii="Arial" w:eastAsia="Times New Roman" w:hAnsi="Arial" w:cs="Arial"/>
      <w:b/>
      <w:bCs/>
      <w:lang w:val="en-US" w:eastAsia="en-US"/>
    </w:rPr>
  </w:style>
  <w:style w:type="paragraph" w:customStyle="1" w:styleId="xl222">
    <w:name w:val="xl222"/>
    <w:basedOn w:val="Normal"/>
    <w:rsid w:val="001234DC"/>
    <w:pPr>
      <w:pBdr>
        <w:top w:val="single" w:sz="4" w:space="0" w:color="auto"/>
        <w:bottom w:val="single" w:sz="4" w:space="0" w:color="auto"/>
        <w:right w:val="single" w:sz="4" w:space="0" w:color="auto"/>
      </w:pBdr>
      <w:shd w:val="clear" w:color="000000" w:fill="92D050"/>
      <w:spacing w:before="100" w:beforeAutospacing="1" w:after="100" w:afterAutospacing="1"/>
      <w:jc w:val="left"/>
    </w:pPr>
    <w:rPr>
      <w:rFonts w:ascii="Arial" w:eastAsia="Times New Roman" w:hAnsi="Arial" w:cs="Arial"/>
      <w:b/>
      <w:bCs/>
      <w:lang w:val="en-US" w:eastAsia="en-US"/>
    </w:rPr>
  </w:style>
  <w:style w:type="paragraph" w:customStyle="1" w:styleId="xl223">
    <w:name w:val="xl223"/>
    <w:basedOn w:val="Normal"/>
    <w:rsid w:val="001234DC"/>
    <w:pPr>
      <w:spacing w:before="100" w:beforeAutospacing="1" w:after="100" w:afterAutospacing="1"/>
      <w:jc w:val="right"/>
      <w:textAlignment w:val="center"/>
    </w:pPr>
    <w:rPr>
      <w:rFonts w:eastAsia="Times New Roman"/>
      <w:b/>
      <w:bCs/>
      <w:sz w:val="28"/>
      <w:szCs w:val="28"/>
      <w:lang w:val="en-US" w:eastAsia="en-US"/>
    </w:rPr>
  </w:style>
  <w:style w:type="paragraph" w:customStyle="1" w:styleId="xl224">
    <w:name w:val="xl224"/>
    <w:basedOn w:val="Normal"/>
    <w:rsid w:val="001234DC"/>
    <w:pPr>
      <w:spacing w:before="100" w:beforeAutospacing="1" w:after="100" w:afterAutospacing="1"/>
      <w:jc w:val="center"/>
      <w:textAlignment w:val="center"/>
    </w:pPr>
    <w:rPr>
      <w:rFonts w:eastAsia="Times New Roman"/>
      <w:b/>
      <w:bCs/>
      <w:sz w:val="24"/>
      <w:szCs w:val="24"/>
      <w:lang w:val="en-US" w:eastAsia="en-US"/>
    </w:rPr>
  </w:style>
  <w:style w:type="paragraph" w:customStyle="1" w:styleId="xl225">
    <w:name w:val="xl225"/>
    <w:basedOn w:val="Normal"/>
    <w:rsid w:val="001234DC"/>
    <w:pPr>
      <w:spacing w:before="100" w:beforeAutospacing="1" w:after="100" w:afterAutospacing="1"/>
      <w:jc w:val="right"/>
      <w:textAlignment w:val="center"/>
    </w:pPr>
    <w:rPr>
      <w:rFonts w:eastAsia="Times New Roman"/>
      <w:b/>
      <w:bCs/>
      <w:sz w:val="24"/>
      <w:szCs w:val="24"/>
      <w:lang w:val="en-US" w:eastAsia="en-US"/>
    </w:rPr>
  </w:style>
  <w:style w:type="paragraph" w:customStyle="1" w:styleId="xl226">
    <w:name w:val="xl226"/>
    <w:basedOn w:val="Normal"/>
    <w:rsid w:val="001234DC"/>
    <w:pPr>
      <w:pBdr>
        <w:top w:val="single" w:sz="8" w:space="0" w:color="auto"/>
        <w:left w:val="single" w:sz="4" w:space="0" w:color="auto"/>
        <w:bottom w:val="single" w:sz="8"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227">
    <w:name w:val="xl227"/>
    <w:basedOn w:val="Normal"/>
    <w:rsid w:val="001234DC"/>
    <w:pPr>
      <w:pBdr>
        <w:top w:val="single" w:sz="8" w:space="0" w:color="auto"/>
        <w:bottom w:val="single" w:sz="8" w:space="0" w:color="auto"/>
      </w:pBdr>
      <w:spacing w:before="100" w:beforeAutospacing="1" w:after="100" w:afterAutospacing="1"/>
      <w:jc w:val="left"/>
    </w:pPr>
    <w:rPr>
      <w:rFonts w:eastAsia="Times New Roman"/>
      <w:sz w:val="24"/>
      <w:szCs w:val="24"/>
      <w:lang w:val="en-US" w:eastAsia="en-US"/>
    </w:rPr>
  </w:style>
  <w:style w:type="paragraph" w:customStyle="1" w:styleId="xl228">
    <w:name w:val="xl228"/>
    <w:basedOn w:val="Normal"/>
    <w:rsid w:val="001234DC"/>
    <w:pPr>
      <w:pBdr>
        <w:top w:val="single" w:sz="8" w:space="0" w:color="auto"/>
        <w:bottom w:val="single" w:sz="8"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229">
    <w:name w:val="xl229"/>
    <w:basedOn w:val="Normal"/>
    <w:rsid w:val="001234DC"/>
    <w:pPr>
      <w:pBdr>
        <w:top w:val="single" w:sz="8"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230">
    <w:name w:val="xl230"/>
    <w:basedOn w:val="Normal"/>
    <w:rsid w:val="001234DC"/>
    <w:pPr>
      <w:pBdr>
        <w:top w:val="single" w:sz="8" w:space="0" w:color="auto"/>
        <w:bottom w:val="single" w:sz="4" w:space="0" w:color="auto"/>
      </w:pBdr>
      <w:spacing w:before="100" w:beforeAutospacing="1" w:after="100" w:afterAutospacing="1"/>
      <w:jc w:val="left"/>
    </w:pPr>
    <w:rPr>
      <w:rFonts w:eastAsia="Times New Roman"/>
      <w:sz w:val="24"/>
      <w:szCs w:val="24"/>
      <w:lang w:val="en-US" w:eastAsia="en-US"/>
    </w:rPr>
  </w:style>
  <w:style w:type="paragraph" w:customStyle="1" w:styleId="xl231">
    <w:name w:val="xl231"/>
    <w:basedOn w:val="Normal"/>
    <w:rsid w:val="001234DC"/>
    <w:pPr>
      <w:pBdr>
        <w:top w:val="single" w:sz="8" w:space="0" w:color="auto"/>
        <w:bottom w:val="single" w:sz="4"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232">
    <w:name w:val="xl232"/>
    <w:basedOn w:val="Normal"/>
    <w:rsid w:val="001234DC"/>
    <w:pPr>
      <w:pBdr>
        <w:top w:val="single" w:sz="8" w:space="0" w:color="auto"/>
        <w:left w:val="single" w:sz="4" w:space="0" w:color="auto"/>
        <w:bottom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233">
    <w:name w:val="xl233"/>
    <w:basedOn w:val="Normal"/>
    <w:rsid w:val="001234DC"/>
    <w:pPr>
      <w:pBdr>
        <w:top w:val="single" w:sz="8" w:space="0" w:color="auto"/>
        <w:bottom w:val="single" w:sz="4" w:space="0" w:color="auto"/>
      </w:pBdr>
      <w:shd w:val="clear" w:color="000000" w:fill="FFC000"/>
      <w:spacing w:before="100" w:beforeAutospacing="1" w:after="100" w:afterAutospacing="1"/>
      <w:jc w:val="center"/>
    </w:pPr>
    <w:rPr>
      <w:rFonts w:ascii="Arial" w:eastAsia="Times New Roman" w:hAnsi="Arial" w:cs="Arial"/>
      <w:b/>
      <w:bCs/>
      <w:sz w:val="24"/>
      <w:szCs w:val="24"/>
      <w:lang w:val="en-US" w:eastAsia="en-US"/>
    </w:rPr>
  </w:style>
  <w:style w:type="paragraph" w:customStyle="1" w:styleId="xl234">
    <w:name w:val="xl234"/>
    <w:basedOn w:val="Normal"/>
    <w:rsid w:val="001234DC"/>
    <w:pPr>
      <w:pBdr>
        <w:top w:val="single" w:sz="8" w:space="0" w:color="auto"/>
        <w:bottom w:val="single" w:sz="4" w:space="0" w:color="auto"/>
        <w:right w:val="single" w:sz="4" w:space="0" w:color="auto"/>
      </w:pBdr>
      <w:shd w:val="clear" w:color="000000" w:fill="FFC000"/>
      <w:spacing w:before="100" w:beforeAutospacing="1" w:after="100" w:afterAutospacing="1"/>
      <w:jc w:val="center"/>
    </w:pPr>
    <w:rPr>
      <w:rFonts w:ascii="Arial" w:eastAsia="Times New Roman" w:hAnsi="Arial" w:cs="Arial"/>
      <w:b/>
      <w:bCs/>
      <w:sz w:val="24"/>
      <w:szCs w:val="24"/>
      <w:lang w:val="en-US" w:eastAsia="en-US"/>
    </w:rPr>
  </w:style>
  <w:style w:type="paragraph" w:customStyle="1" w:styleId="xl235">
    <w:name w:val="xl235"/>
    <w:basedOn w:val="Normal"/>
    <w:rsid w:val="001234DC"/>
    <w:pPr>
      <w:shd w:val="clear" w:color="000000" w:fill="FFFFFF"/>
      <w:spacing w:before="100" w:beforeAutospacing="1" w:after="100" w:afterAutospacing="1"/>
      <w:jc w:val="left"/>
      <w:textAlignment w:val="center"/>
    </w:pPr>
    <w:rPr>
      <w:rFonts w:eastAsia="Times New Roman"/>
      <w:b/>
      <w:bCs/>
      <w:u w:val="single"/>
      <w:lang w:val="en-US" w:eastAsia="en-US"/>
    </w:rPr>
  </w:style>
  <w:style w:type="paragraph" w:customStyle="1" w:styleId="xl236">
    <w:name w:val="xl236"/>
    <w:basedOn w:val="Normal"/>
    <w:rsid w:val="001234DC"/>
    <w:pPr>
      <w:pBdr>
        <w:top w:val="single" w:sz="4" w:space="0" w:color="auto"/>
        <w:left w:val="single" w:sz="4" w:space="0" w:color="auto"/>
        <w:bottom w:val="single" w:sz="4" w:space="0" w:color="auto"/>
      </w:pBdr>
      <w:shd w:val="clear" w:color="000000" w:fill="92D050"/>
      <w:spacing w:before="100" w:beforeAutospacing="1" w:after="100" w:afterAutospacing="1"/>
      <w:jc w:val="left"/>
      <w:textAlignment w:val="center"/>
    </w:pPr>
    <w:rPr>
      <w:rFonts w:eastAsia="Times New Roman"/>
      <w:b/>
      <w:bCs/>
      <w:sz w:val="24"/>
      <w:szCs w:val="24"/>
      <w:lang w:val="en-US" w:eastAsia="en-US"/>
    </w:rPr>
  </w:style>
  <w:style w:type="paragraph" w:customStyle="1" w:styleId="xl237">
    <w:name w:val="xl237"/>
    <w:basedOn w:val="Normal"/>
    <w:rsid w:val="001234DC"/>
    <w:pPr>
      <w:pBdr>
        <w:top w:val="single" w:sz="4" w:space="0" w:color="auto"/>
        <w:bottom w:val="single" w:sz="4" w:space="0" w:color="auto"/>
      </w:pBdr>
      <w:shd w:val="clear" w:color="000000" w:fill="92D050"/>
      <w:spacing w:before="100" w:beforeAutospacing="1" w:after="100" w:afterAutospacing="1"/>
      <w:jc w:val="left"/>
    </w:pPr>
    <w:rPr>
      <w:rFonts w:ascii="Arial" w:eastAsia="Times New Roman" w:hAnsi="Arial" w:cs="Arial"/>
      <w:b/>
      <w:bCs/>
      <w:sz w:val="24"/>
      <w:szCs w:val="24"/>
      <w:lang w:val="en-US" w:eastAsia="en-US"/>
    </w:rPr>
  </w:style>
  <w:style w:type="paragraph" w:customStyle="1" w:styleId="xl238">
    <w:name w:val="xl238"/>
    <w:basedOn w:val="Normal"/>
    <w:rsid w:val="001234DC"/>
    <w:pPr>
      <w:pBdr>
        <w:top w:val="single" w:sz="4" w:space="0" w:color="auto"/>
        <w:bottom w:val="single" w:sz="4" w:space="0" w:color="auto"/>
        <w:right w:val="single" w:sz="4" w:space="0" w:color="auto"/>
      </w:pBdr>
      <w:shd w:val="clear" w:color="000000" w:fill="92D050"/>
      <w:spacing w:before="100" w:beforeAutospacing="1" w:after="100" w:afterAutospacing="1"/>
      <w:jc w:val="left"/>
    </w:pPr>
    <w:rPr>
      <w:rFonts w:ascii="Arial" w:eastAsia="Times New Roman" w:hAnsi="Arial" w:cs="Arial"/>
      <w:b/>
      <w:bCs/>
      <w:sz w:val="24"/>
      <w:szCs w:val="24"/>
      <w:lang w:val="en-US" w:eastAsia="en-US"/>
    </w:rPr>
  </w:style>
  <w:style w:type="paragraph" w:customStyle="1" w:styleId="xl239">
    <w:name w:val="xl239"/>
    <w:basedOn w:val="Normal"/>
    <w:rsid w:val="001234DC"/>
    <w:pPr>
      <w:pBdr>
        <w:top w:val="single" w:sz="4" w:space="0" w:color="auto"/>
        <w:left w:val="single" w:sz="4" w:space="0" w:color="auto"/>
        <w:bottom w:val="single" w:sz="4" w:space="0" w:color="auto"/>
      </w:pBdr>
      <w:shd w:val="clear" w:color="000000" w:fill="92D050"/>
      <w:spacing w:before="100" w:beforeAutospacing="1" w:after="100" w:afterAutospacing="1"/>
      <w:jc w:val="left"/>
      <w:textAlignment w:val="center"/>
    </w:pPr>
    <w:rPr>
      <w:rFonts w:eastAsia="Times New Roman"/>
      <w:b/>
      <w:bCs/>
      <w:sz w:val="24"/>
      <w:szCs w:val="24"/>
      <w:lang w:val="en-US" w:eastAsia="en-US"/>
    </w:rPr>
  </w:style>
  <w:style w:type="paragraph" w:customStyle="1" w:styleId="xl240">
    <w:name w:val="xl240"/>
    <w:basedOn w:val="Normal"/>
    <w:rsid w:val="001234DC"/>
    <w:pPr>
      <w:pBdr>
        <w:top w:val="single" w:sz="4" w:space="0" w:color="auto"/>
        <w:left w:val="single" w:sz="4" w:space="0" w:color="auto"/>
        <w:bottom w:val="single" w:sz="4" w:space="0" w:color="auto"/>
      </w:pBdr>
      <w:shd w:val="clear" w:color="000000" w:fill="92D050"/>
      <w:spacing w:before="100" w:beforeAutospacing="1" w:after="100" w:afterAutospacing="1"/>
      <w:jc w:val="left"/>
      <w:textAlignment w:val="center"/>
    </w:pPr>
    <w:rPr>
      <w:rFonts w:eastAsia="Times New Roman"/>
      <w:b/>
      <w:bCs/>
      <w:sz w:val="24"/>
      <w:szCs w:val="24"/>
      <w:lang w:val="en-US" w:eastAsia="en-US"/>
    </w:rPr>
  </w:style>
  <w:style w:type="paragraph" w:customStyle="1" w:styleId="xl241">
    <w:name w:val="xl241"/>
    <w:basedOn w:val="Normal"/>
    <w:rsid w:val="001234DC"/>
    <w:pPr>
      <w:pBdr>
        <w:top w:val="single" w:sz="4" w:space="0" w:color="auto"/>
        <w:left w:val="single" w:sz="8" w:space="0" w:color="auto"/>
        <w:bottom w:val="single" w:sz="8" w:space="0" w:color="auto"/>
      </w:pBdr>
      <w:spacing w:before="100" w:beforeAutospacing="1" w:after="100" w:afterAutospacing="1"/>
      <w:jc w:val="right"/>
      <w:textAlignment w:val="center"/>
    </w:pPr>
    <w:rPr>
      <w:rFonts w:eastAsia="Times New Roman"/>
      <w:b/>
      <w:bCs/>
      <w:lang w:val="en-US" w:eastAsia="en-US"/>
    </w:rPr>
  </w:style>
  <w:style w:type="paragraph" w:customStyle="1" w:styleId="xl242">
    <w:name w:val="xl242"/>
    <w:basedOn w:val="Normal"/>
    <w:rsid w:val="001234DC"/>
    <w:pPr>
      <w:pBdr>
        <w:top w:val="single" w:sz="4" w:space="0" w:color="auto"/>
        <w:bottom w:val="single" w:sz="8" w:space="0" w:color="auto"/>
        <w:right w:val="single" w:sz="8" w:space="0" w:color="auto"/>
      </w:pBdr>
      <w:spacing w:before="100" w:beforeAutospacing="1" w:after="100" w:afterAutospacing="1"/>
      <w:jc w:val="right"/>
      <w:textAlignment w:val="center"/>
    </w:pPr>
    <w:rPr>
      <w:rFonts w:eastAsia="Times New Roman"/>
      <w:b/>
      <w:bCs/>
      <w:lang w:val="en-US" w:eastAsia="en-US"/>
    </w:rPr>
  </w:style>
  <w:style w:type="paragraph" w:customStyle="1" w:styleId="xl243">
    <w:name w:val="xl243"/>
    <w:basedOn w:val="Normal"/>
    <w:rsid w:val="001234DC"/>
    <w:pPr>
      <w:spacing w:before="100" w:beforeAutospacing="1" w:after="100" w:afterAutospacing="1"/>
      <w:jc w:val="center"/>
      <w:textAlignment w:val="center"/>
    </w:pPr>
    <w:rPr>
      <w:rFonts w:eastAsia="Times New Roman"/>
      <w:b/>
      <w:bCs/>
      <w:lang w:val="en-US" w:eastAsia="en-US"/>
    </w:rPr>
  </w:style>
  <w:style w:type="paragraph" w:customStyle="1" w:styleId="xl244">
    <w:name w:val="xl244"/>
    <w:basedOn w:val="Normal"/>
    <w:rsid w:val="001234DC"/>
    <w:pPr>
      <w:pBdr>
        <w:bottom w:val="single" w:sz="8"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245">
    <w:name w:val="xl245"/>
    <w:basedOn w:val="Normal"/>
    <w:rsid w:val="001234DC"/>
    <w:pPr>
      <w:pBdr>
        <w:top w:val="single" w:sz="4" w:space="0" w:color="auto"/>
        <w:left w:val="single" w:sz="4" w:space="0" w:color="auto"/>
        <w:bottom w:val="single" w:sz="8"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46">
    <w:name w:val="xl246"/>
    <w:basedOn w:val="Normal"/>
    <w:rsid w:val="001234DC"/>
    <w:pPr>
      <w:pBdr>
        <w:top w:val="single" w:sz="4" w:space="0" w:color="auto"/>
        <w:bottom w:val="single" w:sz="8"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47">
    <w:name w:val="xl247"/>
    <w:basedOn w:val="Normal"/>
    <w:rsid w:val="001234DC"/>
    <w:pPr>
      <w:pBdr>
        <w:top w:val="single" w:sz="4" w:space="0" w:color="auto"/>
        <w:bottom w:val="single" w:sz="8" w:space="0" w:color="auto"/>
        <w:right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48">
    <w:name w:val="xl248"/>
    <w:basedOn w:val="Normal"/>
    <w:rsid w:val="001234DC"/>
    <w:pPr>
      <w:pBdr>
        <w:left w:val="single" w:sz="8" w:space="0" w:color="auto"/>
        <w:bottom w:val="single" w:sz="4" w:space="0" w:color="auto"/>
      </w:pBdr>
      <w:spacing w:before="100" w:beforeAutospacing="1" w:after="100" w:afterAutospacing="1"/>
      <w:jc w:val="right"/>
      <w:textAlignment w:val="center"/>
    </w:pPr>
    <w:rPr>
      <w:rFonts w:eastAsia="Times New Roman"/>
      <w:b/>
      <w:bCs/>
      <w:lang w:val="en-US" w:eastAsia="en-US"/>
    </w:rPr>
  </w:style>
  <w:style w:type="paragraph" w:customStyle="1" w:styleId="xl249">
    <w:name w:val="xl249"/>
    <w:basedOn w:val="Normal"/>
    <w:rsid w:val="001234DC"/>
    <w:pPr>
      <w:pBdr>
        <w:bottom w:val="single" w:sz="4" w:space="0" w:color="auto"/>
        <w:right w:val="single" w:sz="8" w:space="0" w:color="auto"/>
      </w:pBdr>
      <w:spacing w:before="100" w:beforeAutospacing="1" w:after="100" w:afterAutospacing="1"/>
      <w:jc w:val="right"/>
      <w:textAlignment w:val="center"/>
    </w:pPr>
    <w:rPr>
      <w:rFonts w:eastAsia="Times New Roman"/>
      <w:b/>
      <w:bCs/>
      <w:lang w:val="en-US" w:eastAsia="en-US"/>
    </w:rPr>
  </w:style>
  <w:style w:type="paragraph" w:customStyle="1" w:styleId="xl250">
    <w:name w:val="xl250"/>
    <w:basedOn w:val="Normal"/>
    <w:rsid w:val="001234DC"/>
    <w:pPr>
      <w:spacing w:before="100" w:beforeAutospacing="1" w:after="100" w:afterAutospacing="1"/>
      <w:jc w:val="left"/>
      <w:textAlignment w:val="center"/>
    </w:pPr>
    <w:rPr>
      <w:rFonts w:eastAsia="Times New Roman"/>
      <w:b/>
      <w:bCs/>
      <w:color w:val="000000"/>
      <w:u w:val="single"/>
      <w:lang w:val="en-US" w:eastAsia="en-US"/>
    </w:rPr>
  </w:style>
  <w:style w:type="paragraph" w:customStyle="1" w:styleId="xl251">
    <w:name w:val="xl251"/>
    <w:basedOn w:val="Normal"/>
    <w:rsid w:val="001234DC"/>
    <w:pPr>
      <w:spacing w:before="100" w:beforeAutospacing="1" w:after="100" w:afterAutospacing="1"/>
      <w:jc w:val="left"/>
      <w:textAlignment w:val="center"/>
    </w:pPr>
    <w:rPr>
      <w:rFonts w:eastAsia="Times New Roman"/>
      <w:b/>
      <w:bCs/>
      <w:color w:val="000000"/>
      <w:lang w:val="en-US" w:eastAsia="en-US"/>
    </w:rPr>
  </w:style>
  <w:style w:type="paragraph" w:customStyle="1" w:styleId="xl252">
    <w:name w:val="xl252"/>
    <w:basedOn w:val="Normal"/>
    <w:rsid w:val="001234DC"/>
    <w:pPr>
      <w:spacing w:before="100" w:beforeAutospacing="1" w:after="100" w:afterAutospacing="1"/>
      <w:jc w:val="center"/>
      <w:textAlignment w:val="center"/>
    </w:pPr>
    <w:rPr>
      <w:rFonts w:eastAsia="Times New Roman"/>
      <w:b/>
      <w:bCs/>
      <w:sz w:val="24"/>
      <w:szCs w:val="24"/>
      <w:lang w:val="en-US" w:eastAsia="en-US"/>
    </w:rPr>
  </w:style>
  <w:style w:type="paragraph" w:customStyle="1" w:styleId="xl253">
    <w:name w:val="xl253"/>
    <w:basedOn w:val="Normal"/>
    <w:rsid w:val="001234DC"/>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254">
    <w:name w:val="xl254"/>
    <w:basedOn w:val="Normal"/>
    <w:rsid w:val="001234DC"/>
    <w:pPr>
      <w:pBdr>
        <w:top w:val="single" w:sz="4" w:space="0" w:color="auto"/>
        <w:bottom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255">
    <w:name w:val="xl255"/>
    <w:basedOn w:val="Normal"/>
    <w:rsid w:val="001234DC"/>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256">
    <w:name w:val="xl256"/>
    <w:basedOn w:val="Normal"/>
    <w:rsid w:val="001234DC"/>
    <w:pPr>
      <w:pBdr>
        <w:top w:val="single" w:sz="4" w:space="0" w:color="auto"/>
        <w:left w:val="single" w:sz="8" w:space="0" w:color="auto"/>
        <w:bottom w:val="single" w:sz="4" w:space="0" w:color="auto"/>
      </w:pBdr>
      <w:spacing w:before="100" w:beforeAutospacing="1" w:after="100" w:afterAutospacing="1"/>
      <w:jc w:val="right"/>
      <w:textAlignment w:val="center"/>
    </w:pPr>
    <w:rPr>
      <w:rFonts w:eastAsia="Times New Roman"/>
      <w:b/>
      <w:bCs/>
      <w:lang w:val="en-US" w:eastAsia="en-US"/>
    </w:rPr>
  </w:style>
  <w:style w:type="paragraph" w:customStyle="1" w:styleId="xl257">
    <w:name w:val="xl257"/>
    <w:basedOn w:val="Normal"/>
    <w:rsid w:val="001234DC"/>
    <w:pPr>
      <w:pBdr>
        <w:top w:val="single" w:sz="4" w:space="0" w:color="auto"/>
        <w:bottom w:val="single" w:sz="4" w:space="0" w:color="auto"/>
        <w:right w:val="single" w:sz="8" w:space="0" w:color="auto"/>
      </w:pBdr>
      <w:spacing w:before="100" w:beforeAutospacing="1" w:after="100" w:afterAutospacing="1"/>
      <w:jc w:val="right"/>
      <w:textAlignment w:val="center"/>
    </w:pPr>
    <w:rPr>
      <w:rFonts w:eastAsia="Times New Roman"/>
      <w:b/>
      <w:bCs/>
      <w:lang w:val="en-US" w:eastAsia="en-US"/>
    </w:rPr>
  </w:style>
  <w:style w:type="paragraph" w:customStyle="1" w:styleId="xl258">
    <w:name w:val="xl258"/>
    <w:basedOn w:val="Normal"/>
    <w:rsid w:val="001234DC"/>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eastAsia="Times New Roman"/>
      <w:lang w:val="en-US" w:eastAsia="en-US"/>
    </w:rPr>
  </w:style>
  <w:style w:type="paragraph" w:customStyle="1" w:styleId="xl259">
    <w:name w:val="xl259"/>
    <w:basedOn w:val="Normal"/>
    <w:rsid w:val="001234DC"/>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lang w:val="en-US" w:eastAsia="en-US"/>
    </w:rPr>
  </w:style>
  <w:style w:type="paragraph" w:customStyle="1" w:styleId="xl260">
    <w:name w:val="xl260"/>
    <w:basedOn w:val="Normal"/>
    <w:rsid w:val="001234D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261">
    <w:name w:val="xl261"/>
    <w:basedOn w:val="Normal"/>
    <w:rsid w:val="001234D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262">
    <w:name w:val="xl262"/>
    <w:basedOn w:val="Normal"/>
    <w:rsid w:val="001234DC"/>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263">
    <w:name w:val="xl263"/>
    <w:basedOn w:val="Normal"/>
    <w:rsid w:val="001234DC"/>
    <w:pPr>
      <w:pBdr>
        <w:top w:val="single" w:sz="4" w:space="0" w:color="auto"/>
        <w:bottom w:val="single" w:sz="4" w:space="0" w:color="auto"/>
      </w:pBdr>
      <w:shd w:val="clear" w:color="000000" w:fill="FFC000"/>
      <w:spacing w:before="100" w:beforeAutospacing="1" w:after="100" w:afterAutospacing="1"/>
      <w:jc w:val="center"/>
      <w:textAlignment w:val="center"/>
    </w:pPr>
    <w:rPr>
      <w:rFonts w:ascii="Arial" w:eastAsia="Times New Roman" w:hAnsi="Arial" w:cs="Arial"/>
      <w:sz w:val="24"/>
      <w:szCs w:val="24"/>
      <w:lang w:val="en-US" w:eastAsia="en-US"/>
    </w:rPr>
  </w:style>
  <w:style w:type="paragraph" w:customStyle="1" w:styleId="xl264">
    <w:name w:val="xl264"/>
    <w:basedOn w:val="Normal"/>
    <w:rsid w:val="001234DC"/>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w:eastAsia="Times New Roman" w:hAnsi="Arial" w:cs="Arial"/>
      <w:sz w:val="24"/>
      <w:szCs w:val="24"/>
      <w:lang w:val="en-US" w:eastAsia="en-US"/>
    </w:rPr>
  </w:style>
  <w:style w:type="paragraph" w:customStyle="1" w:styleId="Style">
    <w:name w:val="Style"/>
    <w:rsid w:val="001234DC"/>
    <w:pPr>
      <w:widowControl w:val="0"/>
      <w:autoSpaceDE w:val="0"/>
      <w:autoSpaceDN w:val="0"/>
      <w:adjustRightInd w:val="0"/>
      <w:jc w:val="left"/>
    </w:pPr>
    <w:rPr>
      <w:rFonts w:eastAsia="Times New Roman"/>
      <w:sz w:val="24"/>
      <w:szCs w:val="24"/>
    </w:rPr>
  </w:style>
  <w:style w:type="character" w:customStyle="1" w:styleId="ui-provider">
    <w:name w:val="ui-provider"/>
    <w:basedOn w:val="DefaultParagraphFont"/>
    <w:rsid w:val="00140F89"/>
  </w:style>
  <w:style w:type="paragraph" w:customStyle="1" w:styleId="Sraopastraipa">
    <w:name w:val="Sąrao pastraipa"/>
    <w:basedOn w:val="Normal"/>
    <w:uiPriority w:val="99"/>
    <w:rsid w:val="00514796"/>
    <w:pPr>
      <w:spacing w:after="200" w:line="276" w:lineRule="auto"/>
      <w:ind w:left="720" w:firstLine="567"/>
    </w:pPr>
    <w:rPr>
      <w:rFonts w:eastAsia="Calibri"/>
      <w:lang w:eastAsia="en-US"/>
    </w:rPr>
  </w:style>
  <w:style w:type="character" w:styleId="LineNumber">
    <w:name w:val="line number"/>
    <w:basedOn w:val="DefaultParagraphFont"/>
    <w:uiPriority w:val="99"/>
    <w:semiHidden/>
    <w:unhideWhenUsed/>
    <w:rsid w:val="00514796"/>
  </w:style>
  <w:style w:type="character" w:customStyle="1" w:styleId="Mention1">
    <w:name w:val="Mention1"/>
    <w:basedOn w:val="DefaultParagraphFont"/>
    <w:uiPriority w:val="99"/>
    <w:unhideWhenUsed/>
    <w:rsid w:val="00514796"/>
    <w:rPr>
      <w:color w:val="2B579A"/>
      <w:shd w:val="clear" w:color="auto" w:fill="E1DFDD"/>
    </w:rPr>
  </w:style>
  <w:style w:type="numbering" w:customStyle="1" w:styleId="CurrentList1">
    <w:name w:val="Current List1"/>
    <w:uiPriority w:val="99"/>
    <w:rsid w:val="00514796"/>
    <w:pPr>
      <w:numPr>
        <w:numId w:val="11"/>
      </w:numPr>
    </w:pPr>
  </w:style>
  <w:style w:type="paragraph" w:styleId="Caption">
    <w:name w:val="caption"/>
    <w:basedOn w:val="Normal"/>
    <w:next w:val="Normal"/>
    <w:uiPriority w:val="35"/>
    <w:unhideWhenUsed/>
    <w:qFormat/>
    <w:rsid w:val="00514796"/>
    <w:pPr>
      <w:spacing w:after="200"/>
      <w:ind w:firstLine="567"/>
      <w:jc w:val="center"/>
    </w:pPr>
    <w:rPr>
      <w:rFonts w:eastAsiaTheme="minorHAnsi" w:cstheme="minorBidi"/>
      <w:b/>
      <w:iCs/>
      <w:kern w:val="2"/>
      <w:sz w:val="20"/>
      <w:szCs w:val="18"/>
      <w:lang w:eastAsia="en-US"/>
      <w14:ligatures w14:val="standardContextual"/>
    </w:rPr>
  </w:style>
  <w:style w:type="numbering" w:customStyle="1" w:styleId="CurrentList2">
    <w:name w:val="Current List2"/>
    <w:uiPriority w:val="99"/>
    <w:rsid w:val="00514796"/>
    <w:pPr>
      <w:numPr>
        <w:numId w:val="25"/>
      </w:numPr>
    </w:pPr>
  </w:style>
  <w:style w:type="numbering" w:customStyle="1" w:styleId="CurrentList3">
    <w:name w:val="Current List3"/>
    <w:uiPriority w:val="99"/>
    <w:rsid w:val="00514796"/>
    <w:pPr>
      <w:numPr>
        <w:numId w:val="26"/>
      </w:numPr>
    </w:pPr>
  </w:style>
  <w:style w:type="character" w:styleId="Strong">
    <w:name w:val="Strong"/>
    <w:basedOn w:val="DefaultParagraphFont"/>
    <w:uiPriority w:val="22"/>
    <w:qFormat/>
    <w:rsid w:val="00514796"/>
    <w:rPr>
      <w:b/>
      <w:bCs/>
    </w:rPr>
  </w:style>
  <w:style w:type="character" w:customStyle="1" w:styleId="Mention2">
    <w:name w:val="Mention2"/>
    <w:basedOn w:val="DefaultParagraphFont"/>
    <w:uiPriority w:val="99"/>
    <w:unhideWhenUsed/>
    <w:rsid w:val="00A1038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05095">
      <w:bodyDiv w:val="1"/>
      <w:marLeft w:val="0"/>
      <w:marRight w:val="0"/>
      <w:marTop w:val="0"/>
      <w:marBottom w:val="0"/>
      <w:divBdr>
        <w:top w:val="none" w:sz="0" w:space="0" w:color="auto"/>
        <w:left w:val="none" w:sz="0" w:space="0" w:color="auto"/>
        <w:bottom w:val="none" w:sz="0" w:space="0" w:color="auto"/>
        <w:right w:val="none" w:sz="0" w:space="0" w:color="auto"/>
      </w:divBdr>
      <w:divsChild>
        <w:div w:id="1456094145">
          <w:marLeft w:val="0"/>
          <w:marRight w:val="0"/>
          <w:marTop w:val="0"/>
          <w:marBottom w:val="0"/>
          <w:divBdr>
            <w:top w:val="single" w:sz="6" w:space="0" w:color="FFFFFF"/>
            <w:left w:val="none" w:sz="0" w:space="0" w:color="auto"/>
            <w:bottom w:val="none" w:sz="0" w:space="0" w:color="auto"/>
            <w:right w:val="none" w:sz="0" w:space="0" w:color="auto"/>
          </w:divBdr>
          <w:divsChild>
            <w:div w:id="1714963480">
              <w:marLeft w:val="0"/>
              <w:marRight w:val="0"/>
              <w:marTop w:val="0"/>
              <w:marBottom w:val="0"/>
              <w:divBdr>
                <w:top w:val="single" w:sz="6" w:space="19" w:color="FFFFFF"/>
                <w:left w:val="none" w:sz="0" w:space="0" w:color="auto"/>
                <w:bottom w:val="none" w:sz="0" w:space="0" w:color="auto"/>
                <w:right w:val="none" w:sz="0" w:space="0" w:color="auto"/>
              </w:divBdr>
              <w:divsChild>
                <w:div w:id="2115468640">
                  <w:marLeft w:val="-300"/>
                  <w:marRight w:val="0"/>
                  <w:marTop w:val="0"/>
                  <w:marBottom w:val="0"/>
                  <w:divBdr>
                    <w:top w:val="none" w:sz="0" w:space="0" w:color="auto"/>
                    <w:left w:val="none" w:sz="0" w:space="0" w:color="auto"/>
                    <w:bottom w:val="none" w:sz="0" w:space="0" w:color="auto"/>
                    <w:right w:val="none" w:sz="0" w:space="0" w:color="auto"/>
                  </w:divBdr>
                  <w:divsChild>
                    <w:div w:id="779181429">
                      <w:marLeft w:val="0"/>
                      <w:marRight w:val="0"/>
                      <w:marTop w:val="0"/>
                      <w:marBottom w:val="0"/>
                      <w:divBdr>
                        <w:top w:val="none" w:sz="0" w:space="0" w:color="auto"/>
                        <w:left w:val="none" w:sz="0" w:space="0" w:color="auto"/>
                        <w:bottom w:val="none" w:sz="0" w:space="0" w:color="auto"/>
                        <w:right w:val="none" w:sz="0" w:space="0" w:color="auto"/>
                      </w:divBdr>
                      <w:divsChild>
                        <w:div w:id="1270628167">
                          <w:marLeft w:val="0"/>
                          <w:marRight w:val="0"/>
                          <w:marTop w:val="0"/>
                          <w:marBottom w:val="0"/>
                          <w:divBdr>
                            <w:top w:val="none" w:sz="0" w:space="0" w:color="auto"/>
                            <w:left w:val="none" w:sz="0" w:space="0" w:color="auto"/>
                            <w:bottom w:val="none" w:sz="0" w:space="0" w:color="auto"/>
                            <w:right w:val="none" w:sz="0" w:space="0" w:color="auto"/>
                          </w:divBdr>
                          <w:divsChild>
                            <w:div w:id="1938442237">
                              <w:marLeft w:val="0"/>
                              <w:marRight w:val="0"/>
                              <w:marTop w:val="0"/>
                              <w:marBottom w:val="0"/>
                              <w:divBdr>
                                <w:top w:val="none" w:sz="0" w:space="0" w:color="auto"/>
                                <w:left w:val="none" w:sz="0" w:space="0" w:color="auto"/>
                                <w:bottom w:val="none" w:sz="0" w:space="0" w:color="auto"/>
                                <w:right w:val="none" w:sz="0" w:space="0" w:color="auto"/>
                              </w:divBdr>
                              <w:divsChild>
                                <w:div w:id="273248353">
                                  <w:marLeft w:val="0"/>
                                  <w:marRight w:val="0"/>
                                  <w:marTop w:val="0"/>
                                  <w:marBottom w:val="0"/>
                                  <w:divBdr>
                                    <w:top w:val="none" w:sz="0" w:space="0" w:color="auto"/>
                                    <w:left w:val="none" w:sz="0" w:space="0" w:color="auto"/>
                                    <w:bottom w:val="none" w:sz="0" w:space="0" w:color="auto"/>
                                    <w:right w:val="none" w:sz="0" w:space="0" w:color="auto"/>
                                  </w:divBdr>
                                  <w:divsChild>
                                    <w:div w:id="827592952">
                                      <w:marLeft w:val="0"/>
                                      <w:marRight w:val="0"/>
                                      <w:marTop w:val="375"/>
                                      <w:marBottom w:val="0"/>
                                      <w:divBdr>
                                        <w:top w:val="none" w:sz="0" w:space="0" w:color="auto"/>
                                        <w:left w:val="none" w:sz="0" w:space="0" w:color="auto"/>
                                        <w:bottom w:val="none" w:sz="0" w:space="0" w:color="auto"/>
                                        <w:right w:val="none" w:sz="0" w:space="0" w:color="auto"/>
                                      </w:divBdr>
                                      <w:divsChild>
                                        <w:div w:id="1470510145">
                                          <w:marLeft w:val="0"/>
                                          <w:marRight w:val="0"/>
                                          <w:marTop w:val="0"/>
                                          <w:marBottom w:val="0"/>
                                          <w:divBdr>
                                            <w:top w:val="none" w:sz="0" w:space="0" w:color="auto"/>
                                            <w:left w:val="none" w:sz="0" w:space="0" w:color="auto"/>
                                            <w:bottom w:val="none" w:sz="0" w:space="0" w:color="auto"/>
                                            <w:right w:val="none" w:sz="0" w:space="0" w:color="auto"/>
                                          </w:divBdr>
                                          <w:divsChild>
                                            <w:div w:id="2136827913">
                                              <w:marLeft w:val="0"/>
                                              <w:marRight w:val="0"/>
                                              <w:marTop w:val="0"/>
                                              <w:marBottom w:val="0"/>
                                              <w:divBdr>
                                                <w:top w:val="none" w:sz="0" w:space="0" w:color="auto"/>
                                                <w:left w:val="none" w:sz="0" w:space="0" w:color="auto"/>
                                                <w:bottom w:val="none" w:sz="0" w:space="0" w:color="auto"/>
                                                <w:right w:val="none" w:sz="0" w:space="0" w:color="auto"/>
                                              </w:divBdr>
                                              <w:divsChild>
                                                <w:div w:id="795366636">
                                                  <w:marLeft w:val="0"/>
                                                  <w:marRight w:val="0"/>
                                                  <w:marTop w:val="0"/>
                                                  <w:marBottom w:val="0"/>
                                                  <w:divBdr>
                                                    <w:top w:val="none" w:sz="0" w:space="0" w:color="auto"/>
                                                    <w:left w:val="none" w:sz="0" w:space="0" w:color="auto"/>
                                                    <w:bottom w:val="none" w:sz="0" w:space="0" w:color="auto"/>
                                                    <w:right w:val="none" w:sz="0" w:space="0" w:color="auto"/>
                                                  </w:divBdr>
                                                  <w:divsChild>
                                                    <w:div w:id="1113286858">
                                                      <w:marLeft w:val="0"/>
                                                      <w:marRight w:val="0"/>
                                                      <w:marTop w:val="0"/>
                                                      <w:marBottom w:val="0"/>
                                                      <w:divBdr>
                                                        <w:top w:val="none" w:sz="0" w:space="0" w:color="auto"/>
                                                        <w:left w:val="none" w:sz="0" w:space="0" w:color="auto"/>
                                                        <w:bottom w:val="none" w:sz="0" w:space="0" w:color="auto"/>
                                                        <w:right w:val="none" w:sz="0" w:space="0" w:color="auto"/>
                                                      </w:divBdr>
                                                    </w:div>
                                                    <w:div w:id="15597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987388">
      <w:bodyDiv w:val="1"/>
      <w:marLeft w:val="0"/>
      <w:marRight w:val="0"/>
      <w:marTop w:val="0"/>
      <w:marBottom w:val="0"/>
      <w:divBdr>
        <w:top w:val="none" w:sz="0" w:space="0" w:color="auto"/>
        <w:left w:val="none" w:sz="0" w:space="0" w:color="auto"/>
        <w:bottom w:val="none" w:sz="0" w:space="0" w:color="auto"/>
        <w:right w:val="none" w:sz="0" w:space="0" w:color="auto"/>
      </w:divBdr>
      <w:divsChild>
        <w:div w:id="1720207302">
          <w:marLeft w:val="0"/>
          <w:marRight w:val="0"/>
          <w:marTop w:val="0"/>
          <w:marBottom w:val="0"/>
          <w:divBdr>
            <w:top w:val="single" w:sz="6" w:space="0" w:color="FFFFFF"/>
            <w:left w:val="none" w:sz="0" w:space="0" w:color="auto"/>
            <w:bottom w:val="none" w:sz="0" w:space="0" w:color="auto"/>
            <w:right w:val="none" w:sz="0" w:space="0" w:color="auto"/>
          </w:divBdr>
          <w:divsChild>
            <w:div w:id="752312630">
              <w:marLeft w:val="0"/>
              <w:marRight w:val="0"/>
              <w:marTop w:val="0"/>
              <w:marBottom w:val="0"/>
              <w:divBdr>
                <w:top w:val="single" w:sz="6" w:space="19" w:color="FFFFFF"/>
                <w:left w:val="none" w:sz="0" w:space="0" w:color="auto"/>
                <w:bottom w:val="none" w:sz="0" w:space="0" w:color="auto"/>
                <w:right w:val="none" w:sz="0" w:space="0" w:color="auto"/>
              </w:divBdr>
              <w:divsChild>
                <w:div w:id="1821968763">
                  <w:marLeft w:val="-300"/>
                  <w:marRight w:val="0"/>
                  <w:marTop w:val="0"/>
                  <w:marBottom w:val="0"/>
                  <w:divBdr>
                    <w:top w:val="none" w:sz="0" w:space="0" w:color="auto"/>
                    <w:left w:val="none" w:sz="0" w:space="0" w:color="auto"/>
                    <w:bottom w:val="none" w:sz="0" w:space="0" w:color="auto"/>
                    <w:right w:val="none" w:sz="0" w:space="0" w:color="auto"/>
                  </w:divBdr>
                  <w:divsChild>
                    <w:div w:id="1810856658">
                      <w:marLeft w:val="0"/>
                      <w:marRight w:val="0"/>
                      <w:marTop w:val="0"/>
                      <w:marBottom w:val="0"/>
                      <w:divBdr>
                        <w:top w:val="none" w:sz="0" w:space="0" w:color="auto"/>
                        <w:left w:val="none" w:sz="0" w:space="0" w:color="auto"/>
                        <w:bottom w:val="none" w:sz="0" w:space="0" w:color="auto"/>
                        <w:right w:val="none" w:sz="0" w:space="0" w:color="auto"/>
                      </w:divBdr>
                      <w:divsChild>
                        <w:div w:id="503132089">
                          <w:marLeft w:val="0"/>
                          <w:marRight w:val="0"/>
                          <w:marTop w:val="0"/>
                          <w:marBottom w:val="0"/>
                          <w:divBdr>
                            <w:top w:val="none" w:sz="0" w:space="0" w:color="auto"/>
                            <w:left w:val="none" w:sz="0" w:space="0" w:color="auto"/>
                            <w:bottom w:val="none" w:sz="0" w:space="0" w:color="auto"/>
                            <w:right w:val="none" w:sz="0" w:space="0" w:color="auto"/>
                          </w:divBdr>
                          <w:divsChild>
                            <w:div w:id="1200245566">
                              <w:marLeft w:val="0"/>
                              <w:marRight w:val="0"/>
                              <w:marTop w:val="0"/>
                              <w:marBottom w:val="0"/>
                              <w:divBdr>
                                <w:top w:val="none" w:sz="0" w:space="0" w:color="auto"/>
                                <w:left w:val="none" w:sz="0" w:space="0" w:color="auto"/>
                                <w:bottom w:val="none" w:sz="0" w:space="0" w:color="auto"/>
                                <w:right w:val="none" w:sz="0" w:space="0" w:color="auto"/>
                              </w:divBdr>
                              <w:divsChild>
                                <w:div w:id="150490556">
                                  <w:marLeft w:val="0"/>
                                  <w:marRight w:val="0"/>
                                  <w:marTop w:val="0"/>
                                  <w:marBottom w:val="0"/>
                                  <w:divBdr>
                                    <w:top w:val="none" w:sz="0" w:space="0" w:color="auto"/>
                                    <w:left w:val="none" w:sz="0" w:space="0" w:color="auto"/>
                                    <w:bottom w:val="none" w:sz="0" w:space="0" w:color="auto"/>
                                    <w:right w:val="none" w:sz="0" w:space="0" w:color="auto"/>
                                  </w:divBdr>
                                  <w:divsChild>
                                    <w:div w:id="1837379587">
                                      <w:marLeft w:val="0"/>
                                      <w:marRight w:val="0"/>
                                      <w:marTop w:val="375"/>
                                      <w:marBottom w:val="0"/>
                                      <w:divBdr>
                                        <w:top w:val="none" w:sz="0" w:space="0" w:color="auto"/>
                                        <w:left w:val="none" w:sz="0" w:space="0" w:color="auto"/>
                                        <w:bottom w:val="none" w:sz="0" w:space="0" w:color="auto"/>
                                        <w:right w:val="none" w:sz="0" w:space="0" w:color="auto"/>
                                      </w:divBdr>
                                      <w:divsChild>
                                        <w:div w:id="1240289001">
                                          <w:marLeft w:val="0"/>
                                          <w:marRight w:val="0"/>
                                          <w:marTop w:val="0"/>
                                          <w:marBottom w:val="0"/>
                                          <w:divBdr>
                                            <w:top w:val="none" w:sz="0" w:space="0" w:color="auto"/>
                                            <w:left w:val="none" w:sz="0" w:space="0" w:color="auto"/>
                                            <w:bottom w:val="none" w:sz="0" w:space="0" w:color="auto"/>
                                            <w:right w:val="none" w:sz="0" w:space="0" w:color="auto"/>
                                          </w:divBdr>
                                          <w:divsChild>
                                            <w:div w:id="41487276">
                                              <w:marLeft w:val="0"/>
                                              <w:marRight w:val="0"/>
                                              <w:marTop w:val="0"/>
                                              <w:marBottom w:val="0"/>
                                              <w:divBdr>
                                                <w:top w:val="none" w:sz="0" w:space="0" w:color="auto"/>
                                                <w:left w:val="none" w:sz="0" w:space="0" w:color="auto"/>
                                                <w:bottom w:val="none" w:sz="0" w:space="0" w:color="auto"/>
                                                <w:right w:val="none" w:sz="0" w:space="0" w:color="auto"/>
                                              </w:divBdr>
                                              <w:divsChild>
                                                <w:div w:id="1706905412">
                                                  <w:marLeft w:val="0"/>
                                                  <w:marRight w:val="0"/>
                                                  <w:marTop w:val="0"/>
                                                  <w:marBottom w:val="0"/>
                                                  <w:divBdr>
                                                    <w:top w:val="none" w:sz="0" w:space="0" w:color="auto"/>
                                                    <w:left w:val="none" w:sz="0" w:space="0" w:color="auto"/>
                                                    <w:bottom w:val="none" w:sz="0" w:space="0" w:color="auto"/>
                                                    <w:right w:val="none" w:sz="0" w:space="0" w:color="auto"/>
                                                  </w:divBdr>
                                                  <w:divsChild>
                                                    <w:div w:id="1898709822">
                                                      <w:marLeft w:val="0"/>
                                                      <w:marRight w:val="0"/>
                                                      <w:marTop w:val="0"/>
                                                      <w:marBottom w:val="0"/>
                                                      <w:divBdr>
                                                        <w:top w:val="none" w:sz="0" w:space="0" w:color="auto"/>
                                                        <w:left w:val="none" w:sz="0" w:space="0" w:color="auto"/>
                                                        <w:bottom w:val="none" w:sz="0" w:space="0" w:color="auto"/>
                                                        <w:right w:val="none" w:sz="0" w:space="0" w:color="auto"/>
                                                      </w:divBdr>
                                                    </w:div>
                                                    <w:div w:id="204120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5118090">
      <w:bodyDiv w:val="1"/>
      <w:marLeft w:val="0"/>
      <w:marRight w:val="0"/>
      <w:marTop w:val="0"/>
      <w:marBottom w:val="0"/>
      <w:divBdr>
        <w:top w:val="none" w:sz="0" w:space="0" w:color="auto"/>
        <w:left w:val="none" w:sz="0" w:space="0" w:color="auto"/>
        <w:bottom w:val="none" w:sz="0" w:space="0" w:color="auto"/>
        <w:right w:val="none" w:sz="0" w:space="0" w:color="auto"/>
      </w:divBdr>
    </w:div>
    <w:div w:id="920872102">
      <w:bodyDiv w:val="1"/>
      <w:marLeft w:val="0"/>
      <w:marRight w:val="0"/>
      <w:marTop w:val="0"/>
      <w:marBottom w:val="0"/>
      <w:divBdr>
        <w:top w:val="none" w:sz="0" w:space="0" w:color="auto"/>
        <w:left w:val="none" w:sz="0" w:space="0" w:color="auto"/>
        <w:bottom w:val="none" w:sz="0" w:space="0" w:color="auto"/>
        <w:right w:val="none" w:sz="0" w:space="0" w:color="auto"/>
      </w:divBdr>
    </w:div>
    <w:div w:id="176136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vtc.gov.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4C1D96A249A543AD56F3CB30A350A8" ma:contentTypeVersion="38" ma:contentTypeDescription="Create a new document." ma:contentTypeScope="" ma:versionID="cec35510ed76cd8dacbbabb85589bcb5">
  <xsd:schema xmlns:xsd="http://www.w3.org/2001/XMLSchema" xmlns:xs="http://www.w3.org/2001/XMLSchema" xmlns:p="http://schemas.microsoft.com/office/2006/metadata/properties" xmlns:ns2="515ae340-f8de-44f7-847c-b2bc71832455" xmlns:ns3="http://schemas.microsoft.com/sharepoint/v4" xmlns:ns4="e6fbd211-8a08-4acd-a44e-560cbae88feb" targetNamespace="http://schemas.microsoft.com/office/2006/metadata/properties" ma:root="true" ma:fieldsID="767d4a4f430da149695aba13097813eb" ns2:_="" ns3:_="" ns4:_="">
    <xsd:import namespace="515ae340-f8de-44f7-847c-b2bc71832455"/>
    <xsd:import namespace="http://schemas.microsoft.com/sharepoint/v4"/>
    <xsd:import namespace="e6fbd211-8a08-4acd-a44e-560cbae88fe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IconOverlay" minOccurs="0"/>
                <xsd:element ref="ns2:MediaServiceDateTaken" minOccurs="0"/>
                <xsd:element ref="ns2:MediaServiceLocation" minOccurs="0"/>
                <xsd:element ref="ns4:SharedWithUsers" minOccurs="0"/>
                <xsd:element ref="ns4:SharedWithDetails" minOccurs="0"/>
                <xsd:element ref="ns2:CheckForItem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_Flow_SignoffStatus" minOccurs="0"/>
                <xsd:element ref="ns2:xs_projectgu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ae340-f8de-44f7-847c-b2bc718324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CheckForItems" ma:index="21" nillable="true" ma:displayName="CheckForItems" ma:default="0" ma:format="Dropdown" ma:internalName="CheckForItems">
      <xsd:simpleType>
        <xsd:restriction base="dms:Boolea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b47683-d376-4f1f-ad1d-2c6be9f50b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_Flow_SignoffStatus" ma:index="28" nillable="true" ma:displayName="Sign-off status" ma:internalName="Sign_x002d_off_x0020_status">
      <xsd:simpleType>
        <xsd:restriction base="dms:Text"/>
      </xsd:simpleType>
    </xsd:element>
    <xsd:element name="xs_projectguid" ma:index="29" nillable="true" ma:displayName="xs_projectguid" ma:format="Dropdown" ma:internalName="xs_projectgu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internalName="IconOverlay"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bd211-8a08-4acd-a44e-560cbae88fe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ddd4ff53-3bcb-439f-a3fd-e4ffb0014849}" ma:internalName="TaxCatchAll" ma:showField="CatchAllData" ma:web="e6fbd211-8a08-4acd-a44e-560cbae88f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15ae340-f8de-44f7-847c-b2bc71832455">
      <Terms xmlns="http://schemas.microsoft.com/office/infopath/2007/PartnerControls"/>
    </lcf76f155ced4ddcb4097134ff3c332f>
    <IconOverlay xmlns="http://schemas.microsoft.com/sharepoint/v4" xsi:nil="true"/>
    <TaxCatchAll xmlns="e6fbd211-8a08-4acd-a44e-560cbae88feb" xsi:nil="true"/>
    <CheckForItems xmlns="515ae340-f8de-44f7-847c-b2bc71832455">false</CheckForItems>
    <xs_projectguid xmlns="515ae340-f8de-44f7-847c-b2bc71832455" xsi:nil="true"/>
    <_Flow_SignoffStatus xmlns="515ae340-f8de-44f7-847c-b2bc7183245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B45559-9DC7-465E-A163-540F40493B02}">
  <ds:schemaRefs>
    <ds:schemaRef ds:uri="http://schemas.openxmlformats.org/officeDocument/2006/bibliography"/>
  </ds:schemaRefs>
</ds:datastoreItem>
</file>

<file path=customXml/itemProps2.xml><?xml version="1.0" encoding="utf-8"?>
<ds:datastoreItem xmlns:ds="http://schemas.openxmlformats.org/officeDocument/2006/customXml" ds:itemID="{15ADD9FC-7EC5-49B0-A689-582340A24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ae340-f8de-44f7-847c-b2bc71832455"/>
    <ds:schemaRef ds:uri="http://schemas.microsoft.com/sharepoint/v4"/>
    <ds:schemaRef ds:uri="e6fbd211-8a08-4acd-a44e-560cbae88f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5EA795-651D-4860-BFF8-802D74DCB264}">
  <ds:schemaRefs>
    <ds:schemaRef ds:uri="http://schemas.microsoft.com/office/2006/metadata/properties"/>
    <ds:schemaRef ds:uri="http://schemas.microsoft.com/office/infopath/2007/PartnerControls"/>
    <ds:schemaRef ds:uri="515ae340-f8de-44f7-847c-b2bc71832455"/>
    <ds:schemaRef ds:uri="http://schemas.microsoft.com/sharepoint/v4"/>
    <ds:schemaRef ds:uri="e6fbd211-8a08-4acd-a44e-560cbae88feb"/>
  </ds:schemaRefs>
</ds:datastoreItem>
</file>

<file path=customXml/itemProps4.xml><?xml version="1.0" encoding="utf-8"?>
<ds:datastoreItem xmlns:ds="http://schemas.openxmlformats.org/officeDocument/2006/customXml" ds:itemID="{E909D86F-E570-4580-9302-CC4C99337E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13388</Words>
  <Characters>76314</Characters>
  <Application>Microsoft Office Word</Application>
  <DocSecurity>0</DocSecurity>
  <Lines>635</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89523</CharactersWithSpaces>
  <SharedDoc>false</SharedDoc>
  <HLinks>
    <vt:vector size="12" baseType="variant">
      <vt:variant>
        <vt:i4>3080248</vt:i4>
      </vt:variant>
      <vt:variant>
        <vt:i4>0</vt:i4>
      </vt:variant>
      <vt:variant>
        <vt:i4>0</vt:i4>
      </vt:variant>
      <vt:variant>
        <vt:i4>5</vt:i4>
      </vt:variant>
      <vt:variant>
        <vt:lpwstr>http://www.kvtc.gov.lt/</vt:lpwstr>
      </vt:variant>
      <vt:variant>
        <vt:lpwstr/>
      </vt:variant>
      <vt:variant>
        <vt:i4>196732</vt:i4>
      </vt:variant>
      <vt:variant>
        <vt:i4>0</vt:i4>
      </vt:variant>
      <vt:variant>
        <vt:i4>0</vt:i4>
      </vt:variant>
      <vt:variant>
        <vt:i4>5</vt:i4>
      </vt:variant>
      <vt:variant>
        <vt:lpwstr>mailto:Algirdas.Lunys@bluebridge.lt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Ulys</dc:creator>
  <cp:lastModifiedBy>Ramunė Franckevičienė</cp:lastModifiedBy>
  <cp:revision>3</cp:revision>
  <cp:lastPrinted>2022-05-26T11:52:00Z</cp:lastPrinted>
  <dcterms:created xsi:type="dcterms:W3CDTF">2025-05-15T06:15:00Z</dcterms:created>
  <dcterms:modified xsi:type="dcterms:W3CDTF">2025-05-19T13:40:00Z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0x0101006D4C1D96A249A543AD56F3CB30A350A8</vt:lpwstr>
  </property>
  <property fmtid="{D5CDD505-2E9C-101B-9397-08002B2CF9AE}" pid="3" name="MediaServiceImageTags">
    <vt:lpwstr/>
  </property>
</Properties>
</file>